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DB8" w:rsidRDefault="00053409" w:rsidP="00053409">
      <w:pPr>
        <w:spacing w:before="100" w:beforeAutospacing="1"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DD397F" w:rsidRDefault="00DD397F"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DD397F" w:rsidRPr="00D261ED" w:rsidRDefault="00DD397F" w:rsidP="00DD397F">
      <w:pPr>
        <w:spacing w:after="0" w:line="240" w:lineRule="auto"/>
        <w:rPr>
          <w:rFonts w:ascii="Times New Roman" w:hAnsi="Times New Roman" w:cs="Times New Roman"/>
          <w:color w:val="1F497D" w:themeColor="text2"/>
          <w:sz w:val="72"/>
          <w:szCs w:val="72"/>
        </w:rPr>
      </w:pPr>
      <w:r>
        <w:rPr>
          <w:rFonts w:ascii="Times New Roman" w:hAnsi="Times New Roman" w:cs="Times New Roman"/>
          <w:sz w:val="72"/>
          <w:szCs w:val="72"/>
        </w:rPr>
        <w:t xml:space="preserve">            </w:t>
      </w:r>
      <w:r w:rsidRPr="00D261ED">
        <w:rPr>
          <w:rFonts w:ascii="Times New Roman" w:hAnsi="Times New Roman" w:cs="Times New Roman"/>
          <w:color w:val="1F497D" w:themeColor="text2"/>
          <w:sz w:val="72"/>
          <w:szCs w:val="72"/>
        </w:rPr>
        <w:t>Адаптированная</w:t>
      </w:r>
    </w:p>
    <w:p w:rsidR="00DD397F" w:rsidRPr="00D261ED" w:rsidRDefault="00DD397F" w:rsidP="00DD397F">
      <w:pPr>
        <w:spacing w:after="0" w:line="240" w:lineRule="auto"/>
        <w:jc w:val="center"/>
        <w:rPr>
          <w:rFonts w:ascii="Times New Roman" w:hAnsi="Times New Roman" w:cs="Times New Roman"/>
          <w:b/>
          <w:color w:val="1F497D" w:themeColor="text2"/>
          <w:sz w:val="52"/>
          <w:szCs w:val="72"/>
        </w:rPr>
      </w:pPr>
      <w:r w:rsidRPr="00D261ED">
        <w:rPr>
          <w:rFonts w:ascii="Times New Roman" w:hAnsi="Times New Roman" w:cs="Times New Roman"/>
          <w:b/>
          <w:color w:val="1F497D" w:themeColor="text2"/>
          <w:sz w:val="48"/>
          <w:szCs w:val="72"/>
        </w:rPr>
        <w:t xml:space="preserve">Основная Образовательная Программа  </w:t>
      </w:r>
      <w:r w:rsidRPr="00D261ED">
        <w:rPr>
          <w:rFonts w:ascii="Times New Roman" w:hAnsi="Times New Roman" w:cs="Times New Roman"/>
          <w:b/>
          <w:color w:val="1F497D" w:themeColor="text2"/>
          <w:sz w:val="52"/>
          <w:szCs w:val="72"/>
        </w:rPr>
        <w:t>Начального Общего Образования</w:t>
      </w:r>
      <w:r w:rsidRPr="00D261ED">
        <w:rPr>
          <w:rFonts w:ascii="Times New Roman" w:hAnsi="Times New Roman" w:cs="Times New Roman"/>
          <w:color w:val="1F497D" w:themeColor="text2"/>
          <w:sz w:val="56"/>
          <w:szCs w:val="72"/>
        </w:rPr>
        <w:t xml:space="preserve">  </w:t>
      </w:r>
      <w:r w:rsidRPr="00D261ED">
        <w:rPr>
          <w:rFonts w:ascii="Times New Roman" w:hAnsi="Times New Roman" w:cs="Times New Roman"/>
          <w:b/>
          <w:color w:val="1F497D" w:themeColor="text2"/>
          <w:sz w:val="52"/>
          <w:szCs w:val="72"/>
        </w:rPr>
        <w:t xml:space="preserve">                                                   (АООП НОО)</w:t>
      </w:r>
    </w:p>
    <w:p w:rsidR="00DD397F" w:rsidRPr="00D261ED" w:rsidRDefault="00DD397F" w:rsidP="00DD397F">
      <w:pPr>
        <w:spacing w:after="0" w:line="240" w:lineRule="auto"/>
        <w:rPr>
          <w:rFonts w:ascii="Times New Roman" w:hAnsi="Times New Roman" w:cs="Times New Roman"/>
          <w:b/>
          <w:i/>
          <w:color w:val="0070C0"/>
          <w:sz w:val="56"/>
          <w:szCs w:val="72"/>
        </w:rPr>
      </w:pPr>
      <w:r>
        <w:rPr>
          <w:rFonts w:ascii="Times New Roman" w:hAnsi="Times New Roman" w:cs="Times New Roman"/>
          <w:sz w:val="72"/>
          <w:szCs w:val="72"/>
        </w:rPr>
        <w:t xml:space="preserve">          </w:t>
      </w:r>
      <w:r w:rsidRPr="00D261ED">
        <w:rPr>
          <w:rFonts w:ascii="Times New Roman" w:hAnsi="Times New Roman" w:cs="Times New Roman"/>
          <w:b/>
          <w:i/>
          <w:color w:val="0070C0"/>
          <w:sz w:val="56"/>
          <w:szCs w:val="72"/>
        </w:rPr>
        <w:t xml:space="preserve">для детей с задержкой                   </w:t>
      </w:r>
      <w:r w:rsidRPr="00D261ED">
        <w:rPr>
          <w:rFonts w:ascii="Times New Roman" w:hAnsi="Times New Roman" w:cs="Times New Roman"/>
          <w:b/>
          <w:i/>
          <w:color w:val="0070C0"/>
          <w:sz w:val="16"/>
          <w:szCs w:val="16"/>
        </w:rPr>
        <w:t>.</w:t>
      </w:r>
      <w:r w:rsidRPr="00D261ED">
        <w:rPr>
          <w:rFonts w:ascii="Times New Roman" w:hAnsi="Times New Roman" w:cs="Times New Roman"/>
          <w:b/>
          <w:i/>
          <w:color w:val="0070C0"/>
          <w:sz w:val="56"/>
          <w:szCs w:val="72"/>
        </w:rPr>
        <w:t xml:space="preserve">       психического развития  (ЗПР)</w:t>
      </w:r>
    </w:p>
    <w:p w:rsidR="00DD397F" w:rsidRPr="00D261ED" w:rsidRDefault="00DD397F" w:rsidP="00DD397F">
      <w:pPr>
        <w:spacing w:after="0" w:line="240" w:lineRule="auto"/>
        <w:rPr>
          <w:rFonts w:ascii="Times New Roman" w:hAnsi="Times New Roman" w:cs="Times New Roman"/>
          <w:b/>
          <w:i/>
          <w:color w:val="0070C0"/>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507DB8" w:rsidRDefault="00507DB8" w:rsidP="00053409">
      <w:pPr>
        <w:spacing w:before="100" w:beforeAutospacing="1" w:after="0" w:line="360" w:lineRule="auto"/>
        <w:rPr>
          <w:rFonts w:ascii="Times New Roman" w:eastAsia="Times New Roman" w:hAnsi="Times New Roman" w:cs="Times New Roman"/>
          <w:b/>
          <w:color w:val="000000"/>
          <w:sz w:val="24"/>
          <w:szCs w:val="24"/>
          <w:lang w:eastAsia="ru-RU"/>
        </w:rPr>
      </w:pPr>
    </w:p>
    <w:p w:rsidR="008D3C1A" w:rsidRPr="00BD1D69" w:rsidRDefault="00507DB8" w:rsidP="00053409">
      <w:pPr>
        <w:spacing w:before="100" w:beforeAutospacing="1"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DD397F">
        <w:rPr>
          <w:rFonts w:ascii="Times New Roman" w:eastAsia="Times New Roman" w:hAnsi="Times New Roman" w:cs="Times New Roman"/>
          <w:b/>
          <w:color w:val="000000"/>
          <w:sz w:val="24"/>
          <w:szCs w:val="24"/>
          <w:lang w:eastAsia="ru-RU"/>
        </w:rPr>
        <w:t xml:space="preserve">    </w:t>
      </w:r>
      <w:r w:rsidR="008D3C1A" w:rsidRPr="00053409">
        <w:rPr>
          <w:rFonts w:ascii="Times New Roman" w:eastAsia="Times New Roman" w:hAnsi="Times New Roman" w:cs="Times New Roman"/>
          <w:b/>
          <w:color w:val="000000"/>
          <w:sz w:val="28"/>
          <w:szCs w:val="24"/>
          <w:lang w:eastAsia="ru-RU"/>
        </w:rPr>
        <w:t>СОДЕРЖАНИЕ</w:t>
      </w:r>
    </w:p>
    <w:p w:rsidR="008D3C1A" w:rsidRPr="00053409" w:rsidRDefault="008D3C1A" w:rsidP="008D3C1A">
      <w:pPr>
        <w:pStyle w:val="ConsPlusNormal"/>
        <w:spacing w:line="360" w:lineRule="auto"/>
        <w:jc w:val="both"/>
        <w:rPr>
          <w:rFonts w:ascii="Times New Roman" w:hAnsi="Times New Roman" w:cs="Times New Roman"/>
          <w:b/>
          <w:caps/>
          <w:sz w:val="24"/>
          <w:szCs w:val="24"/>
        </w:rPr>
      </w:pPr>
      <w:r w:rsidRPr="00053409">
        <w:rPr>
          <w:rFonts w:ascii="Times New Roman" w:hAnsi="Times New Roman" w:cs="Times New Roman"/>
          <w:b/>
          <w:caps/>
          <w:sz w:val="24"/>
          <w:szCs w:val="24"/>
          <w:lang w:val="en-US"/>
        </w:rPr>
        <w:t>I</w:t>
      </w:r>
      <w:r w:rsidRPr="00053409">
        <w:rPr>
          <w:rFonts w:ascii="Times New Roman" w:hAnsi="Times New Roman" w:cs="Times New Roman"/>
          <w:b/>
          <w:caps/>
          <w:sz w:val="24"/>
          <w:szCs w:val="24"/>
        </w:rPr>
        <w:t>. Целевой раздел</w:t>
      </w:r>
      <w:r w:rsidRPr="00053409">
        <w:rPr>
          <w:rFonts w:ascii="Times New Roman" w:hAnsi="Times New Roman" w:cs="Times New Roman"/>
          <w:caps/>
          <w:sz w:val="24"/>
          <w:szCs w:val="24"/>
        </w:rPr>
        <w:t>………………………………………………………………….……</w:t>
      </w:r>
      <w:r w:rsidR="00507DB8">
        <w:rPr>
          <w:rFonts w:ascii="Times New Roman" w:hAnsi="Times New Roman" w:cs="Times New Roman"/>
          <w:caps/>
          <w:sz w:val="24"/>
          <w:szCs w:val="24"/>
        </w:rPr>
        <w:t>….</w:t>
      </w:r>
      <w:r w:rsidRPr="00053409">
        <w:rPr>
          <w:rFonts w:ascii="Times New Roman" w:hAnsi="Times New Roman" w:cs="Times New Roman"/>
          <w:caps/>
          <w:sz w:val="24"/>
          <w:szCs w:val="24"/>
        </w:rPr>
        <w:t>3</w:t>
      </w:r>
    </w:p>
    <w:p w:rsidR="008D3C1A" w:rsidRPr="00053409" w:rsidRDefault="008D3C1A" w:rsidP="00053409">
      <w:pPr>
        <w:pStyle w:val="ConsPlusNormal"/>
        <w:spacing w:line="360" w:lineRule="auto"/>
        <w:ind w:firstLine="540"/>
        <w:rPr>
          <w:rFonts w:ascii="Times New Roman" w:hAnsi="Times New Roman" w:cs="Times New Roman"/>
          <w:b/>
          <w:sz w:val="22"/>
          <w:szCs w:val="24"/>
        </w:rPr>
      </w:pPr>
      <w:r w:rsidRPr="00053409">
        <w:rPr>
          <w:rFonts w:ascii="Times New Roman" w:hAnsi="Times New Roman" w:cs="Times New Roman"/>
          <w:sz w:val="24"/>
          <w:szCs w:val="24"/>
        </w:rPr>
        <w:t>1.1. Пояснительная записка</w:t>
      </w:r>
      <w:r w:rsidRPr="00053409">
        <w:rPr>
          <w:rFonts w:ascii="Times New Roman" w:hAnsi="Times New Roman" w:cs="Times New Roman"/>
          <w:sz w:val="22"/>
          <w:szCs w:val="24"/>
        </w:rPr>
        <w:t>………………………………………………………….….</w:t>
      </w:r>
      <w:r w:rsidR="00053409">
        <w:rPr>
          <w:rFonts w:ascii="Times New Roman" w:hAnsi="Times New Roman" w:cs="Times New Roman"/>
          <w:sz w:val="22"/>
          <w:szCs w:val="24"/>
        </w:rPr>
        <w:t xml:space="preserve"> </w:t>
      </w:r>
      <w:r w:rsidR="00507DB8">
        <w:rPr>
          <w:rFonts w:ascii="Times New Roman" w:hAnsi="Times New Roman" w:cs="Times New Roman"/>
          <w:sz w:val="22"/>
          <w:szCs w:val="24"/>
        </w:rPr>
        <w:t>……...</w:t>
      </w:r>
      <w:r w:rsidR="00053409">
        <w:rPr>
          <w:rFonts w:ascii="Times New Roman" w:hAnsi="Times New Roman" w:cs="Times New Roman"/>
          <w:sz w:val="22"/>
          <w:szCs w:val="24"/>
        </w:rPr>
        <w:t xml:space="preserve"> </w:t>
      </w:r>
      <w:r w:rsidRPr="00053409">
        <w:rPr>
          <w:rFonts w:ascii="Times New Roman" w:hAnsi="Times New Roman" w:cs="Times New Roman"/>
          <w:sz w:val="22"/>
          <w:szCs w:val="24"/>
        </w:rPr>
        <w:t>3</w:t>
      </w:r>
    </w:p>
    <w:p w:rsidR="008D3C1A" w:rsidRPr="00053409" w:rsidRDefault="008D3C1A" w:rsidP="008D3C1A">
      <w:pPr>
        <w:pStyle w:val="ConsPlusNormal"/>
        <w:spacing w:line="360" w:lineRule="auto"/>
        <w:ind w:firstLine="540"/>
        <w:rPr>
          <w:rFonts w:ascii="Times New Roman" w:hAnsi="Times New Roman" w:cs="Times New Roman"/>
          <w:sz w:val="24"/>
          <w:szCs w:val="24"/>
        </w:rPr>
      </w:pPr>
      <w:r w:rsidRPr="00053409">
        <w:rPr>
          <w:rFonts w:ascii="Times New Roman" w:hAnsi="Times New Roman" w:cs="Times New Roman"/>
          <w:sz w:val="24"/>
          <w:szCs w:val="24"/>
        </w:rPr>
        <w:t>1.2. 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w:t>
      </w:r>
      <w:r w:rsidRPr="00053409">
        <w:rPr>
          <w:rFonts w:ascii="Times New Roman" w:hAnsi="Times New Roman" w:cs="Times New Roman"/>
          <w:sz w:val="24"/>
          <w:szCs w:val="24"/>
        </w:rPr>
        <w:t>9</w:t>
      </w:r>
    </w:p>
    <w:p w:rsidR="008D3C1A" w:rsidRPr="00053409" w:rsidRDefault="008D3C1A" w:rsidP="008D3C1A">
      <w:pPr>
        <w:pStyle w:val="ConsPlusNormal"/>
        <w:spacing w:line="360" w:lineRule="auto"/>
        <w:ind w:firstLine="540"/>
        <w:rPr>
          <w:rFonts w:ascii="Times New Roman" w:hAnsi="Times New Roman" w:cs="Times New Roman"/>
          <w:sz w:val="24"/>
          <w:szCs w:val="24"/>
        </w:rPr>
      </w:pPr>
      <w:r w:rsidRPr="00053409">
        <w:rPr>
          <w:rFonts w:ascii="Times New Roman" w:hAnsi="Times New Roman" w:cs="Times New Roman"/>
          <w:sz w:val="24"/>
          <w:szCs w:val="24"/>
        </w:rPr>
        <w:t>1.3. Система оценки достижения планируемых результатов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………….21</w:t>
      </w:r>
    </w:p>
    <w:p w:rsidR="008D3C1A" w:rsidRPr="00053409" w:rsidRDefault="008D3C1A" w:rsidP="008D3C1A">
      <w:pPr>
        <w:pStyle w:val="ConsPlusNormal"/>
        <w:spacing w:line="360" w:lineRule="auto"/>
        <w:jc w:val="both"/>
        <w:rPr>
          <w:rFonts w:ascii="Times New Roman" w:hAnsi="Times New Roman" w:cs="Times New Roman"/>
          <w:caps/>
          <w:sz w:val="24"/>
          <w:szCs w:val="24"/>
        </w:rPr>
      </w:pPr>
      <w:r w:rsidRPr="00053409">
        <w:rPr>
          <w:rFonts w:ascii="Times New Roman" w:hAnsi="Times New Roman" w:cs="Times New Roman"/>
          <w:b/>
          <w:caps/>
          <w:sz w:val="24"/>
          <w:szCs w:val="24"/>
          <w:lang w:val="en-US"/>
        </w:rPr>
        <w:t>II</w:t>
      </w:r>
      <w:r w:rsidRPr="00053409">
        <w:rPr>
          <w:rFonts w:ascii="Times New Roman" w:hAnsi="Times New Roman" w:cs="Times New Roman"/>
          <w:b/>
          <w:caps/>
          <w:sz w:val="24"/>
          <w:szCs w:val="24"/>
        </w:rPr>
        <w:t>. Содержательный раздел</w:t>
      </w:r>
      <w:r w:rsidR="00507DB8">
        <w:rPr>
          <w:rFonts w:ascii="Times New Roman" w:hAnsi="Times New Roman" w:cs="Times New Roman"/>
          <w:caps/>
          <w:sz w:val="24"/>
          <w:szCs w:val="24"/>
        </w:rPr>
        <w:t>………………………………………………………...27</w:t>
      </w:r>
    </w:p>
    <w:p w:rsidR="008D3C1A" w:rsidRPr="00053409" w:rsidRDefault="008D3C1A" w:rsidP="008D3C1A">
      <w:pPr>
        <w:pStyle w:val="ConsPlusNormal"/>
        <w:spacing w:line="360" w:lineRule="auto"/>
        <w:ind w:firstLine="540"/>
        <w:jc w:val="both"/>
        <w:rPr>
          <w:rFonts w:ascii="Times New Roman" w:hAnsi="Times New Roman" w:cs="Times New Roman"/>
          <w:caps/>
          <w:sz w:val="24"/>
          <w:szCs w:val="24"/>
        </w:rPr>
      </w:pPr>
      <w:r w:rsidRPr="00053409">
        <w:rPr>
          <w:rFonts w:ascii="Times New Roman" w:hAnsi="Times New Roman" w:cs="Times New Roman"/>
          <w:sz w:val="24"/>
          <w:szCs w:val="24"/>
        </w:rPr>
        <w:t>2.1. Программа формирования универсальных учебных действий у обучающихся с задержкой психического р</w:t>
      </w:r>
      <w:r w:rsidR="00507DB8">
        <w:rPr>
          <w:rFonts w:ascii="Times New Roman" w:hAnsi="Times New Roman" w:cs="Times New Roman"/>
          <w:sz w:val="24"/>
          <w:szCs w:val="24"/>
        </w:rPr>
        <w:t>азвития…………………………………………………………….27</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2.2. Программы отдельных учебных предметов, курсов коррекционно-развивающей области и курсов внеурочной д</w:t>
      </w:r>
      <w:r w:rsidR="00507DB8">
        <w:rPr>
          <w:rFonts w:ascii="Times New Roman" w:hAnsi="Times New Roman" w:cs="Times New Roman"/>
          <w:sz w:val="24"/>
          <w:szCs w:val="24"/>
        </w:rPr>
        <w:t>еятельности………………………………………………….38</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2.3. Программа духовно-нравственного развития, воспитания обучающихся с задержкой психического р</w:t>
      </w:r>
      <w:r w:rsidR="00507DB8">
        <w:rPr>
          <w:rFonts w:ascii="Times New Roman" w:hAnsi="Times New Roman" w:cs="Times New Roman"/>
          <w:sz w:val="24"/>
          <w:szCs w:val="24"/>
        </w:rPr>
        <w:t>азвития………………………………………………………………………....57</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507DB8">
        <w:rPr>
          <w:rFonts w:ascii="Times New Roman" w:hAnsi="Times New Roman" w:cs="Times New Roman"/>
          <w:sz w:val="24"/>
          <w:szCs w:val="24"/>
        </w:rPr>
        <w:t>……………………………………………………………………………………….66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2.5. Программа коррекцион</w:t>
      </w:r>
      <w:r w:rsidR="00DD397F">
        <w:rPr>
          <w:rFonts w:ascii="Times New Roman" w:hAnsi="Times New Roman" w:cs="Times New Roman"/>
          <w:sz w:val="24"/>
          <w:szCs w:val="24"/>
        </w:rPr>
        <w:t>ной работы…………………………………………….….78</w:t>
      </w:r>
    </w:p>
    <w:p w:rsidR="008D3C1A" w:rsidRPr="00053409" w:rsidRDefault="008D3C1A" w:rsidP="008D3C1A">
      <w:pPr>
        <w:pStyle w:val="ConsPlusNormal"/>
        <w:spacing w:line="360" w:lineRule="auto"/>
        <w:jc w:val="both"/>
        <w:rPr>
          <w:rFonts w:ascii="Times New Roman" w:hAnsi="Times New Roman" w:cs="Times New Roman"/>
          <w:b/>
          <w:caps/>
          <w:sz w:val="24"/>
          <w:szCs w:val="24"/>
        </w:rPr>
      </w:pPr>
      <w:r w:rsidRPr="00053409">
        <w:rPr>
          <w:rFonts w:ascii="Times New Roman" w:hAnsi="Times New Roman" w:cs="Times New Roman"/>
          <w:b/>
          <w:caps/>
          <w:sz w:val="24"/>
          <w:szCs w:val="24"/>
          <w:lang w:val="en-US"/>
        </w:rPr>
        <w:t>III</w:t>
      </w:r>
      <w:r w:rsidRPr="00053409">
        <w:rPr>
          <w:rFonts w:ascii="Times New Roman" w:hAnsi="Times New Roman" w:cs="Times New Roman"/>
          <w:b/>
          <w:caps/>
          <w:sz w:val="24"/>
          <w:szCs w:val="24"/>
        </w:rPr>
        <w:t>. Организационный раздел</w:t>
      </w:r>
      <w:r w:rsidRPr="00053409">
        <w:rPr>
          <w:rFonts w:ascii="Times New Roman" w:hAnsi="Times New Roman" w:cs="Times New Roman"/>
          <w:caps/>
          <w:sz w:val="24"/>
          <w:szCs w:val="24"/>
        </w:rPr>
        <w:t>………………………………………………….…</w:t>
      </w:r>
      <w:r w:rsidR="00507DB8">
        <w:rPr>
          <w:rFonts w:ascii="Times New Roman" w:hAnsi="Times New Roman" w:cs="Times New Roman"/>
          <w:caps/>
          <w:sz w:val="24"/>
          <w:szCs w:val="24"/>
        </w:rPr>
        <w:t>.</w:t>
      </w:r>
      <w:r w:rsidR="00DD397F">
        <w:rPr>
          <w:rFonts w:ascii="Times New Roman" w:hAnsi="Times New Roman" w:cs="Times New Roman"/>
          <w:caps/>
          <w:sz w:val="24"/>
          <w:szCs w:val="24"/>
        </w:rPr>
        <w:t>..96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3.1. Учебный план адаптированной основной образовательной программы начального общего образования ……………………………………………………………</w:t>
      </w:r>
      <w:r w:rsidR="00507DB8">
        <w:rPr>
          <w:rFonts w:ascii="Times New Roman" w:hAnsi="Times New Roman" w:cs="Times New Roman"/>
          <w:sz w:val="24"/>
          <w:szCs w:val="24"/>
        </w:rPr>
        <w:t>……………</w:t>
      </w:r>
      <w:r w:rsidR="00DD397F">
        <w:rPr>
          <w:rFonts w:ascii="Times New Roman" w:hAnsi="Times New Roman" w:cs="Times New Roman"/>
          <w:sz w:val="24"/>
          <w:szCs w:val="24"/>
        </w:rPr>
        <w:t>…96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3.2. Система специальных условий реализации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w:t>
      </w:r>
      <w:r w:rsidR="00DD397F">
        <w:rPr>
          <w:rFonts w:ascii="Times New Roman" w:hAnsi="Times New Roman" w:cs="Times New Roman"/>
          <w:sz w:val="24"/>
          <w:szCs w:val="24"/>
        </w:rPr>
        <w:t>..99</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p>
    <w:p w:rsidR="008D3C1A" w:rsidRPr="00053409" w:rsidRDefault="008D3C1A" w:rsidP="008D3C1A">
      <w:pPr>
        <w:pStyle w:val="a5"/>
        <w:spacing w:before="240" w:line="240" w:lineRule="auto"/>
        <w:ind w:left="0"/>
        <w:rPr>
          <w:b/>
          <w:bCs/>
          <w:i w:val="0"/>
          <w:sz w:val="24"/>
          <w:szCs w:val="24"/>
          <w:lang w:val="ru-RU"/>
        </w:rPr>
      </w:pPr>
    </w:p>
    <w:p w:rsidR="008D3C1A" w:rsidRPr="00053409" w:rsidRDefault="008D3C1A" w:rsidP="008D3C1A">
      <w:pPr>
        <w:pStyle w:val="a5"/>
        <w:spacing w:before="240" w:line="240" w:lineRule="auto"/>
        <w:ind w:left="0"/>
        <w:rPr>
          <w:b/>
          <w:bCs/>
          <w:i w:val="0"/>
          <w:sz w:val="24"/>
          <w:szCs w:val="24"/>
          <w:lang w:val="ru-RU"/>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637DA4" w:rsidRDefault="00637DA4" w:rsidP="00DD397F">
      <w:pPr>
        <w:pStyle w:val="220"/>
        <w:shd w:val="clear" w:color="auto" w:fill="auto"/>
        <w:tabs>
          <w:tab w:val="left" w:pos="294"/>
        </w:tabs>
        <w:spacing w:line="276" w:lineRule="auto"/>
        <w:rPr>
          <w:caps/>
          <w:sz w:val="24"/>
          <w:szCs w:val="24"/>
        </w:rPr>
      </w:pPr>
      <w:bookmarkStart w:id="0" w:name="_GoBack"/>
      <w:bookmarkEnd w:id="0"/>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lang w:val="en-US"/>
        </w:rPr>
        <w:t>I</w:t>
      </w:r>
      <w:r w:rsidRPr="00FE00AD">
        <w:rPr>
          <w:rFonts w:ascii="Times New Roman" w:hAnsi="Times New Roman" w:cs="Times New Roman"/>
          <w:sz w:val="28"/>
          <w:szCs w:val="28"/>
        </w:rPr>
        <w:t xml:space="preserve">. Целевой </w:t>
      </w:r>
      <w:r w:rsidR="00637DA4" w:rsidRPr="00FE00AD">
        <w:rPr>
          <w:rFonts w:ascii="Times New Roman" w:hAnsi="Times New Roman" w:cs="Times New Roman"/>
          <w:sz w:val="28"/>
          <w:szCs w:val="28"/>
        </w:rPr>
        <w:t>раздел</w:t>
      </w:r>
    </w:p>
    <w:p w:rsidR="00637DA4" w:rsidRPr="00FE00AD" w:rsidRDefault="00637DA4" w:rsidP="00FE00AD">
      <w:pPr>
        <w:pStyle w:val="af0"/>
        <w:rPr>
          <w:rFonts w:ascii="Times New Roman" w:hAnsi="Times New Roman" w:cs="Times New Roman"/>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1.1. Пояснительная записка.</w:t>
      </w:r>
    </w:p>
    <w:p w:rsidR="008D3C1A" w:rsidRPr="00FE00AD" w:rsidRDefault="008D3C1A"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Адаптированная основная образовательная программа начального общего образования (далее АООП НОО) М</w:t>
      </w:r>
      <w:r w:rsidR="00053409" w:rsidRPr="00FE00AD">
        <w:rPr>
          <w:rFonts w:ascii="Times New Roman" w:hAnsi="Times New Roman" w:cs="Times New Roman"/>
          <w:sz w:val="28"/>
          <w:szCs w:val="28"/>
        </w:rPr>
        <w:t>Б</w:t>
      </w:r>
      <w:r w:rsidRPr="00FE00AD">
        <w:rPr>
          <w:rFonts w:ascii="Times New Roman" w:hAnsi="Times New Roman" w:cs="Times New Roman"/>
          <w:sz w:val="28"/>
          <w:szCs w:val="28"/>
        </w:rPr>
        <w:t>ОУ «</w:t>
      </w:r>
      <w:r w:rsidR="00A145C9">
        <w:rPr>
          <w:rFonts w:ascii="Times New Roman" w:hAnsi="Times New Roman"/>
          <w:sz w:val="28"/>
          <w:szCs w:val="28"/>
        </w:rPr>
        <w:t>Чернокозовская</w:t>
      </w:r>
      <w:r w:rsidR="00287F57">
        <w:rPr>
          <w:rFonts w:ascii="Times New Roman" w:hAnsi="Times New Roman" w:cs="Times New Roman"/>
          <w:sz w:val="28"/>
          <w:szCs w:val="28"/>
        </w:rPr>
        <w:t xml:space="preserve"> </w:t>
      </w:r>
      <w:r w:rsidR="008327A6" w:rsidRPr="00FE00AD">
        <w:rPr>
          <w:rFonts w:ascii="Times New Roman" w:hAnsi="Times New Roman" w:cs="Times New Roman"/>
          <w:sz w:val="28"/>
          <w:szCs w:val="28"/>
        </w:rPr>
        <w:t xml:space="preserve"> </w:t>
      </w:r>
      <w:r w:rsidR="00287F57">
        <w:rPr>
          <w:rFonts w:ascii="Times New Roman" w:hAnsi="Times New Roman" w:cs="Times New Roman"/>
          <w:sz w:val="28"/>
          <w:szCs w:val="28"/>
        </w:rPr>
        <w:t>С</w:t>
      </w:r>
      <w:r w:rsidR="008327A6" w:rsidRPr="00FE00AD">
        <w:rPr>
          <w:rFonts w:ascii="Times New Roman" w:hAnsi="Times New Roman" w:cs="Times New Roman"/>
          <w:sz w:val="28"/>
          <w:szCs w:val="28"/>
        </w:rPr>
        <w:t>ОШ»</w:t>
      </w:r>
      <w:r w:rsidR="00637DA4" w:rsidRPr="00FE00AD">
        <w:rPr>
          <w:rFonts w:ascii="Times New Roman" w:hAnsi="Times New Roman" w:cs="Times New Roman"/>
          <w:sz w:val="28"/>
          <w:szCs w:val="28"/>
        </w:rPr>
        <w:t xml:space="preserve"> </w:t>
      </w:r>
      <w:r w:rsidRPr="00FE00AD">
        <w:rPr>
          <w:rFonts w:ascii="Times New Roman" w:hAnsi="Times New Roman" w:cs="Times New Roman"/>
          <w:sz w:val="28"/>
          <w:szCs w:val="28"/>
        </w:rPr>
        <w:t>является документом, определяющим организационно-управленческие и содержательно-деятельностные составляющие образовательного процесса на начальном этапе общего образования. АООП НОО обучающихся с задержкой пс</w:t>
      </w:r>
      <w:r w:rsidR="00CC16A4">
        <w:rPr>
          <w:rFonts w:ascii="Times New Roman" w:hAnsi="Times New Roman" w:cs="Times New Roman"/>
          <w:sz w:val="28"/>
          <w:szCs w:val="28"/>
        </w:rPr>
        <w:t>ихического развития (вариант 7.2</w:t>
      </w:r>
      <w:r w:rsidRPr="00FE00AD">
        <w:rPr>
          <w:rFonts w:ascii="Times New Roman" w:hAnsi="Times New Roman" w:cs="Times New Roman"/>
          <w:sz w:val="28"/>
          <w:szCs w:val="28"/>
        </w:rPr>
        <w:t>) (далее –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ОВЗ) предъявляемыми к структуре, условиям реализации и планируемым результатам освоения АООП НОО.</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Адаптированная основная образовательная программа начального общего образования для детей с задержкой психического развития (далее – ЗПР) составлена на основе примерной адаптированной основной образовательной программы начального общего образования для детей с ЗПР (вариант 7.1). </w:t>
      </w:r>
    </w:p>
    <w:p w:rsidR="008D3C1A" w:rsidRPr="00FE00AD" w:rsidRDefault="00287F57" w:rsidP="00FE00AD">
      <w:pPr>
        <w:pStyle w:val="af0"/>
        <w:rPr>
          <w:rFonts w:ascii="Times New Roman" w:hAnsi="Times New Roman" w:cs="Times New Roman"/>
          <w:sz w:val="28"/>
          <w:szCs w:val="28"/>
        </w:rPr>
      </w:pPr>
      <w:r>
        <w:rPr>
          <w:rFonts w:ascii="Times New Roman" w:hAnsi="Times New Roman" w:cs="Times New Roman"/>
          <w:sz w:val="28"/>
          <w:szCs w:val="28"/>
        </w:rPr>
        <w:tab/>
        <w:t>Вариант 7.2</w:t>
      </w:r>
      <w:r w:rsidR="008D3C1A" w:rsidRPr="00FE00AD">
        <w:rPr>
          <w:rFonts w:ascii="Times New Roman" w:hAnsi="Times New Roman" w:cs="Times New Roman"/>
          <w:sz w:val="28"/>
          <w:szCs w:val="28"/>
        </w:rPr>
        <w:t xml:space="preserve">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w:t>
      </w:r>
    </w:p>
    <w:p w:rsidR="008D3C1A" w:rsidRPr="00FE00AD" w:rsidRDefault="00287F57" w:rsidP="00FE00AD">
      <w:pPr>
        <w:pStyle w:val="af0"/>
        <w:rPr>
          <w:rFonts w:ascii="Times New Roman" w:hAnsi="Times New Roman" w:cs="Times New Roman"/>
          <w:sz w:val="28"/>
          <w:szCs w:val="28"/>
        </w:rPr>
      </w:pPr>
      <w:r>
        <w:rPr>
          <w:rFonts w:ascii="Times New Roman" w:hAnsi="Times New Roman" w:cs="Times New Roman"/>
          <w:sz w:val="28"/>
          <w:szCs w:val="28"/>
        </w:rPr>
        <w:tab/>
        <w:t>Вариант 7.2</w:t>
      </w:r>
      <w:r w:rsidR="008D3C1A" w:rsidRPr="00FE00AD">
        <w:rPr>
          <w:rFonts w:ascii="Times New Roman" w:hAnsi="Times New Roman" w:cs="Times New Roman"/>
          <w:sz w:val="28"/>
          <w:szCs w:val="28"/>
        </w:rPr>
        <w:t xml:space="preserve">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АООП НОО представляет собой адаптированный вариант основной образовательной программы НОО.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АООП НОО</w:t>
      </w:r>
      <w:r w:rsidR="00A145C9">
        <w:rPr>
          <w:rFonts w:ascii="Times New Roman" w:hAnsi="Times New Roman" w:cs="Times New Roman"/>
          <w:b/>
          <w:sz w:val="28"/>
          <w:szCs w:val="28"/>
        </w:rPr>
        <w:t xml:space="preserve"> МБОУ «</w:t>
      </w:r>
      <w:r w:rsidR="00A145C9">
        <w:rPr>
          <w:rFonts w:ascii="Times New Roman" w:hAnsi="Times New Roman"/>
          <w:sz w:val="28"/>
          <w:szCs w:val="28"/>
        </w:rPr>
        <w:t xml:space="preserve">Чернокозовская </w:t>
      </w:r>
      <w:r w:rsidR="00287F57">
        <w:rPr>
          <w:rFonts w:ascii="Times New Roman" w:hAnsi="Times New Roman" w:cs="Times New Roman"/>
          <w:b/>
          <w:sz w:val="28"/>
          <w:szCs w:val="28"/>
        </w:rPr>
        <w:t>С</w:t>
      </w:r>
      <w:r w:rsidR="00B652FA"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определяет</w:t>
      </w:r>
      <w:r w:rsidRPr="00FE00AD">
        <w:rPr>
          <w:rFonts w:ascii="Times New Roman" w:hAnsi="Times New Roman" w:cs="Times New Roman"/>
          <w:sz w:val="28"/>
          <w:szCs w:val="28"/>
        </w:rPr>
        <w:t xml:space="preserve"> содержание и организацию образовательного процесса при получении начального общего образования и направлена на: </w:t>
      </w:r>
    </w:p>
    <w:p w:rsidR="00287F57" w:rsidRDefault="00287F57"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формирование общей культуры обучающихся с задержкой психического развития</w:t>
      </w:r>
      <w:r>
        <w:rPr>
          <w:rFonts w:ascii="Times New Roman" w:hAnsi="Times New Roman" w:cs="Times New Roman"/>
          <w:sz w:val="28"/>
          <w:szCs w:val="28"/>
        </w:rPr>
        <w:t>;</w:t>
      </w:r>
    </w:p>
    <w:p w:rsidR="00287F57" w:rsidRDefault="00287F57" w:rsidP="00FE00AD">
      <w:pPr>
        <w:pStyle w:val="af0"/>
        <w:rPr>
          <w:rFonts w:ascii="Times New Roman" w:hAnsi="Times New Roman" w:cs="Times New Roman"/>
          <w:sz w:val="28"/>
          <w:szCs w:val="28"/>
        </w:rPr>
      </w:pPr>
      <w:r>
        <w:rPr>
          <w:rFonts w:ascii="Times New Roman" w:hAnsi="Times New Roman" w:cs="Times New Roman"/>
          <w:sz w:val="28"/>
          <w:szCs w:val="28"/>
        </w:rPr>
        <w:lastRenderedPageBreak/>
        <w:t>-</w:t>
      </w:r>
      <w:r w:rsidR="008D3C1A" w:rsidRPr="00FE00AD">
        <w:rPr>
          <w:rFonts w:ascii="Times New Roman" w:hAnsi="Times New Roman" w:cs="Times New Roman"/>
          <w:sz w:val="28"/>
          <w:szCs w:val="28"/>
        </w:rPr>
        <w:t>их духовно-нравственное, социальное, личност</w:t>
      </w:r>
      <w:r>
        <w:rPr>
          <w:rFonts w:ascii="Times New Roman" w:hAnsi="Times New Roman" w:cs="Times New Roman"/>
          <w:sz w:val="28"/>
          <w:szCs w:val="28"/>
        </w:rPr>
        <w:t>ное и интеллектуальное развитие;</w:t>
      </w:r>
      <w:r w:rsidR="008D3C1A" w:rsidRPr="00FE00AD">
        <w:rPr>
          <w:rFonts w:ascii="Times New Roman" w:hAnsi="Times New Roman" w:cs="Times New Roman"/>
          <w:sz w:val="28"/>
          <w:szCs w:val="28"/>
        </w:rPr>
        <w:t xml:space="preserve"> </w:t>
      </w:r>
      <w:r>
        <w:rPr>
          <w:rFonts w:ascii="Times New Roman" w:hAnsi="Times New Roman" w:cs="Times New Roman"/>
          <w:sz w:val="28"/>
          <w:szCs w:val="28"/>
        </w:rPr>
        <w:t xml:space="preserve"> -</w:t>
      </w:r>
      <w:r w:rsidR="008D3C1A" w:rsidRPr="00FE00AD">
        <w:rPr>
          <w:rFonts w:ascii="Times New Roman" w:hAnsi="Times New Roman" w:cs="Times New Roman"/>
          <w:sz w:val="28"/>
          <w:szCs w:val="28"/>
        </w:rPr>
        <w:t>на создание основы для самостоятельной реализации обучающегося с задержкой психического развития в учебной деятельности, обеспечивающей успешность, развитие творческих способностей, самора</w:t>
      </w:r>
      <w:r>
        <w:rPr>
          <w:rFonts w:ascii="Times New Roman" w:hAnsi="Times New Roman" w:cs="Times New Roman"/>
          <w:sz w:val="28"/>
          <w:szCs w:val="28"/>
        </w:rPr>
        <w:t>звитие и самосовершенствование;</w:t>
      </w:r>
    </w:p>
    <w:p w:rsidR="008D3C1A" w:rsidRPr="00FE00AD" w:rsidRDefault="00287F57" w:rsidP="00FE00AD">
      <w:pPr>
        <w:pStyle w:val="af0"/>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сохранение и укрепление здоровья обучающихся с задержкой психического развития.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АООП НОО для обучающихся с задержкой психического развития рассчитана на 4-летний срок (1-4 класс) освоения.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ab/>
        <w:t xml:space="preserve">АООП НОО адресована: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i/>
          <w:sz w:val="28"/>
          <w:szCs w:val="28"/>
        </w:rPr>
        <w:t>обучающимся с задержкой психического развития и родителям</w:t>
      </w:r>
      <w:r w:rsidRPr="00FE00AD">
        <w:rPr>
          <w:rFonts w:ascii="Times New Roman" w:hAnsi="Times New Roman" w:cs="Times New Roman"/>
          <w:sz w:val="28"/>
          <w:szCs w:val="28"/>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задержкой психического развития образовательных результатов; для определения ответственности за достижение результатов образовательной деятельности родителей и обучающихся с задержкой психического развития и возможностей для взаимодействия;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i/>
          <w:sz w:val="28"/>
          <w:szCs w:val="28"/>
        </w:rPr>
        <w:t>учителям</w:t>
      </w:r>
      <w:r w:rsidRPr="00FE00AD">
        <w:rPr>
          <w:rFonts w:ascii="Times New Roman" w:hAnsi="Times New Roman" w:cs="Times New Roman"/>
          <w:sz w:val="28"/>
          <w:szCs w:val="28"/>
        </w:rPr>
        <w:t xml:space="preserve">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i/>
          <w:sz w:val="28"/>
          <w:szCs w:val="28"/>
        </w:rPr>
        <w:t xml:space="preserve">администрации </w:t>
      </w:r>
      <w:r w:rsidRPr="00FE00AD">
        <w:rPr>
          <w:rFonts w:ascii="Times New Roman" w:hAnsi="Times New Roman" w:cs="Times New Roman"/>
          <w:sz w:val="28"/>
          <w:szCs w:val="28"/>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i/>
          <w:sz w:val="28"/>
          <w:szCs w:val="28"/>
        </w:rPr>
        <w:t>всем субъектам</w:t>
      </w:r>
      <w:r w:rsidRPr="00FE00AD">
        <w:rPr>
          <w:rFonts w:ascii="Times New Roman" w:hAnsi="Times New Roman" w:cs="Times New Roman"/>
          <w:sz w:val="28"/>
          <w:szCs w:val="28"/>
        </w:rPr>
        <w:t xml:space="preserve"> образовательных отношений для установления эффективного взаимодействия субъектов образовательных отношений;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i/>
          <w:sz w:val="28"/>
          <w:szCs w:val="28"/>
        </w:rPr>
        <w:t>Учредителю и общественности</w:t>
      </w:r>
      <w:r w:rsidRPr="00FE00AD">
        <w:rPr>
          <w:rFonts w:ascii="Times New Roman" w:hAnsi="Times New Roman" w:cs="Times New Roman"/>
          <w:sz w:val="28"/>
          <w:szCs w:val="28"/>
        </w:rPr>
        <w:t xml:space="preserve"> с целью объективности оценивания образовательных результатов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Функции, права и обязанности участников образовательных отношений определяются </w:t>
      </w:r>
      <w:r w:rsidR="00637DA4" w:rsidRPr="00FE00AD">
        <w:rPr>
          <w:rFonts w:ascii="Times New Roman" w:hAnsi="Times New Roman" w:cs="Times New Roman"/>
          <w:sz w:val="28"/>
          <w:szCs w:val="28"/>
        </w:rPr>
        <w:t xml:space="preserve"> </w:t>
      </w:r>
      <w:r w:rsidRPr="00FE00AD">
        <w:rPr>
          <w:rFonts w:ascii="Times New Roman" w:hAnsi="Times New Roman" w:cs="Times New Roman"/>
          <w:sz w:val="28"/>
          <w:szCs w:val="28"/>
        </w:rPr>
        <w:t xml:space="preserve">нормативно-правовой документацией.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Данная образовательная программа разработана на основе: </w:t>
      </w:r>
    </w:p>
    <w:p w:rsidR="008D3C1A" w:rsidRPr="00FE00AD"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Конвенции о правах ребенка;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Конституции Российской Федерации;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Федерального закона «Об образовании в Российской Федерации» от 29.12.2012г. №273-Ф3;</w:t>
      </w:r>
    </w:p>
    <w:p w:rsidR="008D3C1A" w:rsidRPr="00FE00AD"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Федерального государственного образовательного стандарта начального общего образования, утверждённого приказом МОиН РФ от 06.10.2009г. № 373 «Об утверждении и введении в действие федерального государственного образовательного стандарта начального общего образования»;</w:t>
      </w:r>
    </w:p>
    <w:p w:rsidR="008D3C1A" w:rsidRPr="00FE00AD"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Постановления Главного государственного санитарного врача Российской Федерации от 29.12.2010г. № 189 «Об утверждении СанПиН 2.4.2.2821-10 </w:t>
      </w:r>
      <w:r>
        <w:rPr>
          <w:rFonts w:ascii="Times New Roman" w:hAnsi="Times New Roman" w:cs="Times New Roman"/>
          <w:sz w:val="28"/>
          <w:szCs w:val="28"/>
        </w:rPr>
        <w:t>-</w:t>
      </w:r>
      <w:r w:rsidR="008D3C1A" w:rsidRPr="00FE00AD">
        <w:rPr>
          <w:rFonts w:ascii="Times New Roman" w:hAnsi="Times New Roman" w:cs="Times New Roman"/>
          <w:sz w:val="28"/>
          <w:szCs w:val="28"/>
        </w:rPr>
        <w:lastRenderedPageBreak/>
        <w:t>«Санитарно-эпидемиологические требования к условиям и организации обучения в общеобразовательных учреждениях»;</w:t>
      </w:r>
    </w:p>
    <w:p w:rsidR="008D3C1A" w:rsidRPr="00FE00AD"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Нормативно-методической документации Министерства образования и науки РФ и других нормативно-правовых актов в области образования; </w:t>
      </w:r>
    </w:p>
    <w:p w:rsidR="008D3C1A" w:rsidRPr="00FE00AD"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Примерной адаптированной основной образовательной программы начального общего образования на основе ФГОС для детей с задержкой психического развития;</w:t>
      </w:r>
    </w:p>
    <w:p w:rsidR="008D3C1A" w:rsidRDefault="00CC16A4" w:rsidP="00FE00AD">
      <w:pPr>
        <w:pStyle w:val="af0"/>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Положения о порядке разработки программ учебных предметов, курсов М</w:t>
      </w:r>
      <w:r w:rsidR="00ED4F1D" w:rsidRPr="00FE00AD">
        <w:rPr>
          <w:rFonts w:ascii="Times New Roman" w:hAnsi="Times New Roman" w:cs="Times New Roman"/>
          <w:sz w:val="28"/>
          <w:szCs w:val="28"/>
        </w:rPr>
        <w:t>Б</w:t>
      </w:r>
      <w:r w:rsidR="00287F57">
        <w:rPr>
          <w:rFonts w:ascii="Times New Roman" w:hAnsi="Times New Roman" w:cs="Times New Roman"/>
          <w:sz w:val="28"/>
          <w:szCs w:val="28"/>
        </w:rPr>
        <w:t xml:space="preserve">ОУ </w:t>
      </w:r>
      <w:r w:rsidR="00A145C9">
        <w:rPr>
          <w:rFonts w:ascii="Times New Roman" w:hAnsi="Times New Roman"/>
          <w:sz w:val="28"/>
          <w:szCs w:val="28"/>
        </w:rPr>
        <w:t xml:space="preserve">Чернокозовская  </w:t>
      </w:r>
      <w:r w:rsidR="00287F57">
        <w:rPr>
          <w:rFonts w:ascii="Times New Roman" w:hAnsi="Times New Roman" w:cs="Times New Roman"/>
          <w:sz w:val="28"/>
          <w:szCs w:val="28"/>
        </w:rPr>
        <w:t>С</w:t>
      </w:r>
      <w:r w:rsidR="00ED4F1D" w:rsidRPr="00FE00AD">
        <w:rPr>
          <w:rFonts w:ascii="Times New Roman" w:hAnsi="Times New Roman" w:cs="Times New Roman"/>
          <w:sz w:val="28"/>
          <w:szCs w:val="28"/>
        </w:rPr>
        <w:t>ОШ</w:t>
      </w:r>
      <w:r w:rsidR="00287F57">
        <w:rPr>
          <w:rFonts w:ascii="Times New Roman" w:hAnsi="Times New Roman" w:cs="Times New Roman"/>
          <w:sz w:val="28"/>
          <w:szCs w:val="28"/>
        </w:rPr>
        <w:t>»</w:t>
      </w:r>
      <w:r w:rsidR="008D3C1A" w:rsidRPr="00FE00AD">
        <w:rPr>
          <w:rFonts w:ascii="Times New Roman" w:hAnsi="Times New Roman" w:cs="Times New Roman"/>
          <w:sz w:val="28"/>
          <w:szCs w:val="28"/>
        </w:rPr>
        <w:t>;</w:t>
      </w:r>
    </w:p>
    <w:p w:rsidR="00287F57" w:rsidRPr="00FE00AD" w:rsidRDefault="00287F57" w:rsidP="00FE00AD">
      <w:pPr>
        <w:pStyle w:val="af0"/>
        <w:rPr>
          <w:rFonts w:ascii="Times New Roman" w:hAnsi="Times New Roman" w:cs="Times New Roman"/>
          <w:sz w:val="28"/>
          <w:szCs w:val="28"/>
        </w:rPr>
      </w:pPr>
      <w:r>
        <w:rPr>
          <w:rFonts w:ascii="Times New Roman" w:hAnsi="Times New Roman" w:cs="Times New Roman"/>
          <w:sz w:val="28"/>
          <w:szCs w:val="28"/>
        </w:rPr>
        <w:t>Устава МБОУ «</w:t>
      </w:r>
      <w:r w:rsidR="00A145C9">
        <w:rPr>
          <w:rFonts w:ascii="Times New Roman" w:hAnsi="Times New Roman"/>
          <w:sz w:val="28"/>
          <w:szCs w:val="28"/>
        </w:rPr>
        <w:t xml:space="preserve">Чернокозовская </w:t>
      </w:r>
      <w:r>
        <w:rPr>
          <w:rFonts w:ascii="Times New Roman" w:hAnsi="Times New Roman" w:cs="Times New Roman"/>
          <w:sz w:val="28"/>
          <w:szCs w:val="28"/>
        </w:rPr>
        <w:t>СОШ»</w:t>
      </w:r>
    </w:p>
    <w:p w:rsidR="008D3C1A" w:rsidRPr="00FE00AD" w:rsidRDefault="008D3C1A" w:rsidP="00FE00AD">
      <w:pPr>
        <w:pStyle w:val="af0"/>
        <w:rPr>
          <w:rFonts w:ascii="Times New Roman" w:hAnsi="Times New Roman" w:cs="Times New Roman"/>
          <w:sz w:val="28"/>
          <w:szCs w:val="28"/>
        </w:rPr>
      </w:pP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АООП НОО разработана</w:t>
      </w:r>
      <w:r w:rsidRPr="00FE00AD">
        <w:rPr>
          <w:rFonts w:ascii="Times New Roman" w:hAnsi="Times New Roman" w:cs="Times New Roman"/>
          <w:sz w:val="28"/>
          <w:szCs w:val="28"/>
        </w:rPr>
        <w:t xml:space="preserve"> с учётом особенностей психофизического развития и возможностей обучающихся с задержкой психического развития, а также образовательных потребностей и запросов участников образовательных отношений.</w:t>
      </w:r>
    </w:p>
    <w:p w:rsidR="008D3C1A" w:rsidRPr="00FE00AD" w:rsidRDefault="008D3C1A"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Психолого-педагогическая характеристика обучающихся с задержкой психического развития М</w:t>
      </w:r>
      <w:r w:rsidR="00637DA4" w:rsidRPr="00FE00AD">
        <w:rPr>
          <w:rFonts w:ascii="Times New Roman" w:hAnsi="Times New Roman" w:cs="Times New Roman"/>
          <w:b/>
          <w:sz w:val="28"/>
          <w:szCs w:val="28"/>
        </w:rPr>
        <w:t>Б</w:t>
      </w:r>
      <w:r w:rsidRPr="00FE00AD">
        <w:rPr>
          <w:rFonts w:ascii="Times New Roman" w:hAnsi="Times New Roman" w:cs="Times New Roman"/>
          <w:b/>
          <w:sz w:val="28"/>
          <w:szCs w:val="28"/>
        </w:rPr>
        <w:t>ОУ «</w:t>
      </w:r>
      <w:r w:rsidR="00A145C9">
        <w:rPr>
          <w:rFonts w:ascii="Times New Roman" w:hAnsi="Times New Roman"/>
          <w:sz w:val="28"/>
          <w:szCs w:val="28"/>
        </w:rPr>
        <w:t>Чернокозовская</w:t>
      </w:r>
      <w:r w:rsidR="00287F57">
        <w:rPr>
          <w:rFonts w:ascii="Times New Roman" w:hAnsi="Times New Roman" w:cs="Times New Roman"/>
          <w:b/>
          <w:sz w:val="28"/>
          <w:szCs w:val="28"/>
        </w:rPr>
        <w:t xml:space="preserve">  С</w:t>
      </w:r>
      <w:r w:rsidR="00637DA4" w:rsidRPr="00FE00AD">
        <w:rPr>
          <w:rFonts w:ascii="Times New Roman" w:hAnsi="Times New Roman" w:cs="Times New Roman"/>
          <w:b/>
          <w:sz w:val="28"/>
          <w:szCs w:val="28"/>
        </w:rPr>
        <w:t>ОШ»</w:t>
      </w:r>
      <w:r w:rsidRPr="00FE00AD">
        <w:rPr>
          <w:rFonts w:ascii="Times New Roman" w:hAnsi="Times New Roman" w:cs="Times New Roman"/>
          <w:b/>
          <w:sz w:val="28"/>
          <w:szCs w:val="28"/>
        </w:rPr>
        <w:t>.</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подтвержденные психолого-медико-педагогической комиссией и препятствующие получению образования без создания специальных условий.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w:t>
      </w:r>
      <w:r w:rsidRPr="00FE00AD">
        <w:rPr>
          <w:rFonts w:ascii="Times New Roman" w:hAnsi="Times New Roman" w:cs="Times New Roman"/>
          <w:sz w:val="28"/>
          <w:szCs w:val="28"/>
        </w:rPr>
        <w:lastRenderedPageBreak/>
        <w:t xml:space="preserve">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Обучающиеся с задержкой психического развития имеют </w:t>
      </w:r>
      <w:r w:rsidRPr="00FE00AD">
        <w:rPr>
          <w:rFonts w:ascii="Times New Roman" w:hAnsi="Times New Roman" w:cs="Times New Roman"/>
          <w:b/>
          <w:sz w:val="28"/>
          <w:szCs w:val="28"/>
        </w:rPr>
        <w:t>особые образовательные потребности,</w:t>
      </w:r>
      <w:r w:rsidRPr="00FE00AD">
        <w:rPr>
          <w:rFonts w:ascii="Times New Roman" w:hAnsi="Times New Roman" w:cs="Times New Roman"/>
          <w:sz w:val="28"/>
          <w:szCs w:val="28"/>
        </w:rPr>
        <w:t xml:space="preserve"> как общие для всех обучающихся с ОВЗ, так и специфические.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ab/>
        <w:t xml:space="preserve">К общим потребностям относятся: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получение специальной помощи средствами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постепенное расширение образовательного пространства, выходящего за пределы образовательной организации.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К специфическим образовательным потребностям относятся: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создание специальных (коррекционных) условий для получения образования , в том числе «доступной среды»;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наглядно-действенный характер содержания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упрощение системы учебно-познавательных задач, решаемых в процессе образования;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w:t>
      </w:r>
      <w:r w:rsidRPr="00FE00AD">
        <w:rPr>
          <w:rFonts w:ascii="Times New Roman" w:hAnsi="Times New Roman" w:cs="Times New Roman"/>
          <w:sz w:val="28"/>
          <w:szCs w:val="28"/>
        </w:rPr>
        <w:lastRenderedPageBreak/>
        <w:t>нервной системы и нейродинамики психических процессов обучающихся с задержкой психического развития;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стимуляция познавательной активности, формирование потребности в познании окружающего мира и во взаимодействии с ним;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специальная психокоррекционная помощь, направленная на формирование произвольной саморегуляции в условиях познавательной деятельности и поведения;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специальная психокоррекционная помощь, направленная на развитие разных форм коммуникации;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работы семьи для формирования социально активной позиции, нравственных и общекультурных ценностей)ю</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ab/>
        <w:t xml:space="preserve">В основу разработки и реализации АООП НОО для детей с ЗПР заложены дифференцированный и деятельностный подходы.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Применение дифференцированного подхода позволяет учитывать их особые образовательные потребности, предоставляет обучающимся с ЗПР возможность реализовать индивидуальный потенциал развития.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Деятельностный подход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8D3C1A" w:rsidRPr="00FE00AD" w:rsidRDefault="008D3C1A" w:rsidP="00FE00AD">
      <w:pPr>
        <w:pStyle w:val="af0"/>
        <w:rPr>
          <w:rFonts w:ascii="Times New Roman" w:hAnsi="Times New Roman" w:cs="Times New Roman"/>
          <w:i/>
          <w:sz w:val="28"/>
          <w:szCs w:val="28"/>
        </w:rPr>
      </w:pPr>
      <w:r w:rsidRPr="00FE00AD">
        <w:rPr>
          <w:rFonts w:ascii="Times New Roman" w:hAnsi="Times New Roman" w:cs="Times New Roman"/>
          <w:i/>
          <w:sz w:val="28"/>
          <w:szCs w:val="28"/>
        </w:rPr>
        <w:tab/>
        <w:t>Реализация деятельностного подхода обеспечивает:</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придание результатам образования социально и личностно значимого характера;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w:t>
      </w:r>
      <w:r w:rsidRPr="00FE00AD">
        <w:rPr>
          <w:rFonts w:ascii="Times New Roman" w:hAnsi="Times New Roman" w:cs="Times New Roman"/>
          <w:sz w:val="28"/>
          <w:szCs w:val="28"/>
        </w:rPr>
        <w:lastRenderedPageBreak/>
        <w:t xml:space="preserve">образование на следующей ступени, но и жизненной компетенции, составляющей основу социальной успешности.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В основу АООП Н</w:t>
      </w:r>
      <w:r w:rsidR="00287F57">
        <w:rPr>
          <w:rFonts w:ascii="Times New Roman" w:hAnsi="Times New Roman" w:cs="Times New Roman"/>
          <w:b/>
          <w:sz w:val="28"/>
          <w:szCs w:val="28"/>
        </w:rPr>
        <w:t>ОО для детей с ЗПР МБОУ «</w:t>
      </w:r>
      <w:r w:rsidR="00A145C9" w:rsidRPr="00A145C9">
        <w:rPr>
          <w:rFonts w:ascii="Times New Roman" w:hAnsi="Times New Roman"/>
          <w:b/>
          <w:sz w:val="28"/>
          <w:szCs w:val="28"/>
        </w:rPr>
        <w:t>Чернокозовская</w:t>
      </w:r>
      <w:r w:rsidR="00A145C9">
        <w:rPr>
          <w:rFonts w:ascii="Times New Roman" w:hAnsi="Times New Roman"/>
          <w:sz w:val="28"/>
          <w:szCs w:val="28"/>
        </w:rPr>
        <w:t xml:space="preserve"> </w:t>
      </w:r>
      <w:r w:rsidR="00287F57">
        <w:rPr>
          <w:rFonts w:ascii="Times New Roman" w:hAnsi="Times New Roman" w:cs="Times New Roman"/>
          <w:b/>
          <w:sz w:val="28"/>
          <w:szCs w:val="28"/>
        </w:rPr>
        <w:t>С</w:t>
      </w:r>
      <w:r w:rsidR="00637DA4"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заложены следующие принципы: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учета типологических и индивидуальных образовательных потребностей обучающихся;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коррекционной направленности образовательного процесса;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онтогенетический принцип;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 принцип сотрудничества с семьей.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Цель и задачи реализации адаптированной основной образовательной программы начального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Цель реализации</w:t>
      </w:r>
      <w:r w:rsidRPr="00FE00AD">
        <w:rPr>
          <w:rFonts w:ascii="Times New Roman" w:hAnsi="Times New Roman" w:cs="Times New Roman"/>
          <w:sz w:val="28"/>
          <w:szCs w:val="28"/>
        </w:rPr>
        <w:t xml:space="preserve"> адаптированной основной образовательной программы начального общего образования обучающихся с ЗПР: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обеспечение выполнений требований ФГОС НОО обучающихся с ОВЗ;</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ab/>
        <w:t>Для достижения поставленной</w:t>
      </w:r>
      <w:r w:rsidR="00637DA4" w:rsidRPr="00FE00AD">
        <w:rPr>
          <w:rFonts w:ascii="Times New Roman" w:hAnsi="Times New Roman" w:cs="Times New Roman"/>
          <w:sz w:val="28"/>
          <w:szCs w:val="28"/>
        </w:rPr>
        <w:t xml:space="preserve"> цели и реализации МБОУ «</w:t>
      </w:r>
      <w:r w:rsidR="00A145C9">
        <w:rPr>
          <w:rFonts w:ascii="Times New Roman" w:hAnsi="Times New Roman"/>
          <w:sz w:val="28"/>
          <w:szCs w:val="28"/>
        </w:rPr>
        <w:t xml:space="preserve">Чернокозовская </w:t>
      </w:r>
      <w:r w:rsidR="004E3A8A">
        <w:rPr>
          <w:rFonts w:ascii="Times New Roman" w:hAnsi="Times New Roman" w:cs="Times New Roman"/>
          <w:sz w:val="28"/>
          <w:szCs w:val="28"/>
        </w:rPr>
        <w:t>С</w:t>
      </w:r>
      <w:r w:rsidR="00287F57">
        <w:rPr>
          <w:rFonts w:ascii="Times New Roman" w:hAnsi="Times New Roman" w:cs="Times New Roman"/>
          <w:sz w:val="28"/>
          <w:szCs w:val="28"/>
        </w:rPr>
        <w:t xml:space="preserve">ОШ» </w:t>
      </w:r>
      <w:r w:rsidRPr="00FE00AD">
        <w:rPr>
          <w:rFonts w:ascii="Times New Roman" w:hAnsi="Times New Roman" w:cs="Times New Roman"/>
          <w:sz w:val="28"/>
          <w:szCs w:val="28"/>
        </w:rPr>
        <w:t xml:space="preserve"> адаптированной основной образовательной программы начального общего образования (АООП НОО) предусматривается </w:t>
      </w:r>
      <w:r w:rsidRPr="00FE00AD">
        <w:rPr>
          <w:rFonts w:ascii="Times New Roman" w:hAnsi="Times New Roman" w:cs="Times New Roman"/>
          <w:b/>
          <w:sz w:val="28"/>
          <w:szCs w:val="28"/>
        </w:rPr>
        <w:t>решение основных задач</w:t>
      </w:r>
      <w:r w:rsidRPr="00FE00AD">
        <w:rPr>
          <w:rFonts w:ascii="Times New Roman" w:hAnsi="Times New Roman" w:cs="Times New Roman"/>
          <w:sz w:val="28"/>
          <w:szCs w:val="28"/>
        </w:rPr>
        <w:t xml:space="preserve"> с учетом особенностей как коррекционной школы, так и массовой школы: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становление и развитие личности в её индивидуальности, самобытности, уникальности и неповторимости;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обеспечение преемственности начального общего и основного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достижение планируемых результатов освоения адаптированной основной образовательной программы начального общего образования обучающимися с ограниченными возможностями здоровья;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обеспечение доступности получения качественного начального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p>
    <w:p w:rsidR="008D3C1A" w:rsidRPr="00FE00AD" w:rsidRDefault="004B62B3" w:rsidP="00FE00AD">
      <w:pPr>
        <w:pStyle w:val="af0"/>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Организация образовательного процесса при получении НОО опирается на систему учебников «Школа России», куда входят завершенные предметные линии учебников по всем основным предметам начального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Русский язык. Азбука. Авторы: Горецкий В.Г., Кирюшкин В.А., Виноградская JI.A. и др. Русский язык. Авт</w:t>
      </w:r>
      <w:r w:rsidR="00B652FA" w:rsidRPr="00FE00AD">
        <w:rPr>
          <w:rFonts w:ascii="Times New Roman" w:hAnsi="Times New Roman" w:cs="Times New Roman"/>
          <w:sz w:val="28"/>
          <w:szCs w:val="28"/>
        </w:rPr>
        <w:t>оры: Т.Г. Рамзаева</w:t>
      </w:r>
      <w:r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Литературное чтение. Авторы: Климанова Л.Ф., Горецкий В.Г., Голованова М.В. и др.</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Математика. Авторы: Моро М.И., Степанова С.В., Волкова С.И.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Окружающий мир. Автор: Плешаков А.А.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Технология. Авторы: Роговцева Н.И., Богданова Н.В., Фрейтаг И.П., Добромыслова Н.В., Шипилова НВ.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Музыка. Авторы: Критская Е.Д., Сергеева Г.П., Шмагина Т.С.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Изобразительное искусство. Авторы: Неменская Л.А., Коротеева Е.И., Горяева Н.А. (под ред. Неменского Б.М.).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Физическая культура. Автор: Лях В.И.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Английский язык ( 2-4 класс) Комарова Ю. А.. Ларионова И. В.. Перретт Ж.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ab/>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Для осуществления коррекционной работы в М</w:t>
      </w:r>
      <w:r w:rsidR="004B62B3">
        <w:rPr>
          <w:rFonts w:ascii="Times New Roman" w:hAnsi="Times New Roman" w:cs="Times New Roman"/>
          <w:sz w:val="28"/>
          <w:szCs w:val="28"/>
        </w:rPr>
        <w:t>БОУ «</w:t>
      </w:r>
      <w:r w:rsidR="00A145C9">
        <w:rPr>
          <w:rFonts w:ascii="Times New Roman" w:hAnsi="Times New Roman"/>
          <w:sz w:val="28"/>
          <w:szCs w:val="28"/>
        </w:rPr>
        <w:t xml:space="preserve">Чернокозовская </w:t>
      </w:r>
      <w:r w:rsidR="004B62B3">
        <w:rPr>
          <w:rFonts w:ascii="Times New Roman" w:hAnsi="Times New Roman" w:cs="Times New Roman"/>
          <w:sz w:val="28"/>
          <w:szCs w:val="28"/>
        </w:rPr>
        <w:t>С</w:t>
      </w:r>
      <w:r w:rsidR="00637DA4" w:rsidRPr="00FE00AD">
        <w:rPr>
          <w:rFonts w:ascii="Times New Roman" w:hAnsi="Times New Roman" w:cs="Times New Roman"/>
          <w:sz w:val="28"/>
          <w:szCs w:val="28"/>
        </w:rPr>
        <w:t>ОШ</w:t>
      </w:r>
      <w:r w:rsidR="00B652FA" w:rsidRPr="00FE00AD">
        <w:rPr>
          <w:rFonts w:ascii="Times New Roman" w:hAnsi="Times New Roman" w:cs="Times New Roman"/>
          <w:sz w:val="28"/>
          <w:szCs w:val="28"/>
        </w:rPr>
        <w:t>» созданы все возможные</w:t>
      </w:r>
      <w:r w:rsidRPr="00FE00AD">
        <w:rPr>
          <w:rFonts w:ascii="Times New Roman" w:hAnsi="Times New Roman" w:cs="Times New Roman"/>
          <w:sz w:val="28"/>
          <w:szCs w:val="28"/>
        </w:rPr>
        <w:t xml:space="preserve">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1. Функционирует психолого-медико-педагогический консилиум (ПМПк), обеспечивающий единую работу по социальной адаптации и реабилитации обучающихся с ЗПР. Работа консилиума регламентируется Положением</w:t>
      </w:r>
      <w:r w:rsidR="004B62B3">
        <w:rPr>
          <w:rFonts w:ascii="Times New Roman" w:hAnsi="Times New Roman" w:cs="Times New Roman"/>
          <w:sz w:val="28"/>
          <w:szCs w:val="28"/>
        </w:rPr>
        <w:t xml:space="preserve"> о ПМПк, которое рассмотрен</w:t>
      </w:r>
      <w:r w:rsidR="00B652FA" w:rsidRPr="00FE00AD">
        <w:rPr>
          <w:rFonts w:ascii="Times New Roman" w:hAnsi="Times New Roman" w:cs="Times New Roman"/>
          <w:sz w:val="28"/>
          <w:szCs w:val="28"/>
        </w:rPr>
        <w:t>о</w:t>
      </w:r>
      <w:r w:rsidRPr="00FE00AD">
        <w:rPr>
          <w:rFonts w:ascii="Times New Roman" w:hAnsi="Times New Roman" w:cs="Times New Roman"/>
          <w:sz w:val="28"/>
          <w:szCs w:val="28"/>
        </w:rPr>
        <w:t xml:space="preserve"> на педа</w:t>
      </w:r>
      <w:r w:rsidR="00B652FA" w:rsidRPr="00FE00AD">
        <w:rPr>
          <w:rFonts w:ascii="Times New Roman" w:hAnsi="Times New Roman" w:cs="Times New Roman"/>
          <w:sz w:val="28"/>
          <w:szCs w:val="28"/>
        </w:rPr>
        <w:t>гогическом совете и утверждено</w:t>
      </w:r>
      <w:r w:rsidRPr="00FE00AD">
        <w:rPr>
          <w:rFonts w:ascii="Times New Roman" w:hAnsi="Times New Roman" w:cs="Times New Roman"/>
          <w:sz w:val="28"/>
          <w:szCs w:val="28"/>
        </w:rPr>
        <w:t xml:space="preserve"> директором школы.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2. Психолого-медико-педагогическая и социальная помощь включает в себя: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психолого-педагогическое консультирование обучающихся, их родителей (законных представителей) и педагогических работников; </w:t>
      </w:r>
    </w:p>
    <w:p w:rsidR="008D3C1A" w:rsidRPr="00FE00AD" w:rsidRDefault="00B652FA" w:rsidP="00FE00AD">
      <w:pPr>
        <w:pStyle w:val="af0"/>
        <w:rPr>
          <w:rFonts w:ascii="Times New Roman" w:hAnsi="Times New Roman" w:cs="Times New Roman"/>
          <w:sz w:val="28"/>
          <w:szCs w:val="28"/>
        </w:rPr>
      </w:pPr>
      <w:r w:rsidRPr="00FE00AD">
        <w:rPr>
          <w:rFonts w:ascii="Times New Roman" w:hAnsi="Times New Roman" w:cs="Times New Roman"/>
          <w:sz w:val="28"/>
          <w:szCs w:val="28"/>
        </w:rPr>
        <w:t>коррекционно-развивающие и</w:t>
      </w:r>
      <w:r w:rsidR="008D3C1A" w:rsidRPr="00FE00AD">
        <w:rPr>
          <w:rFonts w:ascii="Times New Roman" w:hAnsi="Times New Roman" w:cs="Times New Roman"/>
          <w:sz w:val="28"/>
          <w:szCs w:val="28"/>
        </w:rPr>
        <w:t xml:space="preserve"> психологические занятия с обучающимися. </w:t>
      </w:r>
    </w:p>
    <w:p w:rsidR="008D3C1A" w:rsidRPr="00FE00AD" w:rsidRDefault="00B652F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3.Систему</w:t>
      </w:r>
      <w:r w:rsidR="008D3C1A" w:rsidRPr="00FE00AD">
        <w:rPr>
          <w:rFonts w:ascii="Times New Roman" w:hAnsi="Times New Roman" w:cs="Times New Roman"/>
          <w:sz w:val="28"/>
          <w:szCs w:val="28"/>
        </w:rPr>
        <w:t xml:space="preserve"> внеур</w:t>
      </w:r>
      <w:r w:rsidRPr="00FE00AD">
        <w:rPr>
          <w:rFonts w:ascii="Times New Roman" w:hAnsi="Times New Roman" w:cs="Times New Roman"/>
          <w:sz w:val="28"/>
          <w:szCs w:val="28"/>
        </w:rPr>
        <w:t>очной деятельности, основанной</w:t>
      </w:r>
      <w:r w:rsidR="008D3C1A" w:rsidRPr="00FE00AD">
        <w:rPr>
          <w:rFonts w:ascii="Times New Roman" w:hAnsi="Times New Roman" w:cs="Times New Roman"/>
          <w:sz w:val="28"/>
          <w:szCs w:val="28"/>
        </w:rPr>
        <w:t xml:space="preserve"> на</w:t>
      </w:r>
      <w:r w:rsidRPr="00FE00AD">
        <w:rPr>
          <w:rFonts w:ascii="Times New Roman" w:hAnsi="Times New Roman" w:cs="Times New Roman"/>
          <w:sz w:val="28"/>
          <w:szCs w:val="28"/>
        </w:rPr>
        <w:t xml:space="preserve"> принципах коррекционной работы по техническим причинам не получается создать.</w:t>
      </w:r>
      <w:r w:rsidR="008D3C1A" w:rsidRPr="00FE00AD">
        <w:rPr>
          <w:rFonts w:ascii="Times New Roman" w:hAnsi="Times New Roman" w:cs="Times New Roman"/>
          <w:sz w:val="28"/>
          <w:szCs w:val="28"/>
        </w:rPr>
        <w:t xml:space="preserve">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Коррекционную помощь обучающимся с ЗПР оказывают специалисты: учитель, педагог – психолог, социальный педагог</w:t>
      </w:r>
      <w:r w:rsidR="00B652FA"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sz w:val="28"/>
          <w:szCs w:val="28"/>
          <w:lang w:eastAsia="ru-RU"/>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1.2. 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w:t>
      </w:r>
      <w:r w:rsidR="00B652FA" w:rsidRPr="00FE00AD">
        <w:rPr>
          <w:rFonts w:ascii="Times New Roman" w:hAnsi="Times New Roman" w:cs="Times New Roman"/>
          <w:b/>
          <w:sz w:val="28"/>
          <w:szCs w:val="28"/>
        </w:rPr>
        <w:t xml:space="preserve">ния МБОУ </w:t>
      </w:r>
      <w:r w:rsidR="00B652FA" w:rsidRPr="00A145C9">
        <w:rPr>
          <w:rFonts w:ascii="Times New Roman" w:hAnsi="Times New Roman" w:cs="Times New Roman"/>
          <w:b/>
          <w:sz w:val="28"/>
          <w:szCs w:val="28"/>
        </w:rPr>
        <w:t>«</w:t>
      </w:r>
      <w:r w:rsidR="00A145C9" w:rsidRPr="00A145C9">
        <w:rPr>
          <w:rFonts w:ascii="Times New Roman" w:hAnsi="Times New Roman"/>
          <w:b/>
          <w:sz w:val="28"/>
          <w:szCs w:val="28"/>
        </w:rPr>
        <w:t>Чернокозовская СОШ</w:t>
      </w:r>
      <w:r w:rsidR="00B652FA" w:rsidRPr="00A145C9">
        <w:rPr>
          <w:rFonts w:ascii="Times New Roman" w:hAnsi="Times New Roman" w:cs="Times New Roman"/>
          <w:b/>
          <w:sz w:val="28"/>
          <w:szCs w:val="28"/>
        </w:rPr>
        <w:t>»</w:t>
      </w:r>
    </w:p>
    <w:p w:rsidR="008D3C1A" w:rsidRPr="00FE00AD" w:rsidRDefault="004B62B3" w:rsidP="00FE00AD">
      <w:pPr>
        <w:pStyle w:val="af0"/>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8D3C1A" w:rsidRPr="00FE00AD">
        <w:rPr>
          <w:rFonts w:ascii="Times New Roman" w:hAnsi="Times New Roman" w:cs="Times New Roman"/>
          <w:sz w:val="28"/>
          <w:szCs w:val="28"/>
        </w:rPr>
        <w:t>Результаты освоения обучающимися с задержкой психического развития адаптированной образовательной программы начального общего образования оцениваются как итоговые на момент завершения начального общего образования.</w:t>
      </w:r>
    </w:p>
    <w:p w:rsidR="008D3C1A" w:rsidRPr="00FE00AD" w:rsidRDefault="004B62B3" w:rsidP="00FE00AD">
      <w:pPr>
        <w:pStyle w:val="af0"/>
        <w:rPr>
          <w:rStyle w:val="a8"/>
          <w:rFonts w:eastAsiaTheme="minorHAnsi"/>
          <w:b/>
          <w:i w:val="0"/>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задержкой психического развития трёх видов результатов: </w:t>
      </w:r>
      <w:r w:rsidR="008D3C1A" w:rsidRPr="00FE00AD">
        <w:rPr>
          <w:rStyle w:val="a8"/>
          <w:rFonts w:eastAsiaTheme="minorHAnsi"/>
          <w:b/>
          <w:sz w:val="28"/>
          <w:szCs w:val="28"/>
        </w:rPr>
        <w:t>личностных, метапредметных</w:t>
      </w:r>
      <w:r w:rsidR="008D3C1A" w:rsidRPr="00FE00AD">
        <w:rPr>
          <w:rFonts w:ascii="Times New Roman" w:hAnsi="Times New Roman" w:cs="Times New Roman"/>
          <w:b/>
          <w:sz w:val="28"/>
          <w:szCs w:val="28"/>
        </w:rPr>
        <w:t xml:space="preserve"> и</w:t>
      </w:r>
      <w:r w:rsidR="008D3C1A" w:rsidRPr="00FE00AD">
        <w:rPr>
          <w:rFonts w:ascii="Times New Roman" w:hAnsi="Times New Roman" w:cs="Times New Roman"/>
          <w:b/>
          <w:i/>
          <w:sz w:val="28"/>
          <w:szCs w:val="28"/>
        </w:rPr>
        <w:t xml:space="preserve"> </w:t>
      </w:r>
      <w:r w:rsidR="008D3C1A" w:rsidRPr="00FE00AD">
        <w:rPr>
          <w:rStyle w:val="a8"/>
          <w:rFonts w:eastAsiaTheme="minorHAnsi"/>
          <w:b/>
          <w:sz w:val="28"/>
          <w:szCs w:val="28"/>
        </w:rPr>
        <w:t>предметных.</w:t>
      </w:r>
    </w:p>
    <w:p w:rsidR="008D3C1A" w:rsidRPr="00FE00AD" w:rsidRDefault="008D3C1A" w:rsidP="00FE00AD">
      <w:pPr>
        <w:pStyle w:val="af0"/>
        <w:rPr>
          <w:rFonts w:ascii="Times New Roman" w:hAnsi="Times New Roman" w:cs="Times New Roman"/>
          <w:i/>
          <w:sz w:val="28"/>
          <w:szCs w:val="28"/>
        </w:rPr>
      </w:pPr>
      <w:r w:rsidRPr="00FE00AD">
        <w:rPr>
          <w:rStyle w:val="a8"/>
          <w:rFonts w:eastAsiaTheme="minorHAnsi"/>
          <w:b/>
          <w:bCs/>
          <w:i w:val="0"/>
          <w:iCs w:val="0"/>
          <w:spacing w:val="-1"/>
          <w:sz w:val="28"/>
          <w:szCs w:val="28"/>
        </w:rPr>
        <w:t xml:space="preserve">Личностные результаты </w:t>
      </w:r>
      <w:r w:rsidRPr="00FE00AD">
        <w:rPr>
          <w:rFonts w:ascii="Times New Roman" w:hAnsi="Times New Roman" w:cs="Times New Roman"/>
          <w:sz w:val="28"/>
          <w:szCs w:val="28"/>
        </w:rPr>
        <w:t>— готовность и способность обучающихся к саморазвитию, сформированность мотивации к учению и познанию, ценностно</w:t>
      </w:r>
      <w:r w:rsidRPr="00FE00AD">
        <w:rPr>
          <w:rFonts w:ascii="Times New Roman" w:hAnsi="Times New Roman" w:cs="Times New Roman"/>
          <w:sz w:val="28"/>
          <w:szCs w:val="28"/>
        </w:rPr>
        <w:softHyphen/>
        <w:t xml:space="preserve">-смысловые установки выпускников начальной школы, </w:t>
      </w:r>
      <w:r w:rsidRPr="00FE00AD">
        <w:rPr>
          <w:rFonts w:ascii="Times New Roman" w:hAnsi="Times New Roman" w:cs="Times New Roman"/>
          <w:sz w:val="28"/>
          <w:szCs w:val="28"/>
        </w:rPr>
        <w:lastRenderedPageBreak/>
        <w:t>отражающие их индивидуально-</w:t>
      </w:r>
      <w:r w:rsidRPr="00FE00AD">
        <w:rPr>
          <w:rFonts w:ascii="Times New Roman" w:hAnsi="Times New Roman" w:cs="Times New Roman"/>
          <w:sz w:val="28"/>
          <w:szCs w:val="28"/>
        </w:rPr>
        <w:softHyphen/>
        <w:t>личностные позиции, социальные компетентности, личностные качества; сформированность основ российской, гражданской идентичности</w:t>
      </w:r>
      <w:r w:rsidRPr="00FE00AD">
        <w:rPr>
          <w:rFonts w:ascii="Times New Roman" w:hAnsi="Times New Roman" w:cs="Times New Roman"/>
          <w:i/>
          <w:iCs/>
          <w:spacing w:val="-3"/>
          <w:sz w:val="28"/>
          <w:szCs w:val="28"/>
          <w:shd w:val="clear" w:color="auto" w:fill="FFFFFF"/>
        </w:rPr>
        <w:t>.</w:t>
      </w:r>
    </w:p>
    <w:p w:rsidR="008D3C1A" w:rsidRPr="00FE00AD" w:rsidRDefault="008D3C1A" w:rsidP="00FE00AD">
      <w:pPr>
        <w:pStyle w:val="af0"/>
        <w:rPr>
          <w:rFonts w:ascii="Times New Roman" w:hAnsi="Times New Roman" w:cs="Times New Roman"/>
          <w:sz w:val="28"/>
          <w:szCs w:val="28"/>
        </w:rPr>
      </w:pPr>
      <w:r w:rsidRPr="00FE00AD">
        <w:rPr>
          <w:rStyle w:val="a8"/>
          <w:rFonts w:eastAsiaTheme="minorHAnsi"/>
          <w:b/>
          <w:bCs/>
          <w:i w:val="0"/>
          <w:iCs w:val="0"/>
          <w:spacing w:val="-1"/>
          <w:sz w:val="28"/>
          <w:szCs w:val="28"/>
        </w:rPr>
        <w:t xml:space="preserve">Метапредметные результаты </w:t>
      </w:r>
      <w:r w:rsidRPr="00FE00AD">
        <w:rPr>
          <w:rFonts w:ascii="Times New Roman" w:hAnsi="Times New Roman" w:cs="Times New Roman"/>
          <w:sz w:val="28"/>
          <w:szCs w:val="28"/>
        </w:rPr>
        <w:t>— освоенные обучающимися универсальные учебные действия (познавательные, регулятивные и коммуникативные).</w:t>
      </w:r>
    </w:p>
    <w:p w:rsidR="008D3C1A" w:rsidRPr="00FE00AD" w:rsidRDefault="008D3C1A" w:rsidP="00FE00AD">
      <w:pPr>
        <w:pStyle w:val="af0"/>
        <w:rPr>
          <w:rFonts w:ascii="Times New Roman" w:hAnsi="Times New Roman" w:cs="Times New Roman"/>
          <w:sz w:val="28"/>
          <w:szCs w:val="28"/>
        </w:rPr>
      </w:pPr>
      <w:r w:rsidRPr="00FE00AD">
        <w:rPr>
          <w:rStyle w:val="a8"/>
          <w:rFonts w:eastAsiaTheme="minorHAnsi"/>
          <w:b/>
          <w:bCs/>
          <w:i w:val="0"/>
          <w:iCs w:val="0"/>
          <w:spacing w:val="-1"/>
          <w:sz w:val="28"/>
          <w:szCs w:val="28"/>
        </w:rPr>
        <w:t xml:space="preserve">Предметные результаты </w:t>
      </w:r>
      <w:r w:rsidRPr="00FE00AD">
        <w:rPr>
          <w:rFonts w:ascii="Times New Roman" w:hAnsi="Times New Roman" w:cs="Times New Roman"/>
          <w:sz w:val="28"/>
          <w:szCs w:val="28"/>
        </w:rP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D3C1A" w:rsidRPr="00FE00AD" w:rsidRDefault="008D3C1A" w:rsidP="00FE00AD">
      <w:pPr>
        <w:pStyle w:val="af0"/>
        <w:rPr>
          <w:rFonts w:ascii="Times New Roman" w:hAnsi="Times New Roman" w:cs="Times New Roman"/>
          <w:sz w:val="28"/>
          <w:szCs w:val="28"/>
        </w:rPr>
      </w:pPr>
    </w:p>
    <w:p w:rsidR="008D3C1A" w:rsidRPr="00FE00AD" w:rsidRDefault="00CC16A4" w:rsidP="00FE00AD">
      <w:pPr>
        <w:pStyle w:val="af0"/>
        <w:rPr>
          <w:rFonts w:ascii="Times New Roman" w:hAnsi="Times New Roman" w:cs="Times New Roman"/>
          <w:b/>
          <w:sz w:val="28"/>
          <w:szCs w:val="28"/>
        </w:rPr>
      </w:pPr>
      <w:r>
        <w:rPr>
          <w:rStyle w:val="a8"/>
          <w:rFonts w:eastAsiaTheme="minorHAnsi"/>
          <w:b/>
          <w:bCs/>
          <w:i w:val="0"/>
          <w:spacing w:val="1"/>
          <w:sz w:val="28"/>
          <w:szCs w:val="28"/>
        </w:rPr>
        <w:t xml:space="preserve">          </w:t>
      </w:r>
      <w:r w:rsidR="008D3C1A" w:rsidRPr="00FE00AD">
        <w:rPr>
          <w:rStyle w:val="a8"/>
          <w:rFonts w:eastAsiaTheme="minorHAnsi"/>
          <w:b/>
          <w:bCs/>
          <w:i w:val="0"/>
          <w:spacing w:val="1"/>
          <w:sz w:val="28"/>
          <w:szCs w:val="28"/>
        </w:rPr>
        <w:t>Личностные результаты</w:t>
      </w:r>
      <w:r w:rsidR="008D3C1A" w:rsidRPr="00FE00AD">
        <w:rPr>
          <w:rFonts w:ascii="Times New Roman" w:hAnsi="Times New Roman" w:cs="Times New Roman"/>
          <w:sz w:val="28"/>
          <w:szCs w:val="28"/>
        </w:rPr>
        <w:t xml:space="preserve"> </w:t>
      </w:r>
      <w:r w:rsidR="008D3C1A" w:rsidRPr="00FE00AD">
        <w:rPr>
          <w:rFonts w:ascii="Times New Roman" w:hAnsi="Times New Roman" w:cs="Times New Roman"/>
          <w:b/>
          <w:sz w:val="28"/>
          <w:szCs w:val="28"/>
        </w:rPr>
        <w:t>освоения АООП НОО</w:t>
      </w:r>
    </w:p>
    <w:tbl>
      <w:tblPr>
        <w:tblStyle w:val="a9"/>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b/>
                <w:sz w:val="24"/>
                <w:szCs w:val="24"/>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b/>
                <w:sz w:val="24"/>
                <w:szCs w:val="24"/>
              </w:rPr>
              <w:t>Планируемые результаты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Осознает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 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 xml:space="preserve">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Выстраивает отношения, общение со  сверстниками несмотря на национальную</w:t>
            </w:r>
            <w:r w:rsidRPr="00CC16A4">
              <w:rPr>
                <w:rFonts w:ascii="Times New Roman" w:hAnsi="Times New Roman" w:cs="Times New Roman"/>
                <w:sz w:val="24"/>
                <w:szCs w:val="24"/>
              </w:rPr>
              <w:t xml:space="preserve"> </w:t>
            </w:r>
            <w:r w:rsidRPr="00CC16A4">
              <w:rPr>
                <w:rStyle w:val="3"/>
                <w:rFonts w:eastAsiaTheme="minorHAnsi"/>
                <w:sz w:val="24"/>
                <w:szCs w:val="24"/>
              </w:rPr>
              <w:t>принадлежность, на основе общекультурных принципов, уважает иное мнение историю и культуру других народов и стран, не допускает их оскорбления, высмеивания.</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Овладение начальными навыками адаптации в динамично изменяющемся и развивающемся мире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выстраивать добропорядочные отношения в учебном коллективе.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Воспринимает важность (ценность) учёбы как интеллектуального труда и познания нового. Отвечает на вопрос: для чего он учится, отражают учебную мотивацию. Активно участвует в процессе обучения, выходит на постановку собственных образовательных целей и задач.</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Развитие самостоятельности и личной ответственности за свои поступки, в том </w:t>
            </w:r>
            <w:r w:rsidRPr="00CC16A4">
              <w:rPr>
                <w:rStyle w:val="3"/>
                <w:rFonts w:eastAsiaTheme="minorHAnsi"/>
                <w:sz w:val="24"/>
                <w:szCs w:val="24"/>
              </w:rPr>
              <w:lastRenderedPageBreak/>
              <w:t>числе в информационной деятельности, на основе представлений о нравственных нормах, социальной справедливости и свободе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 xml:space="preserve">Осмысленно относится к тому что делает, знает для чего он это делает, соотносит </w:t>
            </w:r>
            <w:r w:rsidRPr="00CC16A4">
              <w:rPr>
                <w:rStyle w:val="3"/>
                <w:rFonts w:eastAsiaTheme="minorHAnsi"/>
                <w:sz w:val="24"/>
                <w:szCs w:val="24"/>
              </w:rPr>
              <w:lastRenderedPageBreak/>
              <w:t>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за других.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Формирование эстетических потребностей, ценностей и чувств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Развитие этических чувств, доброжелательности и эмоционально</w:t>
            </w:r>
            <w:r w:rsidRPr="00CC16A4">
              <w:rPr>
                <w:rStyle w:val="3"/>
                <w:rFonts w:eastAsiaTheme="minorHAnsi"/>
                <w:sz w:val="24"/>
                <w:szCs w:val="24"/>
              </w:rPr>
              <w:softHyphen/>
              <w:t>нравственной отзывчивости, понимания и сопереживания чувствам других людей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Участвует в коллективной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находит пути его равноправного, ненасильственного преодоления, терпим к другим мнениям, учитывает их в совместной работе.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Ориентируется на здоровый образ жизни, придерживаться здорового режима дня, активно участвует в физкультурно-оздоровительных мероприятиях. Проявляет бережное отношение к результатам своего и чужого труда.</w:t>
            </w:r>
          </w:p>
        </w:tc>
      </w:tr>
    </w:tbl>
    <w:p w:rsidR="008D3C1A" w:rsidRPr="00CC16A4" w:rsidRDefault="008D3C1A" w:rsidP="00FE00AD">
      <w:pPr>
        <w:pStyle w:val="af0"/>
        <w:rPr>
          <w:rFonts w:ascii="Times New Roman" w:hAnsi="Times New Roman" w:cs="Times New Roman"/>
          <w:b/>
          <w:sz w:val="24"/>
          <w:szCs w:val="24"/>
        </w:rPr>
      </w:pPr>
    </w:p>
    <w:p w:rsidR="006F72C8" w:rsidRPr="00CC16A4" w:rsidRDefault="006F72C8" w:rsidP="00FE00AD">
      <w:pPr>
        <w:pStyle w:val="af0"/>
        <w:rPr>
          <w:rFonts w:ascii="Times New Roman" w:hAnsi="Times New Roman" w:cs="Times New Roman"/>
          <w:b/>
          <w:sz w:val="24"/>
          <w:szCs w:val="24"/>
        </w:rPr>
      </w:pPr>
    </w:p>
    <w:p w:rsidR="008D3C1A" w:rsidRPr="00CC16A4" w:rsidRDefault="00CC16A4" w:rsidP="00FE00AD">
      <w:pPr>
        <w:pStyle w:val="af0"/>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Метапредметные результаты освоения АООП НОО</w:t>
      </w:r>
    </w:p>
    <w:tbl>
      <w:tblPr>
        <w:tblStyle w:val="a9"/>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a8"/>
                <w:rFonts w:eastAsiaTheme="minorHAnsi"/>
                <w:b/>
                <w:bCs/>
                <w:i w:val="0"/>
                <w:iCs w:val="0"/>
                <w:spacing w:val="-1"/>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Планируемые результаты </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Овладение способностью принимать и сохранять цели и задачи учебной деятельности, поиска средств ее осуществления.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Принимает учебную задачу, соотносит свои действия с этой задачей, ищет способ её решения, осуществляя пробы.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Освоение способов решения проблем творческого и поискового характера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w:t>
            </w:r>
            <w:r w:rsidRPr="00CC16A4">
              <w:rPr>
                <w:rStyle w:val="3"/>
                <w:rFonts w:eastAsiaTheme="minorHAnsi"/>
                <w:sz w:val="24"/>
                <w:szCs w:val="24"/>
              </w:rPr>
              <w:lastRenderedPageBreak/>
              <w:t>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 .), выделяет главное (различает главное и второстепенное), фиксирует в виде текста, таблиц, схем.</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намечать действия при работе, составлять простой план действий при написании творческой работы, создании проектов.</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В диалоге с учителем умеет вырабатывать критерии оценки и определять степень успешности выполнения своей работы и работы, исходя из имеющихся критериев, может совершенствовать критерии оценки и пользоваться ими в ходе оценки и самооценки.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 ходе представления проекта может дать обоснованную оценку его результатов.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Сопоставляя свои действия и результат, понимает причины своего неуспеха и находит способы выхода из этой ситуации.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Освоение начальных форм познавательной и личностной рефлексии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D3C1A" w:rsidRPr="00CC16A4" w:rsidRDefault="008D3C1A" w:rsidP="00FE00AD">
            <w:pPr>
              <w:pStyle w:val="af0"/>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Переводит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Соблюдает в повседневной жизни нормы речевого этикета и правила устного общения (обращение, вежливые слова). Решает разные коммуникативные задачи, адекватно используя имеющиеся у него языковые средства (просьба, отказ, поздравление, доказательство.)Умеет презентовать результаты своей деятельности, в том числе средствами ИКТ.</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w:t>
            </w:r>
            <w:r w:rsidRPr="00CC16A4">
              <w:rPr>
                <w:rStyle w:val="3"/>
                <w:rFonts w:eastAsiaTheme="minorHAnsi"/>
                <w:sz w:val="24"/>
                <w:szCs w:val="24"/>
              </w:rPr>
              <w:lastRenderedPageBreak/>
              <w:t>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 xml:space="preserve">Использует компьютерную технику для решения поисковых задач, в том числе умеет вводить текст с помощью клавиатуры, фиксировать (записывать) в </w:t>
            </w:r>
            <w:r w:rsidRPr="00CC16A4">
              <w:rPr>
                <w:rStyle w:val="3"/>
                <w:rFonts w:eastAsiaTheme="minorHAnsi"/>
                <w:sz w:val="24"/>
                <w:szCs w:val="24"/>
              </w:rPr>
              <w:lastRenderedPageBreak/>
              <w:t>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соблюдать нормы информационной избирательности, этики и этикета.</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Предъявляет смысловое чтение произведений разных стилей и жанров.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составляет тексты в устной и письменной форме на определённую тему с использованием разных типов речи: описание, повествование, рассуждение.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CC16A4">
              <w:rPr>
                <w:rStyle w:val="3"/>
                <w:rFonts w:eastAsiaTheme="minorHAnsi"/>
                <w:sz w:val="24"/>
                <w:szCs w:val="24"/>
              </w:rPr>
              <w:softHyphen/>
              <w:t>следственных связей, построения рассуждений, отнесения к известным понятиям</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оценивает собственное поведение и поведение окружающих.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Готовность конструктивно разрешать конфликты посредством учета интересов сторон и сотрудничества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 xml:space="preserve">Проявляет готовность к решению конфликта посредством учета интересов сторон и сотрудничества, стремиться к </w:t>
            </w:r>
            <w:r w:rsidRPr="00CC16A4">
              <w:rPr>
                <w:rStyle w:val="3"/>
                <w:rFonts w:eastAsiaTheme="minorHAnsi"/>
                <w:sz w:val="24"/>
                <w:szCs w:val="24"/>
              </w:rPr>
              <w:lastRenderedPageBreak/>
              <w:t>координации различных позиций при работе в паре.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lastRenderedPageBreak/>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Предъявляет освоенность базовых предметных и межпредметных понятий, отражающих существенные связи и отношения между объектами и процессами.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r>
    </w:tbl>
    <w:p w:rsidR="008D3C1A" w:rsidRPr="00CC16A4" w:rsidRDefault="00CC16A4" w:rsidP="00FE00AD">
      <w:pPr>
        <w:pStyle w:val="af0"/>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8D3C1A" w:rsidRPr="00CC16A4">
        <w:rPr>
          <w:rFonts w:ascii="Times New Roman" w:hAnsi="Times New Roman" w:cs="Times New Roman"/>
          <w:b/>
          <w:bCs/>
          <w:iCs/>
          <w:sz w:val="24"/>
          <w:szCs w:val="24"/>
        </w:rPr>
        <w:t>Предметные результаты освоения АООП НОО.</w:t>
      </w:r>
    </w:p>
    <w:tbl>
      <w:tblPr>
        <w:tblStyle w:val="a9"/>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a8"/>
                <w:rFonts w:eastAsiaTheme="minorHAnsi"/>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Планируемые результаты </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7C0216"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Русский язык.  Чеченский </w:t>
            </w:r>
            <w:r w:rsidR="008D3C1A" w:rsidRPr="00CC16A4">
              <w:rPr>
                <w:rFonts w:ascii="Times New Roman" w:hAnsi="Times New Roman" w:cs="Times New Roman"/>
                <w:b/>
                <w:sz w:val="24"/>
                <w:szCs w:val="24"/>
              </w:rPr>
              <w:t xml:space="preserve"> язык.</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Освоил первоначальные знания о системе русского языка. Владеет элементарными способами анализа изучаемых явлений языка.</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Имеет представление о языковом многообразии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Выражает свои мысли в связном повествовании.</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Осознает язык как основное средство человеческого общения и явление национальной культуры.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D3C1A" w:rsidRPr="00CC16A4" w:rsidRDefault="008D3C1A" w:rsidP="00FE00AD">
            <w:pPr>
              <w:pStyle w:val="af0"/>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p w:rsidR="008D3C1A" w:rsidRPr="00CC16A4" w:rsidRDefault="008D3C1A" w:rsidP="00FE00AD">
            <w:pPr>
              <w:pStyle w:val="af0"/>
              <w:rPr>
                <w:rStyle w:val="3"/>
                <w:rFonts w:eastAsiaTheme="minorHAnsi"/>
                <w:sz w:val="24"/>
                <w:szCs w:val="24"/>
              </w:rPr>
            </w:pP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Соблюдает нормы русского литературного языка в собственной речи.</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lastRenderedPageBreak/>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Обладает коммуникативными умениями в говорении, чтении и письме.</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Умеет выбирать слова из ряда предложенных для решения коммуникативной задачи.</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f0"/>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Литературное чтени</w:t>
            </w:r>
            <w:r w:rsidR="00637DA4" w:rsidRPr="00CC16A4">
              <w:rPr>
                <w:rFonts w:ascii="Times New Roman" w:hAnsi="Times New Roman" w:cs="Times New Roman"/>
                <w:b/>
                <w:sz w:val="24"/>
                <w:szCs w:val="24"/>
              </w:rPr>
              <w:t>е. Литературное чтение на чеченском</w:t>
            </w:r>
            <w:r w:rsidR="008D3C1A" w:rsidRPr="00CC16A4">
              <w:rPr>
                <w:rFonts w:ascii="Times New Roman" w:hAnsi="Times New Roman" w:cs="Times New Roman"/>
                <w:b/>
                <w:sz w:val="24"/>
                <w:szCs w:val="24"/>
              </w:rPr>
              <w:t xml:space="preserve"> языке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8D3C1A" w:rsidRPr="00CC16A4" w:rsidRDefault="008D3C1A" w:rsidP="00FE00AD">
            <w:pPr>
              <w:pStyle w:val="af0"/>
              <w:rPr>
                <w:rFonts w:ascii="Times New Roman" w:hAnsi="Times New Roman" w:cs="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Воспринимает художественную литературу как вид искусства. Имеет первичные навыки работы с информацией.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Имеет представление о культурно-историческом наследии России.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 xml:space="preserve">Готов к дальнейшему обучению, достижению необходимого уровня читательской компетентности, речевого развития. Имеет представление о </w:t>
            </w:r>
            <w:r w:rsidRPr="00CC16A4">
              <w:rPr>
                <w:rFonts w:ascii="Times New Roman" w:hAnsi="Times New Roman" w:cs="Times New Roman"/>
                <w:sz w:val="24"/>
                <w:szCs w:val="24"/>
              </w:rPr>
              <w:t xml:space="preserve">российской истории и культуре, первоначальных этических представлений, понятий о добре и зле, нравственности. </w:t>
            </w:r>
            <w:r w:rsidRPr="00CC16A4">
              <w:rPr>
                <w:rStyle w:val="3"/>
                <w:rFonts w:eastAsiaTheme="minorHAnsi"/>
                <w:sz w:val="24"/>
                <w:szCs w:val="24"/>
              </w:rPr>
              <w:t>Владеет универсальными учебными действиями.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Может самостоятельно выбирать интересующую литературу.</w:t>
            </w:r>
            <w:r w:rsidRPr="00CC16A4">
              <w:rPr>
                <w:rFonts w:ascii="Times New Roman" w:hAnsi="Times New Roman" w:cs="Times New Roman"/>
                <w:sz w:val="24"/>
                <w:szCs w:val="24"/>
              </w:rPr>
              <w:t xml:space="preserve"> </w:t>
            </w:r>
            <w:r w:rsidRPr="00CC16A4">
              <w:rPr>
                <w:rStyle w:val="3"/>
                <w:rFonts w:eastAsiaTheme="minorHAnsi"/>
                <w:sz w:val="24"/>
                <w:szCs w:val="24"/>
              </w:rPr>
              <w:t>Умеет пользоваться словарями и справочниками.</w:t>
            </w:r>
          </w:p>
          <w:p w:rsidR="008D3C1A" w:rsidRPr="00CC16A4" w:rsidRDefault="008D3C1A" w:rsidP="00FE00AD">
            <w:pPr>
              <w:pStyle w:val="af0"/>
              <w:rPr>
                <w:rFonts w:ascii="Times New Roman" w:hAnsi="Times New Roman" w:cs="Times New Roman"/>
                <w:spacing w:val="3"/>
                <w:sz w:val="24"/>
                <w:szCs w:val="24"/>
                <w:shd w:val="clear" w:color="auto" w:fill="FFFFFF"/>
              </w:rPr>
            </w:pPr>
            <w:r w:rsidRPr="00CC16A4">
              <w:rPr>
                <w:rStyle w:val="3"/>
                <w:rFonts w:eastAsiaTheme="minorHAnsi"/>
                <w:sz w:val="24"/>
                <w:szCs w:val="24"/>
              </w:rPr>
              <w:t xml:space="preserve">Осознает себя как грамотного читателя, способного к творческой деятельности. Умеет </w:t>
            </w:r>
            <w:r w:rsidRPr="00CC16A4">
              <w:rPr>
                <w:rFonts w:ascii="Times New Roman" w:hAnsi="Times New Roman" w:cs="Times New Roman"/>
                <w:sz w:val="24"/>
                <w:szCs w:val="24"/>
              </w:rPr>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Может вести диалог, соблюдает правила речевого этикета, способен участвовать в диалоге при обсуждении произведений.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декламировать стихотворение.</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Умеет выступать перед знакомой аудиторией с небольшими сообщениями.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Владеет алгоритмами основных учебных действий по анализу художественных произведений.</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478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3C1A" w:rsidRPr="00CC16A4" w:rsidRDefault="008D3C1A" w:rsidP="00FE00AD">
            <w:pPr>
              <w:pStyle w:val="af0"/>
              <w:rPr>
                <w:rFonts w:ascii="Times New Roman" w:hAnsi="Times New Roman" w:cs="Times New Roman"/>
                <w:b/>
                <w:sz w:val="24"/>
                <w:szCs w:val="24"/>
              </w:rPr>
            </w:pP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f0"/>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Математика и информатика</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 xml:space="preserve">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w:t>
            </w:r>
            <w:r w:rsidRPr="00CC16A4">
              <w:rPr>
                <w:rStyle w:val="3"/>
                <w:rFonts w:eastAsiaTheme="minorHAnsi"/>
                <w:sz w:val="24"/>
                <w:szCs w:val="24"/>
              </w:rPr>
              <w:lastRenderedPageBreak/>
              <w:t>предметами, распознавать и изображать геометрические фигуры.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Владеет умениями моделирующей деятельности.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Приобрел информационно-технологические умения (элементарный поиск, обработка и т. д.)</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Уметь составлять простейшие алгоритмы.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Освоил основы математических знаний (сравнивать и упорядочивать).</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Умеет применять математические знания на практике.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принимать практические решения на основе прочитанного задания.</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 xml:space="preserve">Владеет умениями устного счета, коммуникативными навыками.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проводить проверку правильности вычислений разными способами.</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Умеет представлять, анализировать и интерпретировать данные таблиц, диаграмм и т.д..</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Приобретение первоначальных представлений о компьютерной грамотности.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Освоил первоначальные представления о компьютерной грамотности. </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f0"/>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Окружающий мир</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8D3C1A" w:rsidRPr="00CC16A4" w:rsidRDefault="008D3C1A" w:rsidP="00FE00AD">
            <w:pPr>
              <w:pStyle w:val="af0"/>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Различает государственную символику РФ, умеет описывать достопримечательности столицы, родного города и его окрестностей.</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Проявляет эмоционально-положительное отношение и интерес к родной стране, ее культуре, истории, традициям.</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оценивать характер взаимоотношений людей в различных социальных ситуациях.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rsidR="008D3C1A" w:rsidRPr="00CC16A4" w:rsidRDefault="008D3C1A" w:rsidP="00FE00AD">
            <w:pPr>
              <w:pStyle w:val="af0"/>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Различает прошлое, настоящее и будущее.</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Ориентируется важнейших для страны и личности событиях и фактах прошлого и настоящего.</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находить факты, относящиеся к образу жизни, обычаям и верованиям наших предков.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w:t>
            </w:r>
            <w:r w:rsidRPr="00CC16A4">
              <w:rPr>
                <w:rFonts w:ascii="Times New Roman" w:hAnsi="Times New Roman" w:cs="Times New Roman"/>
                <w:sz w:val="24"/>
                <w:szCs w:val="24"/>
              </w:rPr>
              <w:lastRenderedPageBreak/>
              <w:t>природной и социальной среде.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Освоил основы экологической и культурологической грамотности. Соблюдает правила поведения в мире природы и людей.</w:t>
            </w:r>
          </w:p>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sz w:val="24"/>
                <w:szCs w:val="24"/>
              </w:rPr>
              <w:t>Знает правила здорового образа жизни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 xml:space="preserve">Владеет элементарными способами изучения природы и общества. </w:t>
            </w:r>
          </w:p>
          <w:p w:rsidR="008D3C1A" w:rsidRPr="00CC16A4" w:rsidRDefault="008D3C1A" w:rsidP="00FE00AD">
            <w:pPr>
              <w:pStyle w:val="af0"/>
              <w:rPr>
                <w:rFonts w:ascii="Times New Roman" w:hAnsi="Times New Roman" w:cs="Times New Roman"/>
                <w:sz w:val="24"/>
                <w:szCs w:val="24"/>
                <w:lang w:eastAsia="ru-RU"/>
              </w:rPr>
            </w:pPr>
            <w:r w:rsidRPr="00CC16A4">
              <w:rPr>
                <w:rStyle w:val="3"/>
                <w:rFonts w:eastAsiaTheme="minorHAnsi"/>
                <w:sz w:val="24"/>
                <w:szCs w:val="24"/>
              </w:rPr>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Умеет видеть и понимать некоторые причинно-следственные связи в окружающем мире.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Умеет фиксировать результаты наблюдений или опыта в предложенной форме (таблица, словесное описание, условные обозначения)</w:t>
            </w:r>
          </w:p>
        </w:tc>
      </w:tr>
    </w:tbl>
    <w:p w:rsidR="008D3C1A" w:rsidRPr="00FE00AD" w:rsidRDefault="008D3C1A" w:rsidP="00FE00AD">
      <w:pPr>
        <w:pStyle w:val="af0"/>
        <w:rPr>
          <w:rFonts w:ascii="Times New Roman" w:hAnsi="Times New Roman" w:cs="Times New Roman"/>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Реализация требований ФГОС к планируемым результатам обучения средствами УМК «Школа России»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УМК «Школа России» в полной мере реализует Требования ФГОС по реализации вышеперечисленных результатов.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На примере отдельных  предметных линий можно проследить содержание специфики   достижения результатов средствами   УМК «Школа России»</w:t>
      </w:r>
    </w:p>
    <w:p w:rsidR="00ED4F1D" w:rsidRPr="00FE00AD" w:rsidRDefault="00ED4F1D"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«Русский язык»</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 xml:space="preserve">Личностные результаты: </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начальные навыки адаптации в динамично изменяющемся и развивающемся мире.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6) развитие самостоятельности</w:t>
      </w:r>
      <w:r w:rsidRPr="00FE00AD">
        <w:rPr>
          <w:rFonts w:ascii="Times New Roman" w:hAnsi="Times New Roman" w:cs="Times New Roman"/>
          <w:iCs/>
          <w:sz w:val="28"/>
          <w:szCs w:val="28"/>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7) </w:t>
      </w:r>
      <w:r w:rsidRPr="00FE00AD">
        <w:rPr>
          <w:rFonts w:ascii="Times New Roman" w:hAnsi="Times New Roman" w:cs="Times New Roman"/>
          <w:iCs/>
          <w:sz w:val="28"/>
          <w:szCs w:val="28"/>
        </w:rPr>
        <w:t>эстетические потребности, ценности и чувства.</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 xml:space="preserve">этические чувства, доброжелательность и эмоционально-нравственная отзывчивость, понимание и сопереживание чувствам других людей. </w:t>
      </w:r>
      <w:r w:rsidRPr="00FE00AD">
        <w:rPr>
          <w:rFonts w:ascii="Times New Roman" w:hAnsi="Times New Roman" w:cs="Times New Roman"/>
          <w:sz w:val="28"/>
          <w:szCs w:val="28"/>
        </w:rPr>
        <w:t>Развитие самостоятельности</w:t>
      </w:r>
      <w:r w:rsidRPr="00FE00AD">
        <w:rPr>
          <w:rFonts w:ascii="Times New Roman" w:hAnsi="Times New Roman" w:cs="Times New Roman"/>
          <w:iCs/>
          <w:sz w:val="28"/>
          <w:szCs w:val="28"/>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lastRenderedPageBreak/>
        <w:t>9)</w:t>
      </w:r>
      <w:r w:rsidRPr="00FE00AD">
        <w:rPr>
          <w:rFonts w:ascii="Times New Roman" w:hAnsi="Times New Roman" w:cs="Times New Roman"/>
          <w:iCs/>
          <w:sz w:val="28"/>
          <w:szCs w:val="28"/>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10)</w:t>
      </w:r>
      <w:r w:rsidRPr="00FE00AD">
        <w:rPr>
          <w:rFonts w:ascii="Times New Roman" w:hAnsi="Times New Roman" w:cs="Times New Roman"/>
          <w:iCs/>
          <w:sz w:val="28"/>
          <w:szCs w:val="28"/>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М</w:t>
      </w:r>
      <w:r w:rsidRPr="00FE00AD">
        <w:rPr>
          <w:rFonts w:ascii="Times New Roman" w:hAnsi="Times New Roman" w:cs="Times New Roman"/>
          <w:b/>
          <w:i/>
          <w:sz w:val="28"/>
          <w:szCs w:val="28"/>
        </w:rPr>
        <w:t>етапредметные результаты:</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1) овладение </w:t>
      </w:r>
      <w:r w:rsidRPr="00FE00AD">
        <w:rPr>
          <w:rFonts w:ascii="Times New Roman" w:hAnsi="Times New Roman" w:cs="Times New Roman"/>
          <w:iCs/>
          <w:sz w:val="28"/>
          <w:szCs w:val="28"/>
        </w:rPr>
        <w:t>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способы решения проблем творческого и поискового характера.</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4)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освоение начальных форм познавательной и личностной рефлексии.</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6) </w:t>
      </w:r>
      <w:r w:rsidRPr="00FE00AD">
        <w:rPr>
          <w:rFonts w:ascii="Times New Roman" w:hAnsi="Times New Roman" w:cs="Times New Roman"/>
          <w:iCs/>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7) активное использование речевых средств и средств ИКТ для решения коммуникативных и познавательных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10) </w:t>
      </w:r>
      <w:r w:rsidRPr="00FE00AD">
        <w:rPr>
          <w:rFonts w:ascii="Times New Roman" w:hAnsi="Times New Roman" w:cs="Times New Roman"/>
          <w:iCs/>
          <w:sz w:val="28"/>
          <w:szCs w:val="28"/>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13) готовность конструктивно разрешать конфликты посредством учёта интересов сторон и сотрудничества.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15) овладение базовыми предметными и межпредметными понятиями, отражающими существенные связи и отношения между объектами и процессами.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bCs/>
          <w:iCs/>
          <w:sz w:val="28"/>
          <w:szCs w:val="28"/>
        </w:rPr>
        <w:t xml:space="preserve">1) </w:t>
      </w:r>
      <w:r w:rsidRPr="00FE00AD">
        <w:rPr>
          <w:rFonts w:ascii="Times New Roman" w:hAnsi="Times New Roman" w:cs="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b/>
          <w:sz w:val="28"/>
          <w:szCs w:val="28"/>
        </w:rPr>
        <w:t>Результаты изучения  курса «Литературное чтение»</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Личностные результаты: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уважительное отношение к иному мнению, истории и культуре других народов.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начальные навыки адаптации в динамично изменяющемся и развивающемся мире.</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6) эстетические потребности, ценности и чувства.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7) этические чувства, доброжелательность и эмоционально-нравственная отзывчивость, понимание и сопереживание чувствам других людей.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b/>
          <w:i/>
          <w:sz w:val="28"/>
          <w:szCs w:val="28"/>
        </w:rPr>
        <w:t>Метапредметные результаты</w:t>
      </w:r>
      <w:r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 овладение 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освоение способов решения проблем творческого и поискового характера.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освоение начальных форм познавательной и личностной рефлексии.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6)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8)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9)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10) готовность конструктивно разрешать конфликты посредством учета интересов сторон и сотрудничества;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11) овладение базовыми предметными и межпредметными понятиями, отражающими существенные связи и отношения между объектами и процессами.</w:t>
      </w:r>
    </w:p>
    <w:p w:rsidR="008D3C1A" w:rsidRPr="00FE00AD" w:rsidRDefault="008D3C1A" w:rsidP="00FE00AD">
      <w:pPr>
        <w:pStyle w:val="af0"/>
        <w:rPr>
          <w:rFonts w:ascii="Times New Roman" w:hAnsi="Times New Roman" w:cs="Times New Roman"/>
          <w:b/>
          <w:i/>
          <w:sz w:val="28"/>
          <w:szCs w:val="28"/>
        </w:rPr>
      </w:pP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w:t>
      </w:r>
      <w:r w:rsidRPr="00FE00AD">
        <w:rPr>
          <w:rFonts w:ascii="Times New Roman" w:hAnsi="Times New Roman" w:cs="Times New Roman"/>
          <w:sz w:val="28"/>
          <w:szCs w:val="28"/>
        </w:rPr>
        <w:lastRenderedPageBreak/>
        <w:t>успешности обучения по всем учебным предметам; формирование потребности в систематическом чтении;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«Математика»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Личностные результаты</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1) чувство гордости за свою Родину, российский народ и историю России;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2) осознание роли своей страны в мировом развитии; уважительное отношение к семейным ценностям, бережное отношение к окружающему миру.</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3) целостное восприятие окружающего мира.</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4)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5) рефлексивная самооценка, умение анализировать свои действия и управлять ими.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6) навыки сотрудничества с взрослыми и сверстниками.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sz w:val="28"/>
          <w:szCs w:val="28"/>
        </w:rPr>
        <w:t>7) установка на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 xml:space="preserve">здоровый образ жизни, </w:t>
      </w:r>
      <w:r w:rsidRPr="00FE00AD">
        <w:rPr>
          <w:rFonts w:ascii="Times New Roman" w:hAnsi="Times New Roman" w:cs="Times New Roman"/>
          <w:color w:val="000000"/>
          <w:sz w:val="28"/>
          <w:szCs w:val="28"/>
        </w:rPr>
        <w:t>наличие мотивации к творческому труду, к работе на результат.</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Метапредметные результаты: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 способность принимать и сохранять цели и задачи учебной деятельности, находить</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средства и способы её осуществления.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овладение</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способ</w:t>
      </w:r>
      <w:r w:rsidRPr="00FE00AD">
        <w:rPr>
          <w:rFonts w:ascii="Times New Roman" w:hAnsi="Times New Roman" w:cs="Times New Roman"/>
          <w:color w:val="000000"/>
          <w:sz w:val="28"/>
          <w:szCs w:val="28"/>
        </w:rPr>
        <w:t>ами</w:t>
      </w:r>
      <w:r w:rsidRPr="00FE00AD">
        <w:rPr>
          <w:rFonts w:ascii="Times New Roman" w:hAnsi="Times New Roman" w:cs="Times New Roman"/>
          <w:sz w:val="28"/>
          <w:szCs w:val="28"/>
        </w:rPr>
        <w:t xml:space="preserve"> выполнения заданий творческого и поискового характера.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использование речевых средств и средств информационных и коммуникационных технологий для решения коммуникативных и познавательных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6)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8)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10) готовность конструктивно разрешать конфликты посредством учёта интересов сторон и сотрудничества.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11) овладение начальными сведениями о сущности и особенностях объектов и процессов в соответствии с содержанием учебного предмета «математика».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12) овладение базовыми предметными и межпредметными понятиями, отражающими существенные связи и отношения между объектами и процессами.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1)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овладение основами логического и алгоритмического мышления, пространственного воображения и математической речи, основами счета,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измерений, прикидки результата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и его оценки, наглядного представления данных в разной форме (таблицы, схемы, диаграммы),</w:t>
      </w:r>
      <w:r w:rsidRPr="00FE00AD">
        <w:rPr>
          <w:rFonts w:ascii="Times New Roman" w:hAnsi="Times New Roman" w:cs="Times New Roman"/>
          <w:color w:val="548DD4"/>
          <w:sz w:val="28"/>
          <w:szCs w:val="28"/>
        </w:rPr>
        <w:t xml:space="preserve"> </w:t>
      </w:r>
      <w:r w:rsidRPr="00FE00AD">
        <w:rPr>
          <w:rFonts w:ascii="Times New Roman" w:hAnsi="Times New Roman" w:cs="Times New Roman"/>
          <w:sz w:val="28"/>
          <w:szCs w:val="28"/>
        </w:rPr>
        <w:t>записи и выполнения алгоритмов.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4)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w:t>
      </w:r>
      <w:r w:rsidRPr="00FE00AD">
        <w:rPr>
          <w:rFonts w:ascii="Times New Roman" w:hAnsi="Times New Roman" w:cs="Times New Roman"/>
          <w:sz w:val="28"/>
          <w:szCs w:val="28"/>
        </w:rPr>
        <w:lastRenderedPageBreak/>
        <w:t>диаграммами, цепочками, представлять, анализировать и интерпретировать данные.</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5)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«Окружающий мир»</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 xml:space="preserve">Личностные результаты: </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уважительное отношение к иному мнению, истории и культуре других народов.</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начальные навыки адаптации в динамично изменяющемся и развивающемся мире.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6) </w:t>
      </w:r>
      <w:r w:rsidRPr="00FE00AD">
        <w:rPr>
          <w:rFonts w:ascii="Times New Roman" w:hAnsi="Times New Roman" w:cs="Times New Roman"/>
          <w:iCs/>
          <w:sz w:val="28"/>
          <w:szCs w:val="28"/>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7) </w:t>
      </w:r>
      <w:r w:rsidRPr="00FE00AD">
        <w:rPr>
          <w:rFonts w:ascii="Times New Roman" w:hAnsi="Times New Roman" w:cs="Times New Roman"/>
          <w:iCs/>
          <w:sz w:val="28"/>
          <w:szCs w:val="28"/>
        </w:rPr>
        <w:t>эстетические потребности, ценности и чувства.</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этические чувства, доброжелательность и эмоционально-нравственную отзывчивость, понимание и сопереживание чувствам других людей.</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9)</w:t>
      </w:r>
      <w:r w:rsidRPr="00FE00AD">
        <w:rPr>
          <w:rFonts w:ascii="Times New Roman" w:hAnsi="Times New Roman" w:cs="Times New Roman"/>
          <w:iCs/>
          <w:sz w:val="28"/>
          <w:szCs w:val="28"/>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10)</w:t>
      </w:r>
      <w:r w:rsidRPr="00FE00AD">
        <w:rPr>
          <w:rFonts w:ascii="Times New Roman" w:hAnsi="Times New Roman" w:cs="Times New Roman"/>
          <w:iCs/>
          <w:sz w:val="28"/>
          <w:szCs w:val="28"/>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bCs/>
          <w:i/>
          <w:sz w:val="28"/>
          <w:szCs w:val="28"/>
        </w:rPr>
        <w:t>Метапредметные результаты</w:t>
      </w:r>
      <w:r w:rsidRPr="00FE00AD">
        <w:rPr>
          <w:rFonts w:ascii="Times New Roman" w:hAnsi="Times New Roman" w:cs="Times New Roman"/>
          <w:b/>
          <w:i/>
          <w:sz w:val="28"/>
          <w:szCs w:val="28"/>
        </w:rPr>
        <w:t>:</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способность принимать и сохранять цели и задачи учебной деятельности, поиска средств ее осуществления.</w:t>
      </w:r>
      <w:r w:rsidRPr="00FE00AD">
        <w:rPr>
          <w:rFonts w:ascii="Times New Roman" w:hAnsi="Times New Roman" w:cs="Times New Roman"/>
          <w:sz w:val="28"/>
          <w:szCs w:val="28"/>
        </w:rPr>
        <w:t xml:space="preserve"> </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освоение способов решения проблем творческого и поискового характера.</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 xml:space="preserve">умение понимать причины успеха/неуспеха учебной деятельности и способность конструктивно действовать даже в ситуациях неуспеха </w:t>
      </w:r>
      <w:r w:rsidRPr="00FE00AD">
        <w:rPr>
          <w:rFonts w:ascii="Times New Roman" w:hAnsi="Times New Roman" w:cs="Times New Roman"/>
          <w:sz w:val="28"/>
          <w:szCs w:val="28"/>
        </w:rPr>
        <w:t xml:space="preserve">достижения успешного результата. В качестве примера можно привести задание в теме </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освоение начальных форм познавательной и личностной рефлексии.</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lastRenderedPageBreak/>
        <w:t xml:space="preserve">6) </w:t>
      </w:r>
      <w:r w:rsidRPr="00FE00AD">
        <w:rPr>
          <w:rFonts w:ascii="Times New Roman" w:hAnsi="Times New Roman" w:cs="Times New Roman"/>
          <w:iCs/>
          <w:sz w:val="28"/>
          <w:szCs w:val="28"/>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7) </w:t>
      </w:r>
      <w:r w:rsidRPr="00FE00AD">
        <w:rPr>
          <w:rFonts w:ascii="Times New Roman" w:hAnsi="Times New Roman" w:cs="Times New Roman"/>
          <w:iCs/>
          <w:sz w:val="28"/>
          <w:szCs w:val="28"/>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bCs/>
          <w:i/>
          <w:sz w:val="28"/>
          <w:szCs w:val="28"/>
        </w:rPr>
        <w:t>Предметные результаты</w:t>
      </w:r>
      <w:r w:rsidRPr="00FE00AD">
        <w:rPr>
          <w:rFonts w:ascii="Times New Roman" w:hAnsi="Times New Roman" w:cs="Times New Roman"/>
          <w:b/>
          <w:i/>
          <w:sz w:val="28"/>
          <w:szCs w:val="28"/>
        </w:rPr>
        <w:t>:</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понимание особой роли России в мировой истории, воспитание чувства гордости за национальные свершения, открытия, победы.</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уважительное отношение к России, родному краю, своей семье, истории, культуре, природе нашей страны, ее современной жизни.</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навыки установления и выявления причинно-следственных связей в окружающем мире.</w:t>
      </w:r>
    </w:p>
    <w:p w:rsidR="007C0216" w:rsidRPr="00FE00AD" w:rsidRDefault="007C0216" w:rsidP="00FE00AD">
      <w:pPr>
        <w:pStyle w:val="af0"/>
        <w:rPr>
          <w:rFonts w:ascii="Times New Roman" w:hAnsi="Times New Roman" w:cs="Times New Roman"/>
          <w:iCs/>
          <w:sz w:val="28"/>
          <w:szCs w:val="28"/>
        </w:rPr>
      </w:pPr>
    </w:p>
    <w:p w:rsidR="008D3C1A" w:rsidRPr="00FE00AD" w:rsidRDefault="008D3C1A" w:rsidP="00FE00AD">
      <w:pPr>
        <w:pStyle w:val="af0"/>
        <w:rPr>
          <w:rFonts w:ascii="Times New Roman" w:hAnsi="Times New Roman" w:cs="Times New Roman"/>
          <w:b/>
          <w:iCs/>
          <w:sz w:val="28"/>
          <w:szCs w:val="28"/>
        </w:rPr>
      </w:pPr>
      <w:r w:rsidRPr="00FE00AD">
        <w:rPr>
          <w:rFonts w:ascii="Times New Roman" w:hAnsi="Times New Roman" w:cs="Times New Roman"/>
          <w:b/>
          <w:sz w:val="28"/>
          <w:szCs w:val="28"/>
        </w:rPr>
        <w:t>1.3. Система оценки достижения планируемых результатов освоения адаптированной основной образовательной программы начального общего образования.</w:t>
      </w:r>
    </w:p>
    <w:p w:rsidR="008D3C1A" w:rsidRPr="00FE00AD" w:rsidRDefault="008D3C1A" w:rsidP="00FE00AD">
      <w:pPr>
        <w:pStyle w:val="af0"/>
        <w:rPr>
          <w:rFonts w:ascii="Times New Roman" w:hAnsi="Times New Roman" w:cs="Times New Roman"/>
          <w:iCs/>
          <w:sz w:val="28"/>
          <w:szCs w:val="28"/>
        </w:rPr>
      </w:pPr>
    </w:p>
    <w:p w:rsidR="008D3C1A" w:rsidRPr="00FE00AD" w:rsidRDefault="008D3C1A" w:rsidP="00FE00AD">
      <w:pPr>
        <w:pStyle w:val="af0"/>
        <w:rPr>
          <w:rFonts w:ascii="Times New Roman" w:hAnsi="Times New Roman" w:cs="Times New Roman"/>
          <w:iCs/>
          <w:sz w:val="28"/>
          <w:szCs w:val="28"/>
        </w:rPr>
      </w:pPr>
      <w:r w:rsidRPr="00FE00AD">
        <w:rPr>
          <w:rFonts w:ascii="Times New Roman" w:hAnsi="Times New Roman" w:cs="Times New Roman"/>
          <w:color w:val="000000"/>
          <w:sz w:val="28"/>
          <w:szCs w:val="28"/>
        </w:rPr>
        <w:t>При итоговой оценке качества АООП НОО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системы знаний и представлений о природе, обществе, человеке, технологии;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обобщенных способов деятельности, умений в учебно-познавательной и практической деятельности;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коммуникативных и информационных умений;</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системы знаний об основах здорового и безопасного образа жизни.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Предметом итоговой оценки освоения обучающимися АООП НОО является достижение личностных, предметных и метапредметных результатов, необходимых для продолжения образования.</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В процессе освоения </w:t>
      </w:r>
      <w:r w:rsidRPr="00FE00AD">
        <w:rPr>
          <w:rStyle w:val="a8"/>
          <w:rFonts w:eastAsiaTheme="minorEastAsia"/>
          <w:i w:val="0"/>
          <w:iCs w:val="0"/>
          <w:spacing w:val="-1"/>
          <w:sz w:val="28"/>
          <w:szCs w:val="28"/>
        </w:rPr>
        <w:t xml:space="preserve">предметных курсов </w:t>
      </w:r>
      <w:r w:rsidRPr="00FE00AD">
        <w:rPr>
          <w:rFonts w:ascii="Times New Roman" w:hAnsi="Times New Roman" w:cs="Times New Roman"/>
          <w:color w:val="000000"/>
          <w:sz w:val="28"/>
          <w:szCs w:val="28"/>
        </w:rPr>
        <w:t xml:space="preserve">планируемые результаты предполагают выделение: </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lastRenderedPageBreak/>
        <w:t>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 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известных,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8D3C1A" w:rsidRPr="00FE00AD" w:rsidRDefault="008D3C1A" w:rsidP="00FE00AD">
      <w:pPr>
        <w:pStyle w:val="af0"/>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 xml:space="preserve">В итоговой оценке выделяются две составляющие: </w:t>
      </w:r>
    </w:p>
    <w:p w:rsidR="008D3C1A" w:rsidRPr="00FE00AD" w:rsidRDefault="008D3C1A" w:rsidP="00FE00AD">
      <w:pPr>
        <w:pStyle w:val="af0"/>
        <w:rPr>
          <w:rFonts w:ascii="Times New Roman" w:hAnsi="Times New Roman" w:cs="Times New Roman"/>
          <w:color w:val="000000"/>
          <w:sz w:val="28"/>
          <w:szCs w:val="28"/>
        </w:rPr>
      </w:pPr>
      <w:r w:rsidRPr="00FE00AD">
        <w:rPr>
          <w:rStyle w:val="a8"/>
          <w:rFonts w:eastAsiaTheme="minorEastAsia"/>
          <w:b/>
          <w:spacing w:val="1"/>
          <w:sz w:val="28"/>
          <w:szCs w:val="28"/>
        </w:rPr>
        <w:t>результаты промежуточной аттестации обучающихся</w:t>
      </w:r>
      <w:r w:rsidRPr="00FE00AD">
        <w:rPr>
          <w:rStyle w:val="a8"/>
          <w:rFonts w:eastAsiaTheme="minorEastAsia"/>
          <w:spacing w:val="1"/>
          <w:sz w:val="28"/>
          <w:szCs w:val="28"/>
        </w:rPr>
        <w:t>,</w:t>
      </w:r>
      <w:r w:rsidRPr="00FE00AD">
        <w:rPr>
          <w:rFonts w:ascii="Times New Roman" w:hAnsi="Times New Roman" w:cs="Times New Roman"/>
          <w:color w:val="000000"/>
          <w:sz w:val="28"/>
          <w:szCs w:val="28"/>
        </w:rPr>
        <w:t xml:space="preserve">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w:t>
      </w:r>
    </w:p>
    <w:p w:rsidR="008D3C1A" w:rsidRPr="00FE00AD" w:rsidRDefault="008D3C1A" w:rsidP="00FE00AD">
      <w:pPr>
        <w:pStyle w:val="af0"/>
        <w:rPr>
          <w:rFonts w:ascii="Times New Roman" w:hAnsi="Times New Roman" w:cs="Times New Roman"/>
          <w:color w:val="000000"/>
          <w:sz w:val="28"/>
          <w:szCs w:val="28"/>
        </w:rPr>
      </w:pPr>
      <w:r w:rsidRPr="00FE00AD">
        <w:rPr>
          <w:rStyle w:val="a8"/>
          <w:rFonts w:eastAsiaTheme="minorEastAsia"/>
          <w:b/>
          <w:spacing w:val="1"/>
          <w:sz w:val="28"/>
          <w:szCs w:val="28"/>
        </w:rPr>
        <w:t>результаты итоговых работ</w:t>
      </w:r>
      <w:r w:rsidRPr="00FE00AD">
        <w:rPr>
          <w:rFonts w:ascii="Times New Roman" w:hAnsi="Times New Roman" w:cs="Times New Roman"/>
          <w:b/>
          <w:color w:val="000000"/>
          <w:sz w:val="28"/>
          <w:szCs w:val="28"/>
        </w:rPr>
        <w:t>,</w:t>
      </w:r>
      <w:r w:rsidRPr="00FE00AD">
        <w:rPr>
          <w:rFonts w:ascii="Times New Roman" w:hAnsi="Times New Roman" w:cs="Times New Roman"/>
          <w:color w:val="000000"/>
          <w:sz w:val="28"/>
          <w:szCs w:val="28"/>
        </w:rPr>
        <w:t xml:space="preserve">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ценностные ориентиры обучающегося;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индивидуальные личностные характеристики, в том числе патриотизм, толерантность, гуманизм и др.</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FE00AD">
        <w:rPr>
          <w:rStyle w:val="a8"/>
          <w:rFonts w:eastAsiaTheme="minorHAnsi"/>
          <w:b/>
          <w:i w:val="0"/>
          <w:iCs w:val="0"/>
          <w:spacing w:val="-1"/>
          <w:sz w:val="28"/>
          <w:szCs w:val="28"/>
        </w:rPr>
        <w:t>Особенностями системы оценки являются: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lastRenderedPageBreak/>
        <w:t>комплексный подход к оценке результатов образования (оценка предметных, метапредметных и личностных результатов общего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оценка динамики образовательных достижений обучающихся;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сочетание внешней и внутренней оценки как механизма обеспечения качества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уровневый подход к разработке планируемых результатов, инструментария и представлению их;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8D3C1A" w:rsidRPr="00FE00AD" w:rsidRDefault="008D3C1A" w:rsidP="00FE00AD">
      <w:pPr>
        <w:pStyle w:val="af0"/>
        <w:rPr>
          <w:rFonts w:ascii="Times New Roman" w:hAnsi="Times New Roman" w:cs="Times New Roman"/>
          <w:b/>
          <w:color w:val="000000"/>
          <w:sz w:val="28"/>
          <w:szCs w:val="28"/>
        </w:rPr>
      </w:pPr>
    </w:p>
    <w:p w:rsidR="008D3C1A" w:rsidRPr="00FE00AD" w:rsidRDefault="008D3C1A" w:rsidP="00FE00AD">
      <w:pPr>
        <w:pStyle w:val="af0"/>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Оценка личностных результатов.</w:t>
      </w:r>
    </w:p>
    <w:p w:rsidR="008D3C1A" w:rsidRPr="00FE00AD" w:rsidRDefault="008D3C1A" w:rsidP="00FE00AD">
      <w:pPr>
        <w:pStyle w:val="af0"/>
        <w:rPr>
          <w:rStyle w:val="a8"/>
          <w:rFonts w:eastAsiaTheme="minorHAnsi"/>
          <w:b/>
          <w:i w:val="0"/>
          <w:iCs w:val="0"/>
          <w:sz w:val="28"/>
          <w:szCs w:val="28"/>
        </w:rPr>
      </w:pPr>
      <w:r w:rsidRPr="00FE00AD">
        <w:rPr>
          <w:rFonts w:ascii="Times New Roman" w:hAnsi="Times New Roman" w:cs="Times New Roman"/>
          <w:b/>
          <w:color w:val="000000"/>
          <w:sz w:val="28"/>
          <w:szCs w:val="28"/>
        </w:rPr>
        <w:tab/>
      </w:r>
      <w:r w:rsidRPr="00FE00AD">
        <w:rPr>
          <w:rFonts w:ascii="Times New Roman" w:hAnsi="Times New Roman" w:cs="Times New Roman"/>
          <w:color w:val="000000"/>
          <w:sz w:val="28"/>
          <w:szCs w:val="28"/>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r w:rsidRPr="00FE00AD">
        <w:rPr>
          <w:rStyle w:val="a8"/>
          <w:rFonts w:eastAsiaTheme="minorHAnsi"/>
          <w:i w:val="0"/>
          <w:iCs w:val="0"/>
          <w:sz w:val="28"/>
          <w:szCs w:val="28"/>
        </w:rPr>
        <w:t>.</w:t>
      </w:r>
    </w:p>
    <w:p w:rsidR="008D3C1A" w:rsidRPr="00FE00AD" w:rsidRDefault="008D3C1A" w:rsidP="00FE00AD">
      <w:pPr>
        <w:pStyle w:val="af0"/>
        <w:rPr>
          <w:rFonts w:ascii="Times New Roman" w:hAnsi="Times New Roman" w:cs="Times New Roman"/>
          <w:sz w:val="28"/>
          <w:szCs w:val="28"/>
        </w:rPr>
      </w:pPr>
      <w:r w:rsidRPr="00FE00AD">
        <w:rPr>
          <w:rStyle w:val="a8"/>
          <w:rFonts w:eastAsiaTheme="minorHAnsi"/>
          <w:i w:val="0"/>
          <w:iCs w:val="0"/>
          <w:sz w:val="28"/>
          <w:szCs w:val="28"/>
        </w:rPr>
        <w:tab/>
      </w:r>
      <w:r w:rsidRPr="00FE00AD">
        <w:rPr>
          <w:rFonts w:ascii="Times New Roman" w:hAnsi="Times New Roman" w:cs="Times New Roman"/>
          <w:color w:val="000000"/>
          <w:sz w:val="28"/>
          <w:szCs w:val="28"/>
        </w:rPr>
        <w:t>Однако текущая (выборочная) оценка личностных результатов осуществляется:</w:t>
      </w:r>
    </w:p>
    <w:p w:rsidR="008D3C1A" w:rsidRPr="00FE00AD" w:rsidRDefault="008D3C1A" w:rsidP="00FE00AD">
      <w:pPr>
        <w:pStyle w:val="af0"/>
        <w:rPr>
          <w:rFonts w:ascii="Times New Roman" w:hAnsi="Times New Roman" w:cs="Times New Roman"/>
          <w:color w:val="000000"/>
          <w:spacing w:val="3"/>
          <w:sz w:val="28"/>
          <w:szCs w:val="28"/>
          <w:shd w:val="clear" w:color="auto" w:fill="FFFFFF"/>
        </w:rPr>
      </w:pPr>
      <w:r w:rsidRPr="00FE00AD">
        <w:rPr>
          <w:rFonts w:ascii="Times New Roman" w:hAnsi="Times New Roman" w:cs="Times New Roman"/>
          <w:color w:val="000000"/>
          <w:sz w:val="28"/>
          <w:szCs w:val="28"/>
        </w:rPr>
        <w:t xml:space="preserve">в ходе </w:t>
      </w:r>
      <w:r w:rsidRPr="00FE00AD">
        <w:rPr>
          <w:rStyle w:val="a8"/>
          <w:rFonts w:eastAsiaTheme="minorHAnsi"/>
          <w:b/>
          <w:spacing w:val="1"/>
          <w:sz w:val="28"/>
          <w:szCs w:val="28"/>
        </w:rPr>
        <w:t>внешних неперсонифицированных мониторинговых исследований</w:t>
      </w:r>
      <w:r w:rsidRPr="00FE00AD">
        <w:rPr>
          <w:rStyle w:val="a8"/>
          <w:rFonts w:eastAsiaTheme="minorHAnsi"/>
          <w:spacing w:val="1"/>
          <w:sz w:val="28"/>
          <w:szCs w:val="28"/>
        </w:rPr>
        <w:t xml:space="preserve"> </w:t>
      </w:r>
      <w:r w:rsidRPr="00FE00AD">
        <w:rPr>
          <w:rFonts w:ascii="Times New Roman" w:hAnsi="Times New Roman" w:cs="Times New Roman"/>
          <w:color w:val="000000"/>
          <w:sz w:val="28"/>
          <w:szCs w:val="28"/>
        </w:rPr>
        <w:t>специалистами школы (педагог-психолог), обладающими необходимой компетенцией в сфере психолого-педагогической диагностики развития личности;</w:t>
      </w:r>
    </w:p>
    <w:p w:rsidR="008D3C1A" w:rsidRPr="00FE00AD" w:rsidRDefault="008D3C1A" w:rsidP="00FE00AD">
      <w:pPr>
        <w:pStyle w:val="af0"/>
        <w:rPr>
          <w:rFonts w:ascii="Times New Roman" w:hAnsi="Times New Roman" w:cs="Times New Roman"/>
          <w:color w:val="000000"/>
          <w:spacing w:val="3"/>
          <w:sz w:val="28"/>
          <w:szCs w:val="28"/>
          <w:shd w:val="clear" w:color="auto" w:fill="FFFFFF"/>
        </w:rPr>
      </w:pPr>
      <w:r w:rsidRPr="00FE00AD">
        <w:rPr>
          <w:rFonts w:ascii="Times New Roman" w:hAnsi="Times New Roman" w:cs="Times New Roman"/>
          <w:color w:val="000000"/>
          <w:sz w:val="28"/>
          <w:szCs w:val="28"/>
        </w:rPr>
        <w:t xml:space="preserve">в </w:t>
      </w:r>
      <w:r w:rsidRPr="00FE00AD">
        <w:rPr>
          <w:rStyle w:val="a8"/>
          <w:rFonts w:eastAsiaTheme="minorHAnsi"/>
          <w:b/>
          <w:spacing w:val="1"/>
          <w:sz w:val="28"/>
          <w:szCs w:val="28"/>
        </w:rPr>
        <w:t>рамках системы внутренней оценки</w:t>
      </w:r>
      <w:r w:rsidRPr="00FE00AD">
        <w:rPr>
          <w:rFonts w:ascii="Times New Roman" w:hAnsi="Times New Roman" w:cs="Times New Roman"/>
          <w:color w:val="000000"/>
          <w:sz w:val="28"/>
          <w:szCs w:val="28"/>
        </w:rPr>
        <w:t xml:space="preserve"> (ограниченная оценка сформированности отдельных личностных результатов):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личностного прогресса в форме </w:t>
      </w:r>
      <w:r w:rsidRPr="00FE00AD">
        <w:rPr>
          <w:rStyle w:val="a8"/>
          <w:rFonts w:eastAsiaTheme="minorHAnsi"/>
          <w:b/>
          <w:spacing w:val="1"/>
          <w:sz w:val="28"/>
          <w:szCs w:val="28"/>
        </w:rPr>
        <w:t>портфеля достижений</w:t>
      </w:r>
      <w:r w:rsidRPr="00FE00AD">
        <w:rPr>
          <w:rFonts w:ascii="Times New Roman" w:hAnsi="Times New Roman" w:cs="Times New Roman"/>
          <w:color w:val="000000"/>
          <w:sz w:val="28"/>
          <w:szCs w:val="28"/>
        </w:rPr>
        <w:t xml:space="preserve"> (или других форм накопительной оценки, используемых в образовательном учреждении);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психологическая диагностика (проводится по запросу родителей или педагогов и администрации при согласии родителей).</w:t>
      </w:r>
    </w:p>
    <w:p w:rsidR="008D3C1A" w:rsidRPr="00FE00AD" w:rsidRDefault="008D3C1A" w:rsidP="00FE00AD">
      <w:pPr>
        <w:pStyle w:val="af0"/>
        <w:rPr>
          <w:rStyle w:val="a8"/>
          <w:rFonts w:eastAsiaTheme="minorHAnsi"/>
          <w:i w:val="0"/>
          <w:iCs w:val="0"/>
          <w:sz w:val="28"/>
          <w:szCs w:val="28"/>
        </w:rPr>
      </w:pPr>
      <w:r w:rsidRPr="00FE00AD">
        <w:rPr>
          <w:rFonts w:ascii="Times New Roman" w:hAnsi="Times New Roman" w:cs="Times New Roman"/>
          <w:color w:val="000000"/>
          <w:sz w:val="28"/>
          <w:szCs w:val="28"/>
        </w:rPr>
        <w:tab/>
        <w:t xml:space="preserve">Внешние неперсонифицированные мониторинговые исследования </w:t>
      </w:r>
      <w:r w:rsidRPr="00FE00AD">
        <w:rPr>
          <w:rStyle w:val="a8"/>
          <w:rFonts w:eastAsiaTheme="minorHAnsi"/>
          <w:i w:val="0"/>
          <w:iCs w:val="0"/>
          <w:sz w:val="28"/>
          <w:szCs w:val="28"/>
        </w:rPr>
        <w:t>проводятся на выпускниках начальной школы.</w:t>
      </w:r>
    </w:p>
    <w:p w:rsidR="008D3C1A" w:rsidRPr="00FE00AD" w:rsidRDefault="008D3C1A" w:rsidP="00FE00AD">
      <w:pPr>
        <w:pStyle w:val="af0"/>
        <w:rPr>
          <w:rFonts w:ascii="Times New Roman" w:hAnsi="Times New Roman" w:cs="Times New Roman"/>
          <w:sz w:val="28"/>
          <w:szCs w:val="28"/>
        </w:rPr>
      </w:pPr>
      <w:r w:rsidRPr="00FE00AD">
        <w:rPr>
          <w:rStyle w:val="a8"/>
          <w:rFonts w:eastAsiaTheme="minorHAnsi"/>
          <w:i w:val="0"/>
          <w:iCs w:val="0"/>
          <w:sz w:val="28"/>
          <w:szCs w:val="28"/>
        </w:rPr>
        <w:tab/>
      </w:r>
      <w:r w:rsidRPr="00FE00AD">
        <w:rPr>
          <w:rFonts w:ascii="Times New Roman" w:hAnsi="Times New Roman" w:cs="Times New Roman"/>
          <w:color w:val="000000"/>
          <w:sz w:val="28"/>
          <w:szCs w:val="28"/>
        </w:rPr>
        <w:t>Внутренняя оценка: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lastRenderedPageBreak/>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sidRPr="00FE00AD">
        <w:rPr>
          <w:rStyle w:val="a8"/>
          <w:rFonts w:eastAsiaTheme="minorHAnsi"/>
          <w:spacing w:val="1"/>
          <w:sz w:val="28"/>
          <w:szCs w:val="28"/>
        </w:rPr>
        <w:t>портфеля достижений</w:t>
      </w:r>
      <w:r w:rsidRPr="00FE00AD">
        <w:rPr>
          <w:rFonts w:ascii="Times New Roman" w:hAnsi="Times New Roman" w:cs="Times New Roman"/>
          <w:color w:val="000000"/>
          <w:sz w:val="28"/>
          <w:szCs w:val="28"/>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Оценка знания моральных норм и сформированности морально-этических суждений о поступках и действиях людей является также накопительной.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сформированности внутренней позиции обучающегося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ориентация на содержательные моменты образовательного</w:t>
      </w:r>
      <w:r w:rsidRPr="00FE00AD">
        <w:rPr>
          <w:rFonts w:ascii="Times New Roman" w:hAnsi="Times New Roman" w:cs="Times New Roman"/>
          <w:color w:val="000000"/>
          <w:sz w:val="28"/>
          <w:szCs w:val="28"/>
        </w:rPr>
        <w:tab/>
        <w:t>процесса;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сформированность самооценки;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сформированность мотивации учебной деятельности.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color w:val="000000"/>
          <w:sz w:val="28"/>
          <w:szCs w:val="28"/>
        </w:rPr>
        <w:t>Объектом оценки личностных результатов</w:t>
      </w:r>
      <w:r w:rsidRPr="00FE00AD">
        <w:rPr>
          <w:rStyle w:val="a8"/>
          <w:rFonts w:eastAsiaTheme="minorHAnsi"/>
          <w:sz w:val="28"/>
          <w:szCs w:val="28"/>
        </w:rPr>
        <w:t xml:space="preserve"> начального образования является:</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сформированность</w:t>
      </w:r>
      <w:r w:rsidRPr="00FE00AD">
        <w:rPr>
          <w:rFonts w:ascii="Times New Roman" w:hAnsi="Times New Roman" w:cs="Times New Roman"/>
          <w:color w:val="000000"/>
          <w:sz w:val="28"/>
          <w:szCs w:val="28"/>
        </w:rPr>
        <w:tab/>
        <w:t>основ гражданской идентичности — чувства гордости за</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сформированность</w:t>
      </w:r>
      <w:r w:rsidRPr="00FE00AD">
        <w:rPr>
          <w:rFonts w:ascii="Times New Roman" w:hAnsi="Times New Roman" w:cs="Times New Roman"/>
          <w:color w:val="000000"/>
          <w:sz w:val="28"/>
          <w:szCs w:val="28"/>
        </w:rPr>
        <w:tab/>
        <w:t>самооценки, включая осознание своих возможностей в</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сформированность</w:t>
      </w:r>
      <w:r w:rsidRPr="00FE00AD">
        <w:rPr>
          <w:rFonts w:ascii="Times New Roman" w:hAnsi="Times New Roman" w:cs="Times New Roman"/>
          <w:color w:val="000000"/>
          <w:sz w:val="28"/>
          <w:szCs w:val="28"/>
        </w:rPr>
        <w:tab/>
        <w:t>мотивации учебной деятельности, включая социальные,</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color w:val="000000"/>
          <w:sz w:val="28"/>
          <w:szCs w:val="28"/>
        </w:rPr>
        <w:t>знание моральных</w:t>
      </w:r>
      <w:r w:rsidRPr="00FE00AD">
        <w:rPr>
          <w:rFonts w:ascii="Times New Roman" w:hAnsi="Times New Roman" w:cs="Times New Roman"/>
          <w:color w:val="000000"/>
          <w:sz w:val="28"/>
          <w:szCs w:val="28"/>
        </w:rPr>
        <w:tab/>
        <w:t>норм и сформированность морально-этических суждений,</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1" w:name="bookmark2"/>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color w:val="000000"/>
          <w:sz w:val="28"/>
          <w:szCs w:val="28"/>
        </w:rPr>
        <w:lastRenderedPageBreak/>
        <w:t>Оценка метапредметных результатов.</w:t>
      </w:r>
      <w:bookmarkEnd w:id="1"/>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b/>
          <w:sz w:val="28"/>
          <w:szCs w:val="28"/>
        </w:rPr>
        <w:tab/>
      </w:r>
      <w:r w:rsidRPr="00FE00AD">
        <w:rPr>
          <w:rStyle w:val="a8"/>
          <w:rFonts w:eastAsiaTheme="minorHAnsi"/>
          <w:b/>
          <w:spacing w:val="1"/>
          <w:sz w:val="28"/>
          <w:szCs w:val="28"/>
        </w:rPr>
        <w:t>Оценка метапредметных результатов</w:t>
      </w:r>
      <w:r w:rsidRPr="00FE00AD">
        <w:rPr>
          <w:rFonts w:ascii="Times New Roman" w:hAnsi="Times New Roman" w:cs="Times New Roman"/>
          <w:color w:val="000000"/>
          <w:sz w:val="28"/>
          <w:szCs w:val="28"/>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b/>
          <w:color w:val="000000"/>
          <w:sz w:val="28"/>
          <w:szCs w:val="28"/>
        </w:rPr>
        <w:t xml:space="preserve">Основное </w:t>
      </w:r>
      <w:r w:rsidRPr="00FE00AD">
        <w:rPr>
          <w:rStyle w:val="a8"/>
          <w:rFonts w:eastAsiaTheme="minorHAnsi"/>
          <w:b/>
          <w:spacing w:val="1"/>
          <w:sz w:val="28"/>
          <w:szCs w:val="28"/>
        </w:rPr>
        <w:t>содержание оценки метапредметных результатов</w:t>
      </w:r>
      <w:r w:rsidRPr="00FE00AD">
        <w:rPr>
          <w:rFonts w:ascii="Times New Roman" w:hAnsi="Times New Roman" w:cs="Times New Roman"/>
          <w:color w:val="000000"/>
          <w:sz w:val="28"/>
          <w:szCs w:val="28"/>
        </w:rPr>
        <w:t xml:space="preserve"> на ступени начального общего образования строится вокруг умения учиться.</w:t>
      </w:r>
    </w:p>
    <w:p w:rsidR="008D3C1A" w:rsidRPr="00FE00AD" w:rsidRDefault="008D3C1A" w:rsidP="00FE00AD">
      <w:pPr>
        <w:pStyle w:val="af0"/>
        <w:rPr>
          <w:rFonts w:ascii="Times New Roman" w:hAnsi="Times New Roman" w:cs="Times New Roman"/>
          <w:color w:val="000000"/>
          <w:sz w:val="28"/>
          <w:szCs w:val="28"/>
        </w:rPr>
      </w:pPr>
      <w:r w:rsidRPr="00FE00AD">
        <w:rPr>
          <w:rStyle w:val="a8"/>
          <w:rFonts w:eastAsiaTheme="minorHAnsi"/>
          <w:b/>
          <w:spacing w:val="1"/>
          <w:sz w:val="28"/>
          <w:szCs w:val="28"/>
        </w:rPr>
        <w:t>Система внутренней оценки</w:t>
      </w:r>
      <w:r w:rsidRPr="00FE00AD">
        <w:rPr>
          <w:rFonts w:ascii="Times New Roman" w:hAnsi="Times New Roman" w:cs="Times New Roman"/>
          <w:color w:val="000000"/>
          <w:sz w:val="28"/>
          <w:szCs w:val="28"/>
        </w:rPr>
        <w:t xml:space="preserve"> метапредметных результатов включает в себя следующие процедуры:</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решение задач творческого и поискового характера;</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проектная деятельность;</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текущие и итоговые проверочные работы, включающие задания на проверку метапредметных результатов обучения;</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комплексные работы на межпредметной основе;</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мониторинг сформированности основных учебных умений.</w:t>
      </w:r>
    </w:p>
    <w:p w:rsidR="008D3C1A" w:rsidRPr="00FE00AD" w:rsidRDefault="008D3C1A" w:rsidP="00FE00AD">
      <w:pPr>
        <w:pStyle w:val="af0"/>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Оценка предметных результатов.</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w:t>
      </w:r>
      <w:r w:rsidRPr="00FE00AD">
        <w:rPr>
          <w:rFonts w:ascii="Times New Roman" w:hAnsi="Times New Roman" w:cs="Times New Roman"/>
          <w:color w:val="000000"/>
          <w:sz w:val="28"/>
          <w:szCs w:val="28"/>
        </w:rPr>
        <w:lastRenderedPageBreak/>
        <w:t>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Основным инструментом итоговой оценки являются итоговые комплексные работы система заданий различного уровня сложности по литературному чтению, русскому языку, математике и окружающему миру.</w:t>
      </w:r>
    </w:p>
    <w:p w:rsidR="008D3C1A" w:rsidRPr="00FE00AD" w:rsidRDefault="008D3C1A" w:rsidP="00FE00AD">
      <w:pPr>
        <w:pStyle w:val="af0"/>
        <w:rPr>
          <w:rFonts w:ascii="Times New Roman" w:hAnsi="Times New Roman" w:cs="Times New Roman"/>
          <w:color w:val="000000"/>
          <w:sz w:val="28"/>
          <w:szCs w:val="28"/>
        </w:rPr>
      </w:pPr>
      <w:r w:rsidRPr="00FE00AD">
        <w:rPr>
          <w:rFonts w:ascii="Times New Roman" w:hAnsi="Times New Roman" w:cs="Times New Roman"/>
          <w:color w:val="000000"/>
          <w:sz w:val="28"/>
          <w:szCs w:val="28"/>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межпредметной основе.</w:t>
      </w:r>
    </w:p>
    <w:p w:rsidR="008D3C1A" w:rsidRPr="00FE00AD" w:rsidRDefault="008D3C1A" w:rsidP="00FE00AD">
      <w:pPr>
        <w:pStyle w:val="af0"/>
        <w:rPr>
          <w:rFonts w:ascii="Times New Roman" w:hAnsi="Times New Roman" w:cs="Times New Roman"/>
          <w:b/>
          <w:color w:val="000000"/>
          <w:sz w:val="28"/>
          <w:szCs w:val="28"/>
        </w:rPr>
      </w:pPr>
    </w:p>
    <w:p w:rsidR="00CC16A4" w:rsidRDefault="00CC16A4" w:rsidP="00FE00AD">
      <w:pPr>
        <w:pStyle w:val="af0"/>
        <w:rPr>
          <w:rFonts w:ascii="Times New Roman" w:hAnsi="Times New Roman" w:cs="Times New Roman"/>
          <w:b/>
          <w:color w:val="000000"/>
          <w:sz w:val="28"/>
          <w:szCs w:val="28"/>
        </w:rPr>
      </w:pPr>
    </w:p>
    <w:p w:rsidR="00CC16A4" w:rsidRDefault="00CC16A4" w:rsidP="00FE00AD">
      <w:pPr>
        <w:pStyle w:val="af0"/>
        <w:rPr>
          <w:rFonts w:ascii="Times New Roman" w:hAnsi="Times New Roman" w:cs="Times New Roman"/>
          <w:b/>
          <w:color w:val="000000"/>
          <w:sz w:val="28"/>
          <w:szCs w:val="28"/>
        </w:rPr>
      </w:pPr>
    </w:p>
    <w:p w:rsidR="008D3C1A" w:rsidRPr="00FE00AD" w:rsidRDefault="00CC16A4" w:rsidP="00FE00AD">
      <w:pPr>
        <w:pStyle w:val="af0"/>
        <w:rPr>
          <w:rFonts w:ascii="Times New Roman" w:hAnsi="Times New Roman" w:cs="Times New Roman"/>
          <w:b/>
          <w:sz w:val="28"/>
          <w:szCs w:val="28"/>
        </w:rPr>
      </w:pPr>
      <w:r>
        <w:rPr>
          <w:rFonts w:ascii="Times New Roman" w:hAnsi="Times New Roman" w:cs="Times New Roman"/>
          <w:b/>
          <w:color w:val="000000"/>
          <w:sz w:val="28"/>
          <w:szCs w:val="28"/>
        </w:rPr>
        <w:t xml:space="preserve">             </w:t>
      </w:r>
      <w:r w:rsidR="008D3C1A" w:rsidRPr="00FE00AD">
        <w:rPr>
          <w:rFonts w:ascii="Times New Roman" w:hAnsi="Times New Roman" w:cs="Times New Roman"/>
          <w:b/>
          <w:color w:val="000000"/>
          <w:sz w:val="28"/>
          <w:szCs w:val="28"/>
        </w:rPr>
        <w:t>Формы контроля и учета достижений обучающихся</w:t>
      </w:r>
    </w:p>
    <w:tbl>
      <w:tblPr>
        <w:tblStyle w:val="a9"/>
        <w:tblW w:w="0" w:type="auto"/>
        <w:tblLook w:val="04A0"/>
      </w:tblPr>
      <w:tblGrid>
        <w:gridCol w:w="2392"/>
        <w:gridCol w:w="2536"/>
        <w:gridCol w:w="2250"/>
        <w:gridCol w:w="2393"/>
      </w:tblGrid>
      <w:tr w:rsidR="008D3C1A" w:rsidRPr="00FE00AD" w:rsidTr="008D3C1A">
        <w:tc>
          <w:tcPr>
            <w:tcW w:w="2392" w:type="dxa"/>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b/>
                <w:sz w:val="24"/>
                <w:szCs w:val="24"/>
              </w:rPr>
              <w:t>Обязательные формы и методы контроля</w:t>
            </w:r>
          </w:p>
        </w:tc>
        <w:tc>
          <w:tcPr>
            <w:tcW w:w="7179" w:type="dxa"/>
            <w:gridSpan w:val="3"/>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f0"/>
              <w:rPr>
                <w:rFonts w:ascii="Times New Roman" w:hAnsi="Times New Roman" w:cs="Times New Roman"/>
                <w:b/>
                <w:sz w:val="24"/>
                <w:szCs w:val="24"/>
              </w:rPr>
            </w:pPr>
            <w:r w:rsidRPr="00CC16A4">
              <w:rPr>
                <w:rStyle w:val="3"/>
                <w:rFonts w:eastAsiaTheme="minorHAnsi"/>
                <w:b/>
                <w:sz w:val="24"/>
                <w:szCs w:val="24"/>
              </w:rPr>
              <w:t>Иные формы учета достижений</w:t>
            </w:r>
          </w:p>
        </w:tc>
      </w:tr>
      <w:tr w:rsidR="008D3C1A" w:rsidRPr="00FE00AD" w:rsidTr="004B62B3">
        <w:tc>
          <w:tcPr>
            <w:tcW w:w="2392"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 xml:space="preserve">текущая аттестация </w:t>
            </w:r>
          </w:p>
        </w:tc>
        <w:tc>
          <w:tcPr>
            <w:tcW w:w="25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итоговая (четверть, год) аттестация</w:t>
            </w:r>
          </w:p>
        </w:tc>
        <w:tc>
          <w:tcPr>
            <w:tcW w:w="225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 xml:space="preserve">урочная деятельность </w:t>
            </w:r>
          </w:p>
        </w:tc>
        <w:tc>
          <w:tcPr>
            <w:tcW w:w="239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 xml:space="preserve">внеурочная деятельность </w:t>
            </w:r>
          </w:p>
        </w:tc>
      </w:tr>
      <w:tr w:rsidR="008D3C1A" w:rsidRPr="00FE00AD" w:rsidTr="004B62B3">
        <w:tc>
          <w:tcPr>
            <w:tcW w:w="2392" w:type="dxa"/>
            <w:vMerge w:val="restart"/>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устный опрос</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письменная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самостоятельная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работа</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диктант</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контрольное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списывание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тестовые задания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графическая работа</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изложение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доклад</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творческая работа и др.</w:t>
            </w:r>
          </w:p>
        </w:tc>
        <w:tc>
          <w:tcPr>
            <w:tcW w:w="2536" w:type="dxa"/>
            <w:vMerge w:val="restart"/>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 диагностическая </w:t>
            </w:r>
          </w:p>
          <w:p w:rsidR="008D3C1A" w:rsidRPr="00CC16A4" w:rsidRDefault="004B62B3" w:rsidP="00FE00AD">
            <w:pPr>
              <w:pStyle w:val="af0"/>
              <w:rPr>
                <w:rFonts w:ascii="Times New Roman" w:hAnsi="Times New Roman" w:cs="Times New Roman"/>
                <w:sz w:val="24"/>
                <w:szCs w:val="24"/>
              </w:rPr>
            </w:pPr>
            <w:r w:rsidRPr="00CC16A4">
              <w:rPr>
                <w:rStyle w:val="3"/>
                <w:rFonts w:eastAsiaTheme="minorHAnsi"/>
                <w:sz w:val="24"/>
                <w:szCs w:val="24"/>
              </w:rPr>
              <w:t>-</w:t>
            </w:r>
            <w:r w:rsidR="008D3C1A" w:rsidRPr="00CC16A4">
              <w:rPr>
                <w:rStyle w:val="3"/>
                <w:rFonts w:eastAsiaTheme="minorHAnsi"/>
                <w:sz w:val="24"/>
                <w:szCs w:val="24"/>
              </w:rPr>
              <w:t>контрольная работа</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диктанты</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изложение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проверка</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осознанного чтения.</w:t>
            </w:r>
          </w:p>
        </w:tc>
        <w:tc>
          <w:tcPr>
            <w:tcW w:w="225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анализ динамики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текущей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успеваемости</w:t>
            </w:r>
          </w:p>
        </w:tc>
        <w:tc>
          <w:tcPr>
            <w:tcW w:w="239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участие в выставках,</w:t>
            </w:r>
            <w:r w:rsidRPr="00CC16A4">
              <w:rPr>
                <w:rFonts w:ascii="Times New Roman" w:hAnsi="Times New Roman" w:cs="Times New Roman"/>
                <w:sz w:val="24"/>
                <w:szCs w:val="24"/>
              </w:rPr>
              <w:t xml:space="preserve"> </w:t>
            </w:r>
            <w:r w:rsidRPr="00CC16A4">
              <w:rPr>
                <w:rStyle w:val="3"/>
                <w:rFonts w:eastAsiaTheme="minorHAnsi"/>
                <w:sz w:val="24"/>
                <w:szCs w:val="24"/>
              </w:rPr>
              <w:t>конкурсах,</w:t>
            </w:r>
            <w:r w:rsidRPr="00CC16A4">
              <w:rPr>
                <w:rFonts w:ascii="Times New Roman" w:hAnsi="Times New Roman" w:cs="Times New Roman"/>
                <w:sz w:val="24"/>
                <w:szCs w:val="24"/>
              </w:rPr>
              <w:t xml:space="preserve"> </w:t>
            </w:r>
            <w:r w:rsidRPr="00CC16A4">
              <w:rPr>
                <w:rStyle w:val="3"/>
                <w:rFonts w:eastAsiaTheme="minorHAnsi"/>
                <w:sz w:val="24"/>
                <w:szCs w:val="24"/>
              </w:rPr>
              <w:t>соревнованиях</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активность в</w:t>
            </w:r>
            <w:r w:rsidRPr="00CC16A4">
              <w:rPr>
                <w:rFonts w:ascii="Times New Roman" w:hAnsi="Times New Roman" w:cs="Times New Roman"/>
                <w:sz w:val="24"/>
                <w:szCs w:val="24"/>
              </w:rPr>
              <w:t xml:space="preserve"> </w:t>
            </w:r>
            <w:r w:rsidRPr="00CC16A4">
              <w:rPr>
                <w:rStyle w:val="3"/>
                <w:rFonts w:eastAsiaTheme="minorHAnsi"/>
                <w:sz w:val="24"/>
                <w:szCs w:val="24"/>
              </w:rPr>
              <w:t>проектах и</w:t>
            </w:r>
            <w:r w:rsidRPr="00CC16A4">
              <w:rPr>
                <w:rFonts w:ascii="Times New Roman" w:hAnsi="Times New Roman" w:cs="Times New Roman"/>
                <w:sz w:val="24"/>
                <w:szCs w:val="24"/>
              </w:rPr>
              <w:t xml:space="preserve"> </w:t>
            </w:r>
            <w:r w:rsidRPr="00CC16A4">
              <w:rPr>
                <w:rStyle w:val="3"/>
                <w:rFonts w:eastAsiaTheme="minorHAnsi"/>
                <w:sz w:val="24"/>
                <w:szCs w:val="24"/>
              </w:rPr>
              <w:t>программах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 творческий отчет</w:t>
            </w:r>
          </w:p>
        </w:tc>
      </w:tr>
      <w:tr w:rsidR="008D3C1A" w:rsidRPr="00FE00AD" w:rsidTr="004B62B3">
        <w:tc>
          <w:tcPr>
            <w:tcW w:w="0" w:type="auto"/>
            <w:vMerge/>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f0"/>
              <w:rPr>
                <w:rFonts w:ascii="Times New Roman" w:eastAsia="Times New Roman" w:hAnsi="Times New Roman" w:cs="Times New Roman"/>
                <w:sz w:val="24"/>
                <w:szCs w:val="24"/>
              </w:rPr>
            </w:pPr>
          </w:p>
        </w:tc>
        <w:tc>
          <w:tcPr>
            <w:tcW w:w="2536" w:type="dxa"/>
            <w:vMerge/>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f0"/>
              <w:rPr>
                <w:rFonts w:ascii="Times New Roman" w:eastAsia="Times New Roman" w:hAnsi="Times New Roman" w:cs="Times New Roman"/>
                <w:sz w:val="24"/>
                <w:szCs w:val="24"/>
              </w:rPr>
            </w:pPr>
          </w:p>
        </w:tc>
        <w:tc>
          <w:tcPr>
            <w:tcW w:w="4643"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портфолио </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анализ психолого-педагогических исследований</w:t>
            </w:r>
          </w:p>
        </w:tc>
      </w:tr>
    </w:tbl>
    <w:p w:rsidR="008D3C1A" w:rsidRPr="00FE00AD" w:rsidRDefault="008D3C1A" w:rsidP="00FE00AD">
      <w:pPr>
        <w:pStyle w:val="af0"/>
        <w:rPr>
          <w:rFonts w:ascii="Times New Roman" w:hAnsi="Times New Roman" w:cs="Times New Roman"/>
          <w:b/>
          <w:bCs/>
          <w:sz w:val="28"/>
          <w:szCs w:val="28"/>
        </w:rPr>
      </w:pPr>
    </w:p>
    <w:p w:rsidR="008D3C1A" w:rsidRPr="00FE00AD" w:rsidRDefault="004B62B3" w:rsidP="00FE00AD">
      <w:pPr>
        <w:pStyle w:val="af0"/>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Итоговая оценка предметных и метапредметных результатов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Предметом </w:t>
      </w:r>
      <w:r w:rsidRPr="00FE00AD">
        <w:rPr>
          <w:rStyle w:val="a8"/>
          <w:rFonts w:eastAsiaTheme="minorHAnsi"/>
          <w:b/>
          <w:spacing w:val="1"/>
          <w:sz w:val="28"/>
          <w:szCs w:val="28"/>
        </w:rPr>
        <w:t>итоговой оценки</w:t>
      </w:r>
      <w:r w:rsidRPr="00FE00AD">
        <w:rPr>
          <w:rFonts w:ascii="Times New Roman" w:hAnsi="Times New Roman" w:cs="Times New Roman"/>
          <w:sz w:val="28"/>
          <w:szCs w:val="28"/>
        </w:rPr>
        <w:t xml:space="preserve"> освоения обучающимися АООП НОО является достижение предметных и метапредметных результатов начального общего образования, необходимых для продолжения образования.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образовательном учреждении проводится мониторинг результатов выполнения трёх итоговых работ - по русскому языку, математике и комплексной работы на межпредметной основе.</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Основным инструментом итоговой оценки выпускников начальной школы являются итоговые комплексные работы - система заданий различного </w:t>
      </w:r>
      <w:r w:rsidRPr="00FE00AD">
        <w:rPr>
          <w:rFonts w:ascii="Times New Roman" w:hAnsi="Times New Roman" w:cs="Times New Roman"/>
          <w:sz w:val="28"/>
          <w:szCs w:val="28"/>
        </w:rPr>
        <w:lastRenderedPageBreak/>
        <w:t>уровня сложности по чтению, русскому языку, математике и окружающему миру.</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обучающихся, выстраивать индивидуальные траектории движения с учетом зоны ближайшего развития.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Анализ достижений обучающихся включает:</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текущую успеваемость обучающихся;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динамику личных достижений учащегося в освоении предметных умений;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активность и результативность участия обучающихся в выставках, конкурсах, олимпиадах;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активность участия и рост самостоятельности в проектной и внеурочной деятельности.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Формами представления образовательных результатов являются: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табель успеваемости по предметам;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папка достижений;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результаты психолого-педагогических исследований, иллюстрирующих динамику развития отдельных интеллектуальных, личностных качеств обучающегося, </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УУД.</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b/>
          <w:sz w:val="28"/>
          <w:szCs w:val="28"/>
        </w:rPr>
        <w:t>Критериями оценивания</w:t>
      </w:r>
      <w:r w:rsidRPr="00FE00AD">
        <w:rPr>
          <w:rStyle w:val="a8"/>
          <w:rFonts w:eastAsiaTheme="minorHAnsi"/>
          <w:sz w:val="28"/>
          <w:szCs w:val="28"/>
        </w:rPr>
        <w:t xml:space="preserve"> являются: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соответствие достигнутых предметных, метапредметных и личностных результатов обучающихся требованиям к результатам освоения АООП НОО по ФГОС;</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динамика результатов предметной обученности, формирования УУД.</w:t>
      </w:r>
    </w:p>
    <w:p w:rsidR="000F410C" w:rsidRPr="00FE00AD" w:rsidRDefault="000F410C" w:rsidP="00FE00AD">
      <w:pPr>
        <w:pStyle w:val="af0"/>
        <w:rPr>
          <w:rFonts w:ascii="Times New Roman" w:hAnsi="Times New Roman" w:cs="Times New Roman"/>
          <w:b/>
          <w:sz w:val="28"/>
          <w:szCs w:val="28"/>
        </w:rPr>
      </w:pPr>
    </w:p>
    <w:p w:rsidR="004B62B3" w:rsidRDefault="004B62B3" w:rsidP="00FE00AD">
      <w:pPr>
        <w:pStyle w:val="af0"/>
        <w:rPr>
          <w:rFonts w:ascii="Times New Roman" w:hAnsi="Times New Roman" w:cs="Times New Roman"/>
          <w:b/>
          <w:sz w:val="28"/>
          <w:szCs w:val="28"/>
        </w:rPr>
      </w:pP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lang w:val="en-US"/>
        </w:rPr>
        <w:t>II</w:t>
      </w:r>
      <w:r w:rsidRPr="00FE00AD">
        <w:rPr>
          <w:rFonts w:ascii="Times New Roman" w:hAnsi="Times New Roman" w:cs="Times New Roman"/>
          <w:b/>
          <w:sz w:val="28"/>
          <w:szCs w:val="28"/>
        </w:rPr>
        <w:t>. Содержательный раздел</w:t>
      </w:r>
    </w:p>
    <w:p w:rsidR="000F410C" w:rsidRPr="00FE00AD" w:rsidRDefault="000F410C"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 2.1. Программа формирования универсальных учебных действии у обучающихся с задержкой психического развития.</w:t>
      </w:r>
    </w:p>
    <w:p w:rsidR="008D3C1A" w:rsidRPr="00FE00AD" w:rsidRDefault="008D3C1A"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color w:val="FF0000"/>
          <w:sz w:val="28"/>
          <w:szCs w:val="28"/>
        </w:rPr>
      </w:pPr>
      <w:r w:rsidRPr="00FE00AD">
        <w:rPr>
          <w:rFonts w:ascii="Times New Roman" w:hAnsi="Times New Roman" w:cs="Times New Roman"/>
          <w:b/>
          <w:sz w:val="28"/>
          <w:szCs w:val="28"/>
        </w:rPr>
        <w:t>Цель программы:</w:t>
      </w:r>
      <w:r w:rsidRPr="00FE00AD">
        <w:rPr>
          <w:rFonts w:ascii="Times New Roman" w:hAnsi="Times New Roman" w:cs="Times New Roman"/>
          <w:sz w:val="28"/>
          <w:szCs w:val="28"/>
        </w:rPr>
        <w:tab/>
        <w:t xml:space="preserve">обеспечить регулирование различных аспектов освоения метапредметных умений, т.е. способов деятельности, применимых </w:t>
      </w:r>
      <w:r w:rsidRPr="00FE00AD">
        <w:rPr>
          <w:rFonts w:ascii="Times New Roman" w:hAnsi="Times New Roman" w:cs="Times New Roman"/>
          <w:sz w:val="28"/>
          <w:szCs w:val="28"/>
        </w:rPr>
        <w:lastRenderedPageBreak/>
        <w:t>в рамках, как образовательного процесса, так и при решении проблем в реальных жизненных ситуациях.</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Задачи программы:</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установить ценностные ориентиры начального образования;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определить состав и характеристику универсальных учебных действий;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Программа формирования универсальных учебных действий содержит:</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описание ценностных ориентиров на каждой ступени образования;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характеристики</w:t>
      </w:r>
      <w:r w:rsidRPr="00FE00AD">
        <w:rPr>
          <w:rFonts w:ascii="Times New Roman" w:hAnsi="Times New Roman" w:cs="Times New Roman"/>
          <w:sz w:val="28"/>
          <w:szCs w:val="28"/>
        </w:rPr>
        <w:tab/>
        <w:t>личностных,</w:t>
      </w:r>
      <w:r w:rsidRPr="00FE00AD">
        <w:rPr>
          <w:rFonts w:ascii="Times New Roman" w:hAnsi="Times New Roman" w:cs="Times New Roman"/>
          <w:sz w:val="28"/>
          <w:szCs w:val="28"/>
        </w:rPr>
        <w:tab/>
        <w:t>регулятивных,</w:t>
      </w:r>
      <w:r w:rsidRPr="00FE00AD">
        <w:rPr>
          <w:rFonts w:ascii="Times New Roman" w:hAnsi="Times New Roman" w:cs="Times New Roman"/>
          <w:sz w:val="28"/>
          <w:szCs w:val="28"/>
        </w:rPr>
        <w:tab/>
        <w:t>познавательных, коммуникативных универсальных учебных действий.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 в соответствии с УМК «Школа России»;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планируемые результаты сформированности УУД.</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Программа формирования универсальных учебных действий является основой разработки рабочих программ отдельных учебных предметов.</w:t>
      </w:r>
      <w:bookmarkStart w:id="2" w:name="bookmark13"/>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w:t>
      </w:r>
      <w:bookmarkEnd w:id="2"/>
      <w:r w:rsidRPr="00FE00AD">
        <w:rPr>
          <w:rFonts w:ascii="Times New Roman" w:hAnsi="Times New Roman" w:cs="Times New Roman"/>
          <w:sz w:val="28"/>
          <w:szCs w:val="28"/>
        </w:rPr>
        <w:t>.</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1. Формирование основ гражданской идентичности личности, включая: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чувство сопричастности и гордости за свою Родину, народ и историю;</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осознание ответственности человека за благосостояние общества;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восприятие мира как единого и целостного при разнообразии культур, национальностей, религий;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отказ от деления на «своих» и «чужих»;</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уважение истории и культуры каждого народа.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2. Формирование психологических условий развития общения, кооперации сотрудничества: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доброжелательность, доверие и внимание к людям,</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готовность к сотрудничеству и дружбе, оказанию помощи тем, кто в ней нуждается;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3. Развитие ценностно-смысловой сферы личности на основе общечеловеческой нравственности и гуманизма: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lastRenderedPageBreak/>
        <w:t>принятие и уважение ценностей семьи и общества, школы и коллектива и стремление следовать им;</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формирование чувства прекрасного и эстетических чувств на основе знакомства с мировой и отечественной художественной культурой.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4. Развитие умения учиться как первого шага к самообразованию и самовоспитанию:</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развитие широких познавательных интересов, инициативы</w:t>
      </w:r>
      <w:r w:rsidRPr="00FE00AD">
        <w:rPr>
          <w:rFonts w:ascii="Times New Roman" w:hAnsi="Times New Roman" w:cs="Times New Roman"/>
          <w:sz w:val="28"/>
          <w:szCs w:val="28"/>
        </w:rPr>
        <w:tab/>
        <w:t>и любознательности, мотивов познания и творчества;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формирование умения учиться и способности к организации</w:t>
      </w:r>
      <w:r w:rsidRPr="00FE00AD">
        <w:rPr>
          <w:rFonts w:ascii="Times New Roman" w:hAnsi="Times New Roman" w:cs="Times New Roman"/>
          <w:sz w:val="28"/>
          <w:szCs w:val="28"/>
        </w:rPr>
        <w:tab/>
        <w:t>своей деятельности (планированию, контролю, оценке).</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5. Развитие самостоятельности, инициативы и ответственности личности как условия ее самоактуализации: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формирование самоуважения и эмоционально-положительного отношения к себе;</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готовность открыто выражать и отстаивать свою позицию;</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критичность к своим поступкам и умение адекватно их оценивать;</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готовность к самостоятельным действиям, ответственность за их результаты;</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целеустремленность и настойчивость в достижении целей;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готовность к преодолению трудностей и жизненного оптимизма;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умение противостоять действиям и влияниям, представляющим угрозу</w:t>
      </w:r>
      <w:r w:rsidRPr="00FE00AD">
        <w:rPr>
          <w:rFonts w:ascii="Times New Roman" w:hAnsi="Times New Roman" w:cs="Times New Roman"/>
          <w:sz w:val="28"/>
          <w:szCs w:val="28"/>
        </w:rPr>
        <w:tab/>
        <w:t>жизни,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здоровью и безопасности личности и общества в пределах</w:t>
      </w:r>
      <w:r w:rsidRPr="00FE00AD">
        <w:rPr>
          <w:rFonts w:ascii="Times New Roman" w:hAnsi="Times New Roman" w:cs="Times New Roman"/>
          <w:sz w:val="28"/>
          <w:szCs w:val="28"/>
        </w:rPr>
        <w:tab/>
        <w:t>своих возможностей.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Выпускник начальной школы - это человек:</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любознательный, интересующийся, активно познающий мир;</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владеющий основами умения учиться;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любящий родной край и свою страну;</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уважающий и принимающий ценности семьи и общества;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готовый самостоятельно действовать и отвечать за свои поступки перед семьей и школой;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доброжелательный, умеющий слушать и слышать партнера;</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умеющий высказать свое мнение;</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выполняющий правила здорового и безопасного образа жизни для</w:t>
      </w:r>
      <w:r w:rsidRPr="00FE00AD">
        <w:rPr>
          <w:rFonts w:ascii="Times New Roman" w:hAnsi="Times New Roman" w:cs="Times New Roman"/>
          <w:sz w:val="28"/>
          <w:szCs w:val="28"/>
        </w:rPr>
        <w:tab/>
        <w:t>себя и окружающих.</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D3C1A" w:rsidRPr="00FE00AD" w:rsidRDefault="008D3C1A" w:rsidP="00FE00AD">
      <w:pPr>
        <w:pStyle w:val="af0"/>
        <w:rPr>
          <w:rFonts w:ascii="Times New Roman" w:hAnsi="Times New Roman" w:cs="Times New Roman"/>
          <w:b/>
          <w:i/>
          <w:sz w:val="28"/>
          <w:szCs w:val="28"/>
        </w:rPr>
      </w:pPr>
      <w:r w:rsidRPr="00FE00AD">
        <w:rPr>
          <w:rStyle w:val="a8"/>
          <w:rFonts w:eastAsiaTheme="minorHAnsi"/>
          <w:spacing w:val="-1"/>
          <w:sz w:val="28"/>
          <w:szCs w:val="28"/>
        </w:rPr>
        <w:lastRenderedPageBreak/>
        <w:tab/>
        <w:t xml:space="preserve">1. Личностные универсальные учебные действия </w:t>
      </w:r>
      <w:r w:rsidRPr="00FE00AD">
        <w:rPr>
          <w:rFonts w:ascii="Times New Roman" w:hAnsi="Times New Roman" w:cs="Times New Roman"/>
          <w:sz w:val="28"/>
          <w:szCs w:val="28"/>
        </w:rPr>
        <w:t>обеспечивают ценностно</w:t>
      </w:r>
      <w:r w:rsidRPr="00FE00AD">
        <w:rPr>
          <w:rFonts w:ascii="Times New Roman" w:hAnsi="Times New Roman" w:cs="Times New Roman"/>
          <w:sz w:val="28"/>
          <w:szCs w:val="28"/>
        </w:rPr>
        <w:softHyphen/>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личностное, профессиональное, жизненное самоопределение;</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bookmarkStart w:id="3" w:name="bookmark14"/>
    </w:p>
    <w:p w:rsidR="008D3C1A" w:rsidRPr="00FE00AD" w:rsidRDefault="008D3C1A" w:rsidP="00FE00AD">
      <w:pPr>
        <w:pStyle w:val="af0"/>
        <w:rPr>
          <w:rStyle w:val="a8"/>
          <w:rFonts w:eastAsiaTheme="minorHAnsi"/>
          <w:b/>
          <w:sz w:val="28"/>
          <w:szCs w:val="28"/>
        </w:rPr>
      </w:pPr>
      <w:r w:rsidRPr="00FE00AD">
        <w:rPr>
          <w:rFonts w:ascii="Times New Roman" w:hAnsi="Times New Roman" w:cs="Times New Roman"/>
          <w:sz w:val="28"/>
          <w:szCs w:val="28"/>
        </w:rPr>
        <w:tab/>
        <w:t xml:space="preserve">2. Регулятивные универсальные учебные действия </w:t>
      </w:r>
      <w:r w:rsidRPr="00FE00AD">
        <w:rPr>
          <w:rStyle w:val="a8"/>
          <w:rFonts w:eastAsiaTheme="minorHAnsi"/>
          <w:sz w:val="28"/>
          <w:szCs w:val="28"/>
        </w:rPr>
        <w:t>обеспечивают</w:t>
      </w:r>
      <w:bookmarkEnd w:id="3"/>
      <w:r w:rsidRPr="00FE00AD">
        <w:rPr>
          <w:rStyle w:val="a8"/>
          <w:rFonts w:eastAsiaTheme="minorHAnsi"/>
          <w:sz w:val="28"/>
          <w:szCs w:val="28"/>
        </w:rPr>
        <w:t xml:space="preserve"> обучающимся организацию своей учебной деятельности: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ab/>
        <w:t>К ним относятся: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планирование — определение последовательности промежуточных</w:t>
      </w:r>
      <w:r w:rsidRPr="00FE00AD">
        <w:rPr>
          <w:rFonts w:ascii="Times New Roman" w:hAnsi="Times New Roman" w:cs="Times New Roman"/>
          <w:sz w:val="28"/>
          <w:szCs w:val="28"/>
        </w:rPr>
        <w:tab/>
        <w:t>целей</w:t>
      </w:r>
      <w:r w:rsidRPr="00FE00AD">
        <w:rPr>
          <w:rFonts w:ascii="Times New Roman" w:hAnsi="Times New Roman" w:cs="Times New Roman"/>
          <w:sz w:val="28"/>
          <w:szCs w:val="28"/>
        </w:rPr>
        <w:tab/>
        <w:t>с учётом конечного результата; составление плана и последовательности действий;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прогнозирование — предвосхищение результата и уровня усвоения знаний, его временных характеристик;</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коррекция — внесение необходимых дополнений и коррективов в</w:t>
      </w:r>
      <w:r w:rsidRPr="00FE00AD">
        <w:rPr>
          <w:rFonts w:ascii="Times New Roman" w:hAnsi="Times New Roman" w:cs="Times New Roman"/>
          <w:sz w:val="28"/>
          <w:szCs w:val="28"/>
        </w:rPr>
        <w:tab/>
        <w:t>план</w:t>
      </w:r>
      <w:r w:rsidRPr="00FE00AD">
        <w:rPr>
          <w:rFonts w:ascii="Times New Roman" w:hAnsi="Times New Roman" w:cs="Times New Roman"/>
          <w:sz w:val="28"/>
          <w:szCs w:val="28"/>
        </w:rPr>
        <w:tab/>
        <w:t>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Style w:val="a8"/>
          <w:rFonts w:eastAsiaTheme="minorHAnsi"/>
          <w:spacing w:val="-1"/>
          <w:sz w:val="28"/>
          <w:szCs w:val="28"/>
        </w:rPr>
        <w:tab/>
        <w:t xml:space="preserve">3. Познавательные универсальные учебные действия </w:t>
      </w:r>
      <w:r w:rsidRPr="00FE00AD">
        <w:rPr>
          <w:rFonts w:ascii="Times New Roman" w:hAnsi="Times New Roman" w:cs="Times New Roman"/>
          <w:sz w:val="28"/>
          <w:szCs w:val="28"/>
        </w:rPr>
        <w:t>включают: общеучебные, логические учебные действия, а также постановку и решение проблемы.</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Общеучебные универсальные действия: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самостоятельное выделение и формулирование познавательной цели;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структурирование знаний;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выбор наиболее эффективных способов решения задач в зависимости от конкретных условий;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color w:val="000000"/>
          <w:spacing w:val="3"/>
          <w:sz w:val="28"/>
          <w:szCs w:val="28"/>
          <w:shd w:val="clear" w:color="auto" w:fill="FFFFFF"/>
        </w:rPr>
        <w:tab/>
      </w:r>
      <w:r w:rsidRPr="00FE00AD">
        <w:rPr>
          <w:rFonts w:ascii="Times New Roman" w:hAnsi="Times New Roman" w:cs="Times New Roman"/>
          <w:sz w:val="28"/>
          <w:szCs w:val="28"/>
        </w:rPr>
        <w:t>Особую группу общеучебных универсальных действий составляют знаково</w:t>
      </w:r>
      <w:r w:rsidRPr="00FE00AD">
        <w:rPr>
          <w:rFonts w:ascii="Times New Roman" w:hAnsi="Times New Roman" w:cs="Times New Roman"/>
          <w:sz w:val="28"/>
          <w:szCs w:val="28"/>
        </w:rPr>
        <w:softHyphen/>
        <w:t>символические действия: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Логические универсальные действия: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анализ объектов с целью выделения признаков (существенных, несущественных);</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выбор оснований и критериев для сравнения, сериации, классификации объектов;</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подведение под понятие, выведение следствий;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установление причинно-следственных связей, представление цепочек объектов и явлений;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построение логической цепочки рассуждений, анализ истинности утверждений;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доказательство;</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выдвижение гипотез и их обоснование.</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Постановка и решение проблемы:</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формулирование проблемы;</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Style w:val="a8"/>
          <w:rFonts w:eastAsiaTheme="minorHAnsi"/>
          <w:spacing w:val="-1"/>
          <w:sz w:val="28"/>
          <w:szCs w:val="28"/>
        </w:rPr>
        <w:lastRenderedPageBreak/>
        <w:tab/>
        <w:t xml:space="preserve">4. Коммуникативные универсальные учебные действия </w:t>
      </w:r>
      <w:r w:rsidRPr="00FE00AD">
        <w:rPr>
          <w:rFonts w:ascii="Times New Roman" w:hAnsi="Times New Roman" w:cs="Times New Roman"/>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К коммуникативным действиям относятся: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постановка вопросов — инициативное сотрудничество в поиске и сборе информации;</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управление поведением партнёра — контроль, коррекция, оценка его действий;</w:t>
      </w:r>
    </w:p>
    <w:p w:rsidR="008D3C1A" w:rsidRPr="00FE00AD" w:rsidRDefault="008D3C1A" w:rsidP="00FE00AD">
      <w:pPr>
        <w:pStyle w:val="af0"/>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D3C1A" w:rsidRPr="00FE00AD" w:rsidRDefault="008D3C1A"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ab/>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w:t>
      </w:r>
      <w:bookmarkStart w:id="4" w:name="bookmark15"/>
    </w:p>
    <w:p w:rsidR="007C0216" w:rsidRPr="00FE00AD" w:rsidRDefault="004B62B3" w:rsidP="00FE00AD">
      <w:pPr>
        <w:pStyle w:val="af0"/>
        <w:rPr>
          <w:rFonts w:ascii="Times New Roman" w:hAnsi="Times New Roman" w:cs="Times New Roman"/>
          <w:i/>
          <w:sz w:val="28"/>
          <w:szCs w:val="28"/>
        </w:rPr>
      </w:pPr>
      <w:r>
        <w:rPr>
          <w:rFonts w:ascii="Times New Roman" w:hAnsi="Times New Roman" w:cs="Times New Roman"/>
          <w:i/>
          <w:sz w:val="28"/>
          <w:szCs w:val="28"/>
        </w:rPr>
        <w:t xml:space="preserve">   </w:t>
      </w:r>
      <w:r w:rsidR="008D3C1A" w:rsidRPr="00FE00AD">
        <w:rPr>
          <w:rFonts w:ascii="Times New Roman" w:hAnsi="Times New Roman" w:cs="Times New Roman"/>
          <w:sz w:val="28"/>
          <w:szCs w:val="28"/>
        </w:rPr>
        <w:t>Характеристика результатов формирования универсальных учебных действий на разных этапах обучения по УМК «Школа России»</w:t>
      </w:r>
    </w:p>
    <w:p w:rsidR="008D3C1A" w:rsidRPr="00FE00AD" w:rsidRDefault="008D3C1A"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 в начальной школе</w:t>
      </w:r>
    </w:p>
    <w:tbl>
      <w:tblPr>
        <w:tblStyle w:val="a9"/>
        <w:tblW w:w="9807" w:type="dxa"/>
        <w:tblLook w:val="04A0"/>
      </w:tblPr>
      <w:tblGrid>
        <w:gridCol w:w="816"/>
        <w:gridCol w:w="2207"/>
        <w:gridCol w:w="2352"/>
        <w:gridCol w:w="2266"/>
        <w:gridCol w:w="2166"/>
      </w:tblGrid>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 xml:space="preserve">Класс </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Личностные УУД</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 xml:space="preserve">Регулятивные УУД </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Познавательные УУД</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Коммуникативные УУД</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t>1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Ценить и</w:t>
            </w:r>
            <w:r w:rsidRPr="00CC16A4">
              <w:rPr>
                <w:rFonts w:ascii="Times New Roman" w:hAnsi="Times New Roman" w:cs="Times New Roman"/>
                <w:sz w:val="24"/>
                <w:szCs w:val="24"/>
              </w:rPr>
              <w:t xml:space="preserve"> </w:t>
            </w:r>
            <w:r w:rsidRPr="00CC16A4">
              <w:rPr>
                <w:rStyle w:val="3"/>
                <w:rFonts w:eastAsiaTheme="minorHAnsi"/>
                <w:sz w:val="24"/>
                <w:szCs w:val="24"/>
              </w:rPr>
              <w:t>принимать</w:t>
            </w:r>
            <w:r w:rsidRPr="00CC16A4">
              <w:rPr>
                <w:rFonts w:ascii="Times New Roman" w:hAnsi="Times New Roman" w:cs="Times New Roman"/>
                <w:sz w:val="24"/>
                <w:szCs w:val="24"/>
              </w:rPr>
              <w:t xml:space="preserve"> </w:t>
            </w:r>
            <w:r w:rsidRPr="00CC16A4">
              <w:rPr>
                <w:rStyle w:val="3"/>
                <w:rFonts w:eastAsiaTheme="minorHAnsi"/>
                <w:sz w:val="24"/>
                <w:szCs w:val="24"/>
              </w:rPr>
              <w:t>следующие базовые</w:t>
            </w:r>
            <w:r w:rsidRPr="00CC16A4">
              <w:rPr>
                <w:rFonts w:ascii="Times New Roman" w:hAnsi="Times New Roman" w:cs="Times New Roman"/>
                <w:sz w:val="24"/>
                <w:szCs w:val="24"/>
              </w:rPr>
              <w:t xml:space="preserve"> </w:t>
            </w:r>
            <w:r w:rsidRPr="00CC16A4">
              <w:rPr>
                <w:rStyle w:val="3"/>
                <w:rFonts w:eastAsiaTheme="minorHAnsi"/>
                <w:sz w:val="24"/>
                <w:szCs w:val="24"/>
              </w:rPr>
              <w:t>ценности: «добро»,</w:t>
            </w:r>
            <w:r w:rsidRPr="00CC16A4">
              <w:rPr>
                <w:rFonts w:ascii="Times New Roman" w:hAnsi="Times New Roman" w:cs="Times New Roman"/>
                <w:sz w:val="24"/>
                <w:szCs w:val="24"/>
              </w:rPr>
              <w:t xml:space="preserve"> </w:t>
            </w:r>
            <w:r w:rsidRPr="00CC16A4">
              <w:rPr>
                <w:rStyle w:val="3"/>
                <w:rFonts w:eastAsiaTheme="minorHAnsi"/>
                <w:sz w:val="24"/>
                <w:szCs w:val="24"/>
              </w:rPr>
              <w:t>«терпение»,</w:t>
            </w:r>
            <w:r w:rsidRPr="00CC16A4">
              <w:rPr>
                <w:rFonts w:ascii="Times New Roman" w:hAnsi="Times New Roman" w:cs="Times New Roman"/>
                <w:sz w:val="24"/>
                <w:szCs w:val="24"/>
              </w:rPr>
              <w:t xml:space="preserve"> </w:t>
            </w:r>
            <w:r w:rsidRPr="00CC16A4">
              <w:rPr>
                <w:rStyle w:val="3"/>
                <w:rFonts w:eastAsiaTheme="minorHAnsi"/>
                <w:sz w:val="24"/>
                <w:szCs w:val="24"/>
              </w:rPr>
              <w:t>«родина»,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w:t>
            </w:r>
            <w:r w:rsidRPr="00CC16A4">
              <w:rPr>
                <w:rFonts w:ascii="Times New Roman" w:hAnsi="Times New Roman" w:cs="Times New Roman"/>
                <w:sz w:val="24"/>
                <w:szCs w:val="24"/>
              </w:rPr>
              <w:t xml:space="preserve"> </w:t>
            </w:r>
            <w:r w:rsidRPr="00CC16A4">
              <w:rPr>
                <w:rStyle w:val="3"/>
                <w:rFonts w:eastAsiaTheme="minorHAnsi"/>
                <w:sz w:val="24"/>
                <w:szCs w:val="24"/>
              </w:rPr>
              <w:t>2. Уважать свою</w:t>
            </w:r>
            <w:r w:rsidRPr="00CC16A4">
              <w:rPr>
                <w:rFonts w:ascii="Times New Roman" w:hAnsi="Times New Roman" w:cs="Times New Roman"/>
                <w:sz w:val="24"/>
                <w:szCs w:val="24"/>
              </w:rPr>
              <w:t xml:space="preserve"> </w:t>
            </w:r>
            <w:r w:rsidRPr="00CC16A4">
              <w:rPr>
                <w:rStyle w:val="3"/>
                <w:rFonts w:eastAsiaTheme="minorHAnsi"/>
                <w:sz w:val="24"/>
                <w:szCs w:val="24"/>
              </w:rPr>
              <w:t>семью, своих</w:t>
            </w:r>
            <w:r w:rsidRPr="00CC16A4">
              <w:rPr>
                <w:rFonts w:ascii="Times New Roman" w:hAnsi="Times New Roman" w:cs="Times New Roman"/>
                <w:sz w:val="24"/>
                <w:szCs w:val="24"/>
              </w:rPr>
              <w:t xml:space="preserve"> </w:t>
            </w:r>
            <w:r w:rsidRPr="00CC16A4">
              <w:rPr>
                <w:rStyle w:val="3"/>
                <w:rFonts w:eastAsiaTheme="minorHAnsi"/>
                <w:sz w:val="24"/>
                <w:szCs w:val="24"/>
              </w:rPr>
              <w:t>родственников,</w:t>
            </w:r>
            <w:r w:rsidRPr="00CC16A4">
              <w:rPr>
                <w:rFonts w:ascii="Times New Roman" w:hAnsi="Times New Roman" w:cs="Times New Roman"/>
                <w:sz w:val="24"/>
                <w:szCs w:val="24"/>
              </w:rPr>
              <w:t xml:space="preserve"> </w:t>
            </w:r>
            <w:r w:rsidRPr="00CC16A4">
              <w:rPr>
                <w:rStyle w:val="3"/>
                <w:rFonts w:eastAsiaTheme="minorHAnsi"/>
                <w:sz w:val="24"/>
                <w:szCs w:val="24"/>
              </w:rPr>
              <w:t xml:space="preserve">любить </w:t>
            </w:r>
            <w:r w:rsidRPr="00CC16A4">
              <w:rPr>
                <w:rStyle w:val="3"/>
                <w:rFonts w:eastAsiaTheme="minorHAnsi"/>
                <w:sz w:val="24"/>
                <w:szCs w:val="24"/>
              </w:rPr>
              <w:lastRenderedPageBreak/>
              <w:t>родителей.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Освоить роли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ученика;</w:t>
            </w:r>
            <w:r w:rsidRPr="00CC16A4">
              <w:rPr>
                <w:rFonts w:ascii="Times New Roman" w:hAnsi="Times New Roman" w:cs="Times New Roman"/>
                <w:sz w:val="24"/>
                <w:szCs w:val="24"/>
              </w:rPr>
              <w:t xml:space="preserve"> </w:t>
            </w:r>
            <w:r w:rsidRPr="00CC16A4">
              <w:rPr>
                <w:rStyle w:val="3"/>
                <w:rFonts w:eastAsiaTheme="minorHAnsi"/>
                <w:sz w:val="24"/>
                <w:szCs w:val="24"/>
              </w:rPr>
              <w:t>формирование</w:t>
            </w:r>
            <w:r w:rsidRPr="00CC16A4">
              <w:rPr>
                <w:rFonts w:ascii="Times New Roman" w:hAnsi="Times New Roman" w:cs="Times New Roman"/>
                <w:sz w:val="24"/>
                <w:szCs w:val="24"/>
              </w:rPr>
              <w:t xml:space="preserve"> </w:t>
            </w:r>
            <w:r w:rsidRPr="00CC16A4">
              <w:rPr>
                <w:rStyle w:val="3"/>
                <w:rFonts w:eastAsiaTheme="minorHAnsi"/>
                <w:sz w:val="24"/>
                <w:szCs w:val="24"/>
              </w:rPr>
              <w:t>интереса</w:t>
            </w:r>
            <w:r w:rsidRPr="00CC16A4">
              <w:rPr>
                <w:rFonts w:ascii="Times New Roman" w:hAnsi="Times New Roman" w:cs="Times New Roman"/>
                <w:sz w:val="24"/>
                <w:szCs w:val="24"/>
              </w:rPr>
              <w:t xml:space="preserve"> </w:t>
            </w:r>
            <w:r w:rsidRPr="00CC16A4">
              <w:rPr>
                <w:rStyle w:val="3"/>
                <w:rFonts w:eastAsiaTheme="minorHAnsi"/>
                <w:sz w:val="24"/>
                <w:szCs w:val="24"/>
              </w:rPr>
              <w:t>(мотивации) к учению.</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Оценивать</w:t>
            </w:r>
            <w:r w:rsidRPr="00CC16A4">
              <w:rPr>
                <w:rFonts w:ascii="Times New Roman" w:hAnsi="Times New Roman" w:cs="Times New Roman"/>
                <w:sz w:val="24"/>
                <w:szCs w:val="24"/>
              </w:rPr>
              <w:t xml:space="preserve"> </w:t>
            </w:r>
            <w:r w:rsidRPr="00CC16A4">
              <w:rPr>
                <w:rStyle w:val="3"/>
                <w:rFonts w:eastAsiaTheme="minorHAnsi"/>
                <w:sz w:val="24"/>
                <w:szCs w:val="24"/>
              </w:rPr>
              <w:t>жизненные ситуаций</w:t>
            </w:r>
            <w:r w:rsidRPr="00CC16A4">
              <w:rPr>
                <w:rFonts w:ascii="Times New Roman" w:hAnsi="Times New Roman" w:cs="Times New Roman"/>
                <w:sz w:val="24"/>
                <w:szCs w:val="24"/>
              </w:rPr>
              <w:t xml:space="preserve"> </w:t>
            </w:r>
            <w:r w:rsidRPr="00CC16A4">
              <w:rPr>
                <w:rStyle w:val="3"/>
                <w:rFonts w:eastAsiaTheme="minorHAnsi"/>
                <w:sz w:val="24"/>
                <w:szCs w:val="24"/>
              </w:rPr>
              <w:t>и поступки героев</w:t>
            </w:r>
            <w:r w:rsidRPr="00CC16A4">
              <w:rPr>
                <w:rFonts w:ascii="Times New Roman" w:hAnsi="Times New Roman" w:cs="Times New Roman"/>
                <w:sz w:val="24"/>
                <w:szCs w:val="24"/>
              </w:rPr>
              <w:t xml:space="preserve"> </w:t>
            </w:r>
            <w:r w:rsidRPr="00CC16A4">
              <w:rPr>
                <w:rStyle w:val="3"/>
                <w:rFonts w:eastAsiaTheme="minorHAnsi"/>
                <w:sz w:val="24"/>
                <w:szCs w:val="24"/>
              </w:rPr>
              <w:t>художественных</w:t>
            </w:r>
            <w:r w:rsidRPr="00CC16A4">
              <w:rPr>
                <w:rFonts w:ascii="Times New Roman" w:hAnsi="Times New Roman" w:cs="Times New Roman"/>
                <w:sz w:val="24"/>
                <w:szCs w:val="24"/>
              </w:rPr>
              <w:t xml:space="preserve"> </w:t>
            </w:r>
            <w:r w:rsidRPr="00CC16A4">
              <w:rPr>
                <w:rStyle w:val="3"/>
                <w:rFonts w:eastAsiaTheme="minorHAnsi"/>
                <w:sz w:val="24"/>
                <w:szCs w:val="24"/>
              </w:rPr>
              <w:t>текстов с точки</w:t>
            </w:r>
            <w:r w:rsidRPr="00CC16A4">
              <w:rPr>
                <w:rFonts w:ascii="Times New Roman" w:hAnsi="Times New Roman" w:cs="Times New Roman"/>
                <w:sz w:val="24"/>
                <w:szCs w:val="24"/>
              </w:rPr>
              <w:t xml:space="preserve"> </w:t>
            </w:r>
            <w:r w:rsidRPr="00CC16A4">
              <w:rPr>
                <w:rStyle w:val="3"/>
                <w:rFonts w:eastAsiaTheme="minorHAnsi"/>
                <w:sz w:val="24"/>
                <w:szCs w:val="24"/>
              </w:rPr>
              <w:t>зрения</w:t>
            </w:r>
            <w:r w:rsidRPr="00CC16A4">
              <w:rPr>
                <w:rFonts w:ascii="Times New Roman" w:hAnsi="Times New Roman" w:cs="Times New Roman"/>
                <w:sz w:val="24"/>
                <w:szCs w:val="24"/>
              </w:rPr>
              <w:t xml:space="preserve"> </w:t>
            </w:r>
            <w:r w:rsidRPr="00CC16A4">
              <w:rPr>
                <w:rStyle w:val="3"/>
                <w:rFonts w:eastAsiaTheme="minorHAnsi"/>
                <w:sz w:val="24"/>
                <w:szCs w:val="24"/>
              </w:rPr>
              <w:t>общечеловеческих норм.</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Организовывать</w:t>
            </w:r>
            <w:r w:rsidRPr="00CC16A4">
              <w:rPr>
                <w:rFonts w:ascii="Times New Roman" w:hAnsi="Times New Roman" w:cs="Times New Roman"/>
                <w:sz w:val="24"/>
                <w:szCs w:val="24"/>
              </w:rPr>
              <w:t xml:space="preserve"> </w:t>
            </w:r>
            <w:r w:rsidRPr="00CC16A4">
              <w:rPr>
                <w:rStyle w:val="3"/>
                <w:rFonts w:eastAsiaTheme="minorHAnsi"/>
                <w:sz w:val="24"/>
                <w:szCs w:val="24"/>
              </w:rPr>
              <w:t>свое рабочее место</w:t>
            </w:r>
            <w:r w:rsidRPr="00CC16A4">
              <w:rPr>
                <w:rFonts w:ascii="Times New Roman" w:hAnsi="Times New Roman" w:cs="Times New Roman"/>
                <w:sz w:val="24"/>
                <w:szCs w:val="24"/>
              </w:rPr>
              <w:t xml:space="preserve"> </w:t>
            </w:r>
            <w:r w:rsidRPr="00CC16A4">
              <w:rPr>
                <w:rStyle w:val="3"/>
                <w:rFonts w:eastAsiaTheme="minorHAnsi"/>
                <w:sz w:val="24"/>
                <w:szCs w:val="24"/>
              </w:rPr>
              <w:t>под 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Определять цель</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уроке, во</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 в</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w:t>
            </w:r>
            <w:r w:rsidRPr="00CC16A4">
              <w:rPr>
                <w:rFonts w:ascii="Times New Roman" w:hAnsi="Times New Roman" w:cs="Times New Roman"/>
                <w:sz w:val="24"/>
                <w:szCs w:val="24"/>
              </w:rPr>
              <w:t xml:space="preserve"> </w:t>
            </w:r>
            <w:r w:rsidRPr="00CC16A4">
              <w:rPr>
                <w:rStyle w:val="3"/>
                <w:rFonts w:eastAsiaTheme="minorHAnsi"/>
                <w:sz w:val="24"/>
                <w:szCs w:val="24"/>
              </w:rPr>
              <w:t>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3. Определять план</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w:t>
            </w:r>
            <w:r w:rsidRPr="00CC16A4">
              <w:rPr>
                <w:rFonts w:ascii="Times New Roman" w:hAnsi="Times New Roman" w:cs="Times New Roman"/>
                <w:sz w:val="24"/>
                <w:szCs w:val="24"/>
              </w:rPr>
              <w:t xml:space="preserve"> </w:t>
            </w:r>
            <w:r w:rsidRPr="00CC16A4">
              <w:rPr>
                <w:rStyle w:val="3"/>
                <w:rFonts w:eastAsiaTheme="minorHAnsi"/>
                <w:sz w:val="24"/>
                <w:szCs w:val="24"/>
              </w:rPr>
              <w:t>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Использовать в</w:t>
            </w:r>
            <w:r w:rsidRPr="00CC16A4">
              <w:rPr>
                <w:rFonts w:ascii="Times New Roman" w:hAnsi="Times New Roman" w:cs="Times New Roman"/>
                <w:sz w:val="24"/>
                <w:szCs w:val="24"/>
              </w:rPr>
              <w:t xml:space="preserve"> </w:t>
            </w:r>
            <w:r w:rsidRPr="00CC16A4">
              <w:rPr>
                <w:rStyle w:val="3"/>
                <w:rFonts w:eastAsiaTheme="minorHAnsi"/>
                <w:sz w:val="24"/>
                <w:szCs w:val="24"/>
              </w:rPr>
              <w:t>своей 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простейшие приборы: линейку, треугольник и т.д.</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1.Ориентироваться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в учебнике:</w:t>
            </w:r>
            <w:r w:rsidRPr="00CC16A4">
              <w:rPr>
                <w:rFonts w:ascii="Times New Roman" w:hAnsi="Times New Roman" w:cs="Times New Roman"/>
                <w:sz w:val="24"/>
                <w:szCs w:val="24"/>
              </w:rPr>
              <w:t xml:space="preserve"> </w:t>
            </w:r>
            <w:r w:rsidRPr="00CC16A4">
              <w:rPr>
                <w:rStyle w:val="3"/>
                <w:rFonts w:eastAsiaTheme="minorHAnsi"/>
                <w:sz w:val="24"/>
                <w:szCs w:val="24"/>
              </w:rPr>
              <w:t>определять умения,</w:t>
            </w:r>
            <w:r w:rsidRPr="00CC16A4">
              <w:rPr>
                <w:rFonts w:ascii="Times New Roman" w:hAnsi="Times New Roman" w:cs="Times New Roman"/>
                <w:sz w:val="24"/>
                <w:szCs w:val="24"/>
              </w:rPr>
              <w:t xml:space="preserve"> </w:t>
            </w:r>
            <w:r w:rsidRPr="00CC16A4">
              <w:rPr>
                <w:rStyle w:val="3"/>
                <w:rFonts w:eastAsiaTheme="minorHAnsi"/>
                <w:sz w:val="24"/>
                <w:szCs w:val="24"/>
              </w:rPr>
              <w:t>которые будут</w:t>
            </w:r>
            <w:r w:rsidRPr="00CC16A4">
              <w:rPr>
                <w:rFonts w:ascii="Times New Roman" w:hAnsi="Times New Roman" w:cs="Times New Roman"/>
                <w:sz w:val="24"/>
                <w:szCs w:val="24"/>
              </w:rPr>
              <w:t xml:space="preserve"> </w:t>
            </w:r>
            <w:r w:rsidRPr="00CC16A4">
              <w:rPr>
                <w:rStyle w:val="3"/>
                <w:rFonts w:eastAsiaTheme="minorHAnsi"/>
                <w:sz w:val="24"/>
                <w:szCs w:val="24"/>
              </w:rPr>
              <w:t>сформированы на</w:t>
            </w:r>
            <w:r w:rsidRPr="00CC16A4">
              <w:rPr>
                <w:rFonts w:ascii="Times New Roman" w:hAnsi="Times New Roman" w:cs="Times New Roman"/>
                <w:sz w:val="24"/>
                <w:szCs w:val="24"/>
              </w:rPr>
              <w:t xml:space="preserve"> </w:t>
            </w:r>
            <w:r w:rsidRPr="00CC16A4">
              <w:rPr>
                <w:rStyle w:val="3"/>
                <w:rFonts w:eastAsiaTheme="minorHAnsi"/>
                <w:sz w:val="24"/>
                <w:szCs w:val="24"/>
              </w:rPr>
              <w:t>основе изучения</w:t>
            </w:r>
            <w:r w:rsidRPr="00CC16A4">
              <w:rPr>
                <w:rFonts w:ascii="Times New Roman" w:hAnsi="Times New Roman" w:cs="Times New Roman"/>
                <w:sz w:val="24"/>
                <w:szCs w:val="24"/>
              </w:rPr>
              <w:t xml:space="preserve"> </w:t>
            </w:r>
            <w:r w:rsidRPr="00CC16A4">
              <w:rPr>
                <w:rStyle w:val="3"/>
                <w:rFonts w:eastAsiaTheme="minorHAnsi"/>
                <w:sz w:val="24"/>
                <w:szCs w:val="24"/>
              </w:rPr>
              <w:t>данного раздела.</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простые вопросы</w:t>
            </w:r>
            <w:r w:rsidRPr="00CC16A4">
              <w:rPr>
                <w:rFonts w:ascii="Times New Roman" w:hAnsi="Times New Roman" w:cs="Times New Roman"/>
                <w:sz w:val="24"/>
                <w:szCs w:val="24"/>
              </w:rPr>
              <w:t xml:space="preserve"> </w:t>
            </w:r>
            <w:r w:rsidRPr="00CC16A4">
              <w:rPr>
                <w:rStyle w:val="3"/>
                <w:rFonts w:eastAsiaTheme="minorHAnsi"/>
                <w:sz w:val="24"/>
                <w:szCs w:val="24"/>
              </w:rPr>
              <w:t>учителя, находить</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Нужную</w:t>
            </w:r>
            <w:r w:rsidRPr="00CC16A4">
              <w:rPr>
                <w:rFonts w:ascii="Times New Roman" w:hAnsi="Times New Roman" w:cs="Times New Roman"/>
                <w:sz w:val="24"/>
                <w:szCs w:val="24"/>
              </w:rPr>
              <w:t xml:space="preserve"> </w:t>
            </w:r>
            <w:r w:rsidRPr="00CC16A4">
              <w:rPr>
                <w:rStyle w:val="3"/>
                <w:rFonts w:eastAsiaTheme="minorHAnsi"/>
                <w:sz w:val="24"/>
                <w:szCs w:val="24"/>
              </w:rPr>
              <w:t>информацию в</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учебнике.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Сравнивать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w:t>
            </w:r>
            <w:r w:rsidRPr="00CC16A4">
              <w:rPr>
                <w:rFonts w:ascii="Times New Roman" w:hAnsi="Times New Roman" w:cs="Times New Roman"/>
                <w:sz w:val="24"/>
                <w:szCs w:val="24"/>
              </w:rPr>
              <w:t xml:space="preserve"> </w:t>
            </w:r>
            <w:r w:rsidRPr="00CC16A4">
              <w:rPr>
                <w:rStyle w:val="3"/>
                <w:rFonts w:eastAsiaTheme="minorHAnsi"/>
                <w:sz w:val="24"/>
                <w:szCs w:val="24"/>
              </w:rPr>
              <w:t>находить общее 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различие.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Группировать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на основе</w:t>
            </w:r>
            <w:r w:rsidRPr="00CC16A4">
              <w:rPr>
                <w:rFonts w:ascii="Times New Roman" w:hAnsi="Times New Roman" w:cs="Times New Roman"/>
                <w:sz w:val="24"/>
                <w:szCs w:val="24"/>
              </w:rPr>
              <w:t xml:space="preserve"> </w:t>
            </w:r>
            <w:r w:rsidRPr="00CC16A4">
              <w:rPr>
                <w:rStyle w:val="3"/>
                <w:rFonts w:eastAsiaTheme="minorHAnsi"/>
                <w:sz w:val="24"/>
                <w:szCs w:val="24"/>
              </w:rPr>
              <w:t>существенных</w:t>
            </w:r>
            <w:r w:rsidRPr="00CC16A4">
              <w:rPr>
                <w:rFonts w:ascii="Times New Roman" w:hAnsi="Times New Roman" w:cs="Times New Roman"/>
                <w:sz w:val="24"/>
                <w:szCs w:val="24"/>
              </w:rPr>
              <w:t xml:space="preserve"> </w:t>
            </w:r>
            <w:r w:rsidRPr="00CC16A4">
              <w:rPr>
                <w:rStyle w:val="3"/>
                <w:rFonts w:eastAsiaTheme="minorHAnsi"/>
                <w:sz w:val="24"/>
                <w:szCs w:val="24"/>
              </w:rPr>
              <w:t>признаков.</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5. Подробно</w:t>
            </w:r>
            <w:r w:rsidRPr="00CC16A4">
              <w:rPr>
                <w:rFonts w:ascii="Times New Roman" w:hAnsi="Times New Roman" w:cs="Times New Roman"/>
                <w:sz w:val="24"/>
                <w:szCs w:val="24"/>
              </w:rPr>
              <w:t xml:space="preserve"> </w:t>
            </w:r>
            <w:r w:rsidRPr="00CC16A4">
              <w:rPr>
                <w:rStyle w:val="3"/>
                <w:rFonts w:eastAsiaTheme="minorHAnsi"/>
                <w:sz w:val="24"/>
                <w:szCs w:val="24"/>
              </w:rPr>
              <w:t>пересказывать прочитанное или прослушанное; определять тему.</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Участвовать в</w:t>
            </w:r>
            <w:r w:rsidRPr="00CC16A4">
              <w:rPr>
                <w:rFonts w:ascii="Times New Roman" w:hAnsi="Times New Roman" w:cs="Times New Roman"/>
                <w:sz w:val="24"/>
                <w:szCs w:val="24"/>
              </w:rPr>
              <w:t xml:space="preserve"> </w:t>
            </w:r>
            <w:r w:rsidRPr="00CC16A4">
              <w:rPr>
                <w:rStyle w:val="3"/>
                <w:rFonts w:eastAsiaTheme="minorHAnsi"/>
                <w:sz w:val="24"/>
                <w:szCs w:val="24"/>
              </w:rPr>
              <w:t>диалоге на уроке и в</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вопросы учителя,</w:t>
            </w:r>
            <w:r w:rsidRPr="00CC16A4">
              <w:rPr>
                <w:rFonts w:ascii="Times New Roman" w:hAnsi="Times New Roman" w:cs="Times New Roman"/>
                <w:sz w:val="24"/>
                <w:szCs w:val="24"/>
              </w:rPr>
              <w:t xml:space="preserve"> </w:t>
            </w:r>
            <w:r w:rsidRPr="00CC16A4">
              <w:rPr>
                <w:rStyle w:val="3"/>
                <w:rFonts w:eastAsiaTheme="minorHAnsi"/>
                <w:sz w:val="24"/>
                <w:szCs w:val="24"/>
              </w:rPr>
              <w:t>товарищей по</w:t>
            </w:r>
            <w:r w:rsidRPr="00CC16A4">
              <w:rPr>
                <w:rFonts w:ascii="Times New Roman" w:hAnsi="Times New Roman" w:cs="Times New Roman"/>
                <w:sz w:val="24"/>
                <w:szCs w:val="24"/>
              </w:rPr>
              <w:t xml:space="preserve"> </w:t>
            </w:r>
            <w:r w:rsidRPr="00CC16A4">
              <w:rPr>
                <w:rStyle w:val="3"/>
                <w:rFonts w:eastAsiaTheme="minorHAnsi"/>
                <w:sz w:val="24"/>
                <w:szCs w:val="24"/>
              </w:rPr>
              <w:t>классу.</w:t>
            </w:r>
            <w:r w:rsidRPr="00CC16A4">
              <w:rPr>
                <w:rFonts w:ascii="Times New Roman" w:hAnsi="Times New Roman" w:cs="Times New Roman"/>
                <w:sz w:val="24"/>
                <w:szCs w:val="24"/>
              </w:rPr>
              <w:t xml:space="preserve"> </w:t>
            </w:r>
            <w:r w:rsidRPr="00CC16A4">
              <w:rPr>
                <w:rStyle w:val="3"/>
                <w:rFonts w:eastAsiaTheme="minorHAnsi"/>
                <w:sz w:val="24"/>
                <w:szCs w:val="24"/>
              </w:rPr>
              <w:t>3. Соблюдать</w:t>
            </w:r>
            <w:r w:rsidRPr="00CC16A4">
              <w:rPr>
                <w:rFonts w:ascii="Times New Roman" w:hAnsi="Times New Roman" w:cs="Times New Roman"/>
                <w:sz w:val="24"/>
                <w:szCs w:val="24"/>
              </w:rPr>
              <w:t xml:space="preserve"> </w:t>
            </w:r>
            <w:r w:rsidRPr="00CC16A4">
              <w:rPr>
                <w:rStyle w:val="3"/>
                <w:rFonts w:eastAsiaTheme="minorHAnsi"/>
                <w:sz w:val="24"/>
                <w:szCs w:val="24"/>
              </w:rPr>
              <w:t>простейшие нормы</w:t>
            </w:r>
            <w:r w:rsidRPr="00CC16A4">
              <w:rPr>
                <w:rFonts w:ascii="Times New Roman" w:hAnsi="Times New Roman" w:cs="Times New Roman"/>
                <w:sz w:val="24"/>
                <w:szCs w:val="24"/>
              </w:rPr>
              <w:t xml:space="preserve"> </w:t>
            </w:r>
            <w:r w:rsidRPr="00CC16A4">
              <w:rPr>
                <w:rStyle w:val="3"/>
                <w:rFonts w:eastAsiaTheme="minorHAnsi"/>
                <w:sz w:val="24"/>
                <w:szCs w:val="24"/>
              </w:rPr>
              <w:t>речевого этикета:</w:t>
            </w:r>
            <w:r w:rsidRPr="00CC16A4">
              <w:rPr>
                <w:rFonts w:ascii="Times New Roman" w:hAnsi="Times New Roman" w:cs="Times New Roman"/>
                <w:sz w:val="24"/>
                <w:szCs w:val="24"/>
              </w:rPr>
              <w:t xml:space="preserve"> </w:t>
            </w:r>
            <w:r w:rsidRPr="00CC16A4">
              <w:rPr>
                <w:rStyle w:val="3"/>
                <w:rFonts w:eastAsiaTheme="minorHAnsi"/>
                <w:sz w:val="24"/>
                <w:szCs w:val="24"/>
              </w:rPr>
              <w:t>здороваться,</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прощаться,</w:t>
            </w:r>
            <w:r w:rsidRPr="00CC16A4">
              <w:rPr>
                <w:rFonts w:ascii="Times New Roman" w:hAnsi="Times New Roman" w:cs="Times New Roman"/>
                <w:sz w:val="24"/>
                <w:szCs w:val="24"/>
              </w:rPr>
              <w:t xml:space="preserve"> </w:t>
            </w:r>
            <w:r w:rsidRPr="00CC16A4">
              <w:rPr>
                <w:rStyle w:val="3"/>
                <w:rFonts w:eastAsiaTheme="minorHAnsi"/>
                <w:sz w:val="24"/>
                <w:szCs w:val="24"/>
              </w:rPr>
              <w:t>благодарить.</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Слушать и</w:t>
            </w:r>
            <w:r w:rsidRPr="00CC16A4">
              <w:rPr>
                <w:rFonts w:ascii="Times New Roman" w:hAnsi="Times New Roman" w:cs="Times New Roman"/>
                <w:sz w:val="24"/>
                <w:szCs w:val="24"/>
              </w:rPr>
              <w:t xml:space="preserve"> </w:t>
            </w:r>
            <w:r w:rsidRPr="00CC16A4">
              <w:rPr>
                <w:rStyle w:val="3"/>
                <w:rFonts w:eastAsiaTheme="minorHAnsi"/>
                <w:sz w:val="24"/>
                <w:szCs w:val="24"/>
              </w:rPr>
              <w:t>понимать речь</w:t>
            </w:r>
            <w:r w:rsidRPr="00CC16A4">
              <w:rPr>
                <w:rFonts w:ascii="Times New Roman" w:hAnsi="Times New Roman" w:cs="Times New Roman"/>
                <w:sz w:val="24"/>
                <w:szCs w:val="24"/>
              </w:rPr>
              <w:t xml:space="preserve"> </w:t>
            </w:r>
            <w:r w:rsidRPr="00CC16A4">
              <w:rPr>
                <w:rStyle w:val="3"/>
                <w:rFonts w:eastAsiaTheme="minorHAnsi"/>
                <w:sz w:val="24"/>
                <w:szCs w:val="24"/>
              </w:rPr>
              <w:t>других.</w:t>
            </w:r>
            <w:r w:rsidRPr="00CC16A4">
              <w:rPr>
                <w:rFonts w:ascii="Times New Roman" w:hAnsi="Times New Roman" w:cs="Times New Roman"/>
                <w:sz w:val="24"/>
                <w:szCs w:val="24"/>
              </w:rPr>
              <w:t xml:space="preserve"> </w:t>
            </w:r>
            <w:r w:rsidRPr="00CC16A4">
              <w:rPr>
                <w:rStyle w:val="3"/>
                <w:rFonts w:eastAsiaTheme="minorHAnsi"/>
                <w:sz w:val="24"/>
                <w:szCs w:val="24"/>
              </w:rPr>
              <w:t>5. Участвовать в паре.</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lastRenderedPageBreak/>
              <w:t>2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Ценить и</w:t>
            </w:r>
            <w:r w:rsidRPr="00CC16A4">
              <w:rPr>
                <w:rFonts w:ascii="Times New Roman" w:hAnsi="Times New Roman" w:cs="Times New Roman"/>
                <w:sz w:val="24"/>
                <w:szCs w:val="24"/>
              </w:rPr>
              <w:t xml:space="preserve"> </w:t>
            </w:r>
            <w:r w:rsidRPr="00CC16A4">
              <w:rPr>
                <w:rStyle w:val="3"/>
                <w:rFonts w:eastAsiaTheme="minorHAnsi"/>
                <w:sz w:val="24"/>
                <w:szCs w:val="24"/>
              </w:rPr>
              <w:t>принимать</w:t>
            </w:r>
            <w:r w:rsidRPr="00CC16A4">
              <w:rPr>
                <w:rFonts w:ascii="Times New Roman" w:hAnsi="Times New Roman" w:cs="Times New Roman"/>
                <w:sz w:val="24"/>
                <w:szCs w:val="24"/>
              </w:rPr>
              <w:t xml:space="preserve"> </w:t>
            </w:r>
            <w:r w:rsidRPr="00CC16A4">
              <w:rPr>
                <w:rStyle w:val="3"/>
                <w:rFonts w:eastAsiaTheme="minorHAnsi"/>
                <w:sz w:val="24"/>
                <w:szCs w:val="24"/>
              </w:rPr>
              <w:t>следующие базовые</w:t>
            </w:r>
            <w:r w:rsidRPr="00CC16A4">
              <w:rPr>
                <w:rFonts w:ascii="Times New Roman" w:hAnsi="Times New Roman" w:cs="Times New Roman"/>
                <w:sz w:val="24"/>
                <w:szCs w:val="24"/>
              </w:rPr>
              <w:t xml:space="preserve"> </w:t>
            </w:r>
            <w:r w:rsidRPr="00CC16A4">
              <w:rPr>
                <w:rStyle w:val="3"/>
                <w:rFonts w:eastAsiaTheme="minorHAnsi"/>
                <w:sz w:val="24"/>
                <w:szCs w:val="24"/>
              </w:rPr>
              <w:t>ценности: «добро»,</w:t>
            </w:r>
            <w:r w:rsidRPr="00CC16A4">
              <w:rPr>
                <w:rFonts w:ascii="Times New Roman" w:hAnsi="Times New Roman" w:cs="Times New Roman"/>
                <w:sz w:val="24"/>
                <w:szCs w:val="24"/>
              </w:rPr>
              <w:t xml:space="preserve"> </w:t>
            </w:r>
            <w:r w:rsidRPr="00CC16A4">
              <w:rPr>
                <w:rStyle w:val="3"/>
                <w:rFonts w:eastAsiaTheme="minorHAnsi"/>
                <w:sz w:val="24"/>
                <w:szCs w:val="24"/>
              </w:rPr>
              <w:t>«терпение»,</w:t>
            </w:r>
            <w:r w:rsidRPr="00CC16A4">
              <w:rPr>
                <w:rFonts w:ascii="Times New Roman" w:hAnsi="Times New Roman" w:cs="Times New Roman"/>
                <w:sz w:val="24"/>
                <w:szCs w:val="24"/>
              </w:rPr>
              <w:t xml:space="preserve"> </w:t>
            </w:r>
            <w:r w:rsidRPr="00CC16A4">
              <w:rPr>
                <w:rStyle w:val="3"/>
                <w:rFonts w:eastAsiaTheme="minorHAnsi"/>
                <w:sz w:val="24"/>
                <w:szCs w:val="24"/>
              </w:rPr>
              <w:t>«родина»,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w:t>
            </w:r>
            <w:r w:rsidRPr="00CC16A4">
              <w:rPr>
                <w:rFonts w:ascii="Times New Roman" w:hAnsi="Times New Roman" w:cs="Times New Roman"/>
                <w:sz w:val="24"/>
                <w:szCs w:val="24"/>
              </w:rPr>
              <w:t xml:space="preserve"> </w:t>
            </w:r>
            <w:r w:rsidRPr="00CC16A4">
              <w:rPr>
                <w:rStyle w:val="3"/>
                <w:rFonts w:eastAsiaTheme="minorHAnsi"/>
                <w:sz w:val="24"/>
                <w:szCs w:val="24"/>
              </w:rPr>
              <w:t>«мир», «настоящий</w:t>
            </w:r>
            <w:r w:rsidRPr="00CC16A4">
              <w:rPr>
                <w:rFonts w:ascii="Times New Roman" w:hAnsi="Times New Roman" w:cs="Times New Roman"/>
                <w:sz w:val="24"/>
                <w:szCs w:val="24"/>
              </w:rPr>
              <w:t xml:space="preserve"> </w:t>
            </w:r>
            <w:r w:rsidRPr="00CC16A4">
              <w:rPr>
                <w:rStyle w:val="3"/>
                <w:rFonts w:eastAsiaTheme="minorHAnsi"/>
                <w:sz w:val="24"/>
                <w:szCs w:val="24"/>
              </w:rPr>
              <w:t>друг».</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Уважение к</w:t>
            </w:r>
            <w:r w:rsidRPr="00CC16A4">
              <w:rPr>
                <w:rFonts w:ascii="Times New Roman" w:hAnsi="Times New Roman" w:cs="Times New Roman"/>
                <w:sz w:val="24"/>
                <w:szCs w:val="24"/>
              </w:rPr>
              <w:t xml:space="preserve"> </w:t>
            </w:r>
            <w:r w:rsidRPr="00CC16A4">
              <w:rPr>
                <w:rStyle w:val="3"/>
                <w:rFonts w:eastAsiaTheme="minorHAnsi"/>
                <w:sz w:val="24"/>
                <w:szCs w:val="24"/>
              </w:rPr>
              <w:t>своему народу, к</w:t>
            </w:r>
            <w:r w:rsidRPr="00CC16A4">
              <w:rPr>
                <w:rFonts w:ascii="Times New Roman" w:hAnsi="Times New Roman" w:cs="Times New Roman"/>
                <w:sz w:val="24"/>
                <w:szCs w:val="24"/>
              </w:rPr>
              <w:t xml:space="preserve"> </w:t>
            </w:r>
            <w:r w:rsidRPr="00CC16A4">
              <w:rPr>
                <w:rStyle w:val="3"/>
                <w:rFonts w:eastAsiaTheme="minorHAnsi"/>
                <w:sz w:val="24"/>
                <w:szCs w:val="24"/>
              </w:rPr>
              <w:t>своей родине.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Освоение</w:t>
            </w:r>
            <w:r w:rsidRPr="00CC16A4">
              <w:rPr>
                <w:rFonts w:ascii="Times New Roman" w:hAnsi="Times New Roman" w:cs="Times New Roman"/>
                <w:sz w:val="24"/>
                <w:szCs w:val="24"/>
              </w:rPr>
              <w:t xml:space="preserve"> </w:t>
            </w:r>
            <w:r w:rsidRPr="00CC16A4">
              <w:rPr>
                <w:rStyle w:val="3"/>
                <w:rFonts w:eastAsiaTheme="minorHAnsi"/>
                <w:sz w:val="24"/>
                <w:szCs w:val="24"/>
              </w:rPr>
              <w:t>личностного смысла</w:t>
            </w:r>
            <w:r w:rsidRPr="00CC16A4">
              <w:rPr>
                <w:rFonts w:ascii="Times New Roman" w:hAnsi="Times New Roman" w:cs="Times New Roman"/>
                <w:sz w:val="24"/>
                <w:szCs w:val="24"/>
              </w:rPr>
              <w:t xml:space="preserve"> </w:t>
            </w:r>
            <w:r w:rsidRPr="00CC16A4">
              <w:rPr>
                <w:rStyle w:val="3"/>
                <w:rFonts w:eastAsiaTheme="minorHAnsi"/>
                <w:sz w:val="24"/>
                <w:szCs w:val="24"/>
              </w:rPr>
              <w:t>учения, желания</w:t>
            </w:r>
            <w:r w:rsidRPr="00CC16A4">
              <w:rPr>
                <w:rFonts w:ascii="Times New Roman" w:hAnsi="Times New Roman" w:cs="Times New Roman"/>
                <w:sz w:val="24"/>
                <w:szCs w:val="24"/>
              </w:rPr>
              <w:t xml:space="preserve"> </w:t>
            </w:r>
            <w:r w:rsidRPr="00CC16A4">
              <w:rPr>
                <w:rStyle w:val="3"/>
                <w:rFonts w:eastAsiaTheme="minorHAnsi"/>
                <w:sz w:val="24"/>
                <w:szCs w:val="24"/>
              </w:rPr>
              <w:t>учиться.</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Оценка</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ситуаций и поступков героев художественных текстов с точки зрения</w:t>
            </w:r>
            <w:r w:rsidRPr="00CC16A4">
              <w:rPr>
                <w:rFonts w:ascii="Times New Roman" w:hAnsi="Times New Roman" w:cs="Times New Roman"/>
                <w:sz w:val="24"/>
                <w:szCs w:val="24"/>
              </w:rPr>
              <w:t xml:space="preserve"> </w:t>
            </w:r>
            <w:r w:rsidRPr="00CC16A4">
              <w:rPr>
                <w:rStyle w:val="3"/>
                <w:rFonts w:eastAsiaTheme="minorHAnsi"/>
                <w:sz w:val="24"/>
                <w:szCs w:val="24"/>
              </w:rPr>
              <w:t>общечеловеческих</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норм.</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Самостоятельно</w:t>
            </w:r>
            <w:r w:rsidRPr="00CC16A4">
              <w:rPr>
                <w:rFonts w:ascii="Times New Roman" w:hAnsi="Times New Roman" w:cs="Times New Roman"/>
                <w:sz w:val="24"/>
                <w:szCs w:val="24"/>
              </w:rPr>
              <w:t xml:space="preserve"> </w:t>
            </w:r>
            <w:r w:rsidRPr="00CC16A4">
              <w:rPr>
                <w:rStyle w:val="3"/>
                <w:rFonts w:eastAsiaTheme="minorHAnsi"/>
                <w:sz w:val="24"/>
                <w:szCs w:val="24"/>
              </w:rPr>
              <w:t>организовывать свое</w:t>
            </w:r>
            <w:r w:rsidRPr="00CC16A4">
              <w:rPr>
                <w:rFonts w:ascii="Times New Roman" w:hAnsi="Times New Roman" w:cs="Times New Roman"/>
                <w:sz w:val="24"/>
                <w:szCs w:val="24"/>
              </w:rPr>
              <w:t xml:space="preserve"> </w:t>
            </w:r>
            <w:r w:rsidRPr="00CC16A4">
              <w:rPr>
                <w:rStyle w:val="3"/>
                <w:rFonts w:eastAsiaTheme="minorHAnsi"/>
                <w:sz w:val="24"/>
                <w:szCs w:val="24"/>
              </w:rPr>
              <w:t>рабочее место.</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Следовать режиму</w:t>
            </w:r>
            <w:r w:rsidRPr="00CC16A4">
              <w:rPr>
                <w:rFonts w:ascii="Times New Roman" w:hAnsi="Times New Roman" w:cs="Times New Roman"/>
                <w:sz w:val="24"/>
                <w:szCs w:val="24"/>
              </w:rPr>
              <w:t xml:space="preserve"> </w:t>
            </w:r>
            <w:r w:rsidRPr="00CC16A4">
              <w:rPr>
                <w:rStyle w:val="3"/>
                <w:rFonts w:eastAsiaTheme="minorHAnsi"/>
                <w:sz w:val="24"/>
                <w:szCs w:val="24"/>
              </w:rPr>
              <w:t>организации</w:t>
            </w:r>
            <w:r w:rsidRPr="00CC16A4">
              <w:rPr>
                <w:rFonts w:ascii="Times New Roman" w:hAnsi="Times New Roman" w:cs="Times New Roman"/>
                <w:sz w:val="24"/>
                <w:szCs w:val="24"/>
              </w:rPr>
              <w:t xml:space="preserve"> </w:t>
            </w:r>
            <w:r w:rsidRPr="00CC16A4">
              <w:rPr>
                <w:rStyle w:val="3"/>
                <w:rFonts w:eastAsiaTheme="minorHAnsi"/>
                <w:sz w:val="24"/>
                <w:szCs w:val="24"/>
              </w:rPr>
              <w:t>учебной и</w:t>
            </w:r>
            <w:r w:rsidRPr="00CC16A4">
              <w:rPr>
                <w:rFonts w:ascii="Times New Roman" w:hAnsi="Times New Roman" w:cs="Times New Roman"/>
                <w:sz w:val="24"/>
                <w:szCs w:val="24"/>
              </w:rPr>
              <w:t xml:space="preserve"> </w:t>
            </w:r>
            <w:r w:rsidRPr="00CC16A4">
              <w:rPr>
                <w:rStyle w:val="3"/>
                <w:rFonts w:eastAsiaTheme="minorHAnsi"/>
                <w:sz w:val="24"/>
                <w:szCs w:val="24"/>
              </w:rPr>
              <w:t>внеучебной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Определять цель</w:t>
            </w:r>
            <w:r w:rsidRPr="00CC16A4">
              <w:rPr>
                <w:rFonts w:ascii="Times New Roman" w:hAnsi="Times New Roman" w:cs="Times New Roman"/>
                <w:sz w:val="24"/>
                <w:szCs w:val="24"/>
              </w:rPr>
              <w:t xml:space="preserve"> </w:t>
            </w:r>
            <w:r w:rsidRPr="00CC16A4">
              <w:rPr>
                <w:rStyle w:val="3"/>
                <w:rFonts w:eastAsiaTheme="minorHAnsi"/>
                <w:sz w:val="24"/>
                <w:szCs w:val="24"/>
              </w:rPr>
              <w:t>учебной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 с</w:t>
            </w:r>
            <w:r w:rsidRPr="00CC16A4">
              <w:rPr>
                <w:rFonts w:ascii="Times New Roman" w:hAnsi="Times New Roman" w:cs="Times New Roman"/>
                <w:sz w:val="24"/>
                <w:szCs w:val="24"/>
              </w:rPr>
              <w:t xml:space="preserve"> </w:t>
            </w:r>
            <w:r w:rsidRPr="00CC16A4">
              <w:rPr>
                <w:rStyle w:val="3"/>
                <w:rFonts w:eastAsiaTheme="minorHAnsi"/>
                <w:sz w:val="24"/>
                <w:szCs w:val="24"/>
              </w:rPr>
              <w:t>помощью учителя и</w:t>
            </w:r>
            <w:r w:rsidRPr="00CC16A4">
              <w:rPr>
                <w:rFonts w:ascii="Times New Roman" w:hAnsi="Times New Roman" w:cs="Times New Roman"/>
                <w:sz w:val="24"/>
                <w:szCs w:val="24"/>
              </w:rPr>
              <w:t xml:space="preserve"> </w:t>
            </w:r>
            <w:r w:rsidRPr="00CC16A4">
              <w:rPr>
                <w:rStyle w:val="3"/>
                <w:rFonts w:eastAsiaTheme="minorHAnsi"/>
                <w:sz w:val="24"/>
                <w:szCs w:val="24"/>
              </w:rPr>
              <w:t>самостоятельно.</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Определять план</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 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Соотносить выполненное задание с образцом, предложенным учителем.</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Использовать в работе простейшие инструменты и более сложные приборы (циркуль).</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 xml:space="preserve">Корректировать выполнение задания в </w:t>
            </w:r>
            <w:r w:rsidRPr="00CC16A4">
              <w:rPr>
                <w:rStyle w:val="3"/>
                <w:rFonts w:eastAsiaTheme="minorHAnsi"/>
                <w:sz w:val="24"/>
                <w:szCs w:val="24"/>
              </w:rPr>
              <w:lastRenderedPageBreak/>
              <w:t>дальнейшем.</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8. Ооцен</w:t>
            </w:r>
            <w:r w:rsidRPr="00CC16A4">
              <w:rPr>
                <w:rStyle w:val="3"/>
                <w:rFonts w:eastAsiaTheme="minorHAnsi"/>
                <w:sz w:val="24"/>
                <w:szCs w:val="24"/>
              </w:rPr>
              <w:t>ка своего задания по следующим параметрам: легко выполнять, возникли сложности при выполнении.</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Ориентироваться</w:t>
            </w:r>
            <w:r w:rsidRPr="00CC16A4">
              <w:rPr>
                <w:rFonts w:ascii="Times New Roman" w:hAnsi="Times New Roman" w:cs="Times New Roman"/>
                <w:sz w:val="24"/>
                <w:szCs w:val="24"/>
              </w:rPr>
              <w:t xml:space="preserve"> </w:t>
            </w:r>
            <w:r w:rsidRPr="00CC16A4">
              <w:rPr>
                <w:rStyle w:val="3"/>
                <w:rFonts w:eastAsiaTheme="minorHAnsi"/>
                <w:sz w:val="24"/>
                <w:szCs w:val="24"/>
              </w:rPr>
              <w:t>в учебнике:</w:t>
            </w:r>
            <w:r w:rsidRPr="00CC16A4">
              <w:rPr>
                <w:rFonts w:ascii="Times New Roman" w:hAnsi="Times New Roman" w:cs="Times New Roman"/>
                <w:sz w:val="24"/>
                <w:szCs w:val="24"/>
              </w:rPr>
              <w:t xml:space="preserve"> </w:t>
            </w:r>
            <w:r w:rsidRPr="00CC16A4">
              <w:rPr>
                <w:rStyle w:val="3"/>
                <w:rFonts w:eastAsiaTheme="minorHAnsi"/>
                <w:sz w:val="24"/>
                <w:szCs w:val="24"/>
              </w:rPr>
              <w:t>определять умения,</w:t>
            </w:r>
            <w:r w:rsidRPr="00CC16A4">
              <w:rPr>
                <w:rFonts w:ascii="Times New Roman" w:hAnsi="Times New Roman" w:cs="Times New Roman"/>
                <w:sz w:val="24"/>
                <w:szCs w:val="24"/>
              </w:rPr>
              <w:t xml:space="preserve"> </w:t>
            </w:r>
            <w:r w:rsidRPr="00CC16A4">
              <w:rPr>
                <w:rStyle w:val="3"/>
                <w:rFonts w:eastAsiaTheme="minorHAnsi"/>
                <w:sz w:val="24"/>
                <w:szCs w:val="24"/>
              </w:rPr>
              <w:t>которые будут</w:t>
            </w:r>
            <w:r w:rsidRPr="00CC16A4">
              <w:rPr>
                <w:rFonts w:ascii="Times New Roman" w:hAnsi="Times New Roman" w:cs="Times New Roman"/>
                <w:sz w:val="24"/>
                <w:szCs w:val="24"/>
              </w:rPr>
              <w:t xml:space="preserve"> </w:t>
            </w:r>
            <w:r w:rsidRPr="00CC16A4">
              <w:rPr>
                <w:rStyle w:val="3"/>
                <w:rFonts w:eastAsiaTheme="minorHAnsi"/>
                <w:sz w:val="24"/>
                <w:szCs w:val="24"/>
              </w:rPr>
              <w:t>сформированы на</w:t>
            </w:r>
            <w:r w:rsidRPr="00CC16A4">
              <w:rPr>
                <w:rFonts w:ascii="Times New Roman" w:hAnsi="Times New Roman" w:cs="Times New Roman"/>
                <w:sz w:val="24"/>
                <w:szCs w:val="24"/>
              </w:rPr>
              <w:t xml:space="preserve"> </w:t>
            </w:r>
            <w:r w:rsidRPr="00CC16A4">
              <w:rPr>
                <w:rStyle w:val="3"/>
                <w:rFonts w:eastAsiaTheme="minorHAnsi"/>
                <w:sz w:val="24"/>
                <w:szCs w:val="24"/>
              </w:rPr>
              <w:t>основе изучения</w:t>
            </w:r>
            <w:r w:rsidRPr="00CC16A4">
              <w:rPr>
                <w:rFonts w:ascii="Times New Roman" w:hAnsi="Times New Roman" w:cs="Times New Roman"/>
                <w:sz w:val="24"/>
                <w:szCs w:val="24"/>
              </w:rPr>
              <w:t xml:space="preserve"> </w:t>
            </w:r>
            <w:r w:rsidRPr="00CC16A4">
              <w:rPr>
                <w:rStyle w:val="3"/>
                <w:rFonts w:eastAsiaTheme="minorHAnsi"/>
                <w:sz w:val="24"/>
                <w:szCs w:val="24"/>
              </w:rPr>
              <w:t>данного раздела;</w:t>
            </w:r>
            <w:r w:rsidRPr="00CC16A4">
              <w:rPr>
                <w:rFonts w:ascii="Times New Roman" w:hAnsi="Times New Roman" w:cs="Times New Roman"/>
                <w:sz w:val="24"/>
                <w:szCs w:val="24"/>
              </w:rPr>
              <w:t xml:space="preserve"> </w:t>
            </w:r>
            <w:r w:rsidRPr="00CC16A4">
              <w:rPr>
                <w:rStyle w:val="3"/>
                <w:rFonts w:eastAsiaTheme="minorHAnsi"/>
                <w:sz w:val="24"/>
                <w:szCs w:val="24"/>
              </w:rPr>
              <w:t>определять круг</w:t>
            </w:r>
            <w:r w:rsidRPr="00CC16A4">
              <w:rPr>
                <w:rFonts w:ascii="Times New Roman" w:hAnsi="Times New Roman" w:cs="Times New Roman"/>
                <w:sz w:val="24"/>
                <w:szCs w:val="24"/>
              </w:rPr>
              <w:t xml:space="preserve"> </w:t>
            </w:r>
            <w:r w:rsidRPr="00CC16A4">
              <w:rPr>
                <w:rStyle w:val="3"/>
                <w:rFonts w:eastAsiaTheme="minorHAnsi"/>
                <w:sz w:val="24"/>
                <w:szCs w:val="24"/>
              </w:rPr>
              <w:t>своего незнания.</w:t>
            </w:r>
            <w:r w:rsidRPr="00CC16A4">
              <w:rPr>
                <w:rFonts w:ascii="Times New Roman" w:hAnsi="Times New Roman" w:cs="Times New Roman"/>
                <w:sz w:val="24"/>
                <w:szCs w:val="24"/>
              </w:rPr>
              <w:t xml:space="preserve">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простые и сложные</w:t>
            </w:r>
            <w:r w:rsidRPr="00CC16A4">
              <w:rPr>
                <w:rFonts w:ascii="Times New Roman" w:hAnsi="Times New Roman" w:cs="Times New Roman"/>
                <w:sz w:val="24"/>
                <w:szCs w:val="24"/>
              </w:rPr>
              <w:t xml:space="preserve"> </w:t>
            </w:r>
            <w:r w:rsidRPr="00CC16A4">
              <w:rPr>
                <w:rStyle w:val="3"/>
                <w:rFonts w:eastAsiaTheme="minorHAnsi"/>
                <w:sz w:val="24"/>
                <w:szCs w:val="24"/>
              </w:rPr>
              <w:t>вопросы учителя,</w:t>
            </w:r>
            <w:r w:rsidRPr="00CC16A4">
              <w:rPr>
                <w:rFonts w:ascii="Times New Roman" w:hAnsi="Times New Roman" w:cs="Times New Roman"/>
                <w:sz w:val="24"/>
                <w:szCs w:val="24"/>
              </w:rPr>
              <w:t xml:space="preserve"> </w:t>
            </w:r>
            <w:r w:rsidRPr="00CC16A4">
              <w:rPr>
                <w:rStyle w:val="3"/>
                <w:rFonts w:eastAsiaTheme="minorHAnsi"/>
                <w:sz w:val="24"/>
                <w:szCs w:val="24"/>
              </w:rPr>
              <w:t>самим задавать</w:t>
            </w:r>
            <w:r w:rsidRPr="00CC16A4">
              <w:rPr>
                <w:rFonts w:ascii="Times New Roman" w:hAnsi="Times New Roman" w:cs="Times New Roman"/>
                <w:sz w:val="24"/>
                <w:szCs w:val="24"/>
              </w:rPr>
              <w:t xml:space="preserve"> </w:t>
            </w:r>
            <w:r w:rsidRPr="00CC16A4">
              <w:rPr>
                <w:rStyle w:val="3"/>
                <w:rFonts w:eastAsiaTheme="minorHAnsi"/>
                <w:sz w:val="24"/>
                <w:szCs w:val="24"/>
              </w:rPr>
              <w:t>вопросы, находить</w:t>
            </w:r>
            <w:r w:rsidRPr="00CC16A4">
              <w:rPr>
                <w:rFonts w:ascii="Times New Roman" w:hAnsi="Times New Roman" w:cs="Times New Roman"/>
                <w:sz w:val="24"/>
                <w:szCs w:val="24"/>
              </w:rPr>
              <w:t xml:space="preserve"> </w:t>
            </w:r>
            <w:r w:rsidRPr="00CC16A4">
              <w:rPr>
                <w:rStyle w:val="3"/>
                <w:rFonts w:eastAsiaTheme="minorHAnsi"/>
                <w:sz w:val="24"/>
                <w:szCs w:val="24"/>
              </w:rPr>
              <w:t>нужную</w:t>
            </w:r>
            <w:r w:rsidRPr="00CC16A4">
              <w:rPr>
                <w:rFonts w:ascii="Times New Roman" w:hAnsi="Times New Roman" w:cs="Times New Roman"/>
                <w:sz w:val="24"/>
                <w:szCs w:val="24"/>
              </w:rPr>
              <w:t xml:space="preserve"> </w:t>
            </w:r>
            <w:r w:rsidRPr="00CC16A4">
              <w:rPr>
                <w:rStyle w:val="3"/>
                <w:rFonts w:eastAsiaTheme="minorHAnsi"/>
                <w:sz w:val="24"/>
                <w:szCs w:val="24"/>
              </w:rPr>
              <w:t>информацию в</w:t>
            </w:r>
            <w:r w:rsidRPr="00CC16A4">
              <w:rPr>
                <w:rFonts w:ascii="Times New Roman" w:hAnsi="Times New Roman" w:cs="Times New Roman"/>
                <w:sz w:val="24"/>
                <w:szCs w:val="24"/>
              </w:rPr>
              <w:t xml:space="preserve"> </w:t>
            </w:r>
            <w:r w:rsidRPr="00CC16A4">
              <w:rPr>
                <w:rStyle w:val="3"/>
                <w:rFonts w:eastAsiaTheme="minorHAnsi"/>
                <w:sz w:val="24"/>
                <w:szCs w:val="24"/>
              </w:rPr>
              <w:t>учебнике.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Сравнивать и</w:t>
            </w:r>
            <w:r w:rsidRPr="00CC16A4">
              <w:rPr>
                <w:rFonts w:ascii="Times New Roman" w:hAnsi="Times New Roman" w:cs="Times New Roman"/>
                <w:sz w:val="24"/>
                <w:szCs w:val="24"/>
              </w:rPr>
              <w:t xml:space="preserve"> </w:t>
            </w:r>
            <w:r w:rsidRPr="00CC16A4">
              <w:rPr>
                <w:rStyle w:val="3"/>
                <w:rFonts w:eastAsiaTheme="minorHAnsi"/>
                <w:sz w:val="24"/>
                <w:szCs w:val="24"/>
              </w:rPr>
              <w:t>группировать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 по нескольким</w:t>
            </w:r>
            <w:r w:rsidRPr="00CC16A4">
              <w:rPr>
                <w:rFonts w:ascii="Times New Roman" w:hAnsi="Times New Roman" w:cs="Times New Roman"/>
                <w:sz w:val="24"/>
                <w:szCs w:val="24"/>
              </w:rPr>
              <w:t xml:space="preserve"> </w:t>
            </w:r>
            <w:r w:rsidRPr="00CC16A4">
              <w:rPr>
                <w:rStyle w:val="3"/>
                <w:rFonts w:eastAsiaTheme="minorHAnsi"/>
                <w:sz w:val="24"/>
                <w:szCs w:val="24"/>
              </w:rPr>
              <w:t>основаниям;</w:t>
            </w:r>
            <w:r w:rsidRPr="00CC16A4">
              <w:rPr>
                <w:rFonts w:ascii="Times New Roman" w:hAnsi="Times New Roman" w:cs="Times New Roman"/>
                <w:sz w:val="24"/>
                <w:szCs w:val="24"/>
              </w:rPr>
              <w:t xml:space="preserve"> </w:t>
            </w:r>
            <w:r w:rsidRPr="00CC16A4">
              <w:rPr>
                <w:rStyle w:val="3"/>
                <w:rFonts w:eastAsiaTheme="minorHAnsi"/>
                <w:sz w:val="24"/>
                <w:szCs w:val="24"/>
              </w:rPr>
              <w:t>находить</w:t>
            </w:r>
            <w:r w:rsidRPr="00CC16A4">
              <w:rPr>
                <w:rFonts w:ascii="Times New Roman" w:hAnsi="Times New Roman" w:cs="Times New Roman"/>
                <w:sz w:val="24"/>
                <w:szCs w:val="24"/>
              </w:rPr>
              <w:t xml:space="preserve"> з</w:t>
            </w:r>
            <w:r w:rsidRPr="00CC16A4">
              <w:rPr>
                <w:rStyle w:val="3"/>
                <w:rFonts w:eastAsiaTheme="minorHAnsi"/>
                <w:sz w:val="24"/>
                <w:szCs w:val="24"/>
              </w:rPr>
              <w:t>акономерности;</w:t>
            </w:r>
            <w:r w:rsidRPr="00CC16A4">
              <w:rPr>
                <w:rFonts w:ascii="Times New Roman" w:hAnsi="Times New Roman" w:cs="Times New Roman"/>
                <w:sz w:val="24"/>
                <w:szCs w:val="24"/>
              </w:rPr>
              <w:t xml:space="preserve"> </w:t>
            </w:r>
            <w:r w:rsidRPr="00CC16A4">
              <w:rPr>
                <w:rStyle w:val="3"/>
                <w:rFonts w:eastAsiaTheme="minorHAnsi"/>
                <w:sz w:val="24"/>
                <w:szCs w:val="24"/>
              </w:rPr>
              <w:t>самостоятельно</w:t>
            </w:r>
            <w:r w:rsidRPr="00CC16A4">
              <w:rPr>
                <w:rFonts w:ascii="Times New Roman" w:hAnsi="Times New Roman" w:cs="Times New Roman"/>
                <w:sz w:val="24"/>
                <w:szCs w:val="24"/>
              </w:rPr>
              <w:t xml:space="preserve"> </w:t>
            </w:r>
            <w:r w:rsidRPr="00CC16A4">
              <w:rPr>
                <w:rStyle w:val="3"/>
                <w:rFonts w:eastAsiaTheme="minorHAnsi"/>
                <w:sz w:val="24"/>
                <w:szCs w:val="24"/>
              </w:rPr>
              <w:t>продолжать их по</w:t>
            </w:r>
            <w:r w:rsidRPr="00CC16A4">
              <w:rPr>
                <w:rFonts w:ascii="Times New Roman" w:hAnsi="Times New Roman" w:cs="Times New Roman"/>
                <w:sz w:val="24"/>
                <w:szCs w:val="24"/>
              </w:rPr>
              <w:t xml:space="preserve"> </w:t>
            </w:r>
            <w:r w:rsidRPr="00CC16A4">
              <w:rPr>
                <w:rStyle w:val="3"/>
                <w:rFonts w:eastAsiaTheme="minorHAnsi"/>
                <w:sz w:val="24"/>
                <w:szCs w:val="24"/>
              </w:rPr>
              <w:t>установленном</w:t>
            </w:r>
            <w:r w:rsidRPr="00CC16A4">
              <w:rPr>
                <w:rFonts w:ascii="Times New Roman" w:hAnsi="Times New Roman" w:cs="Times New Roman"/>
                <w:sz w:val="24"/>
                <w:szCs w:val="24"/>
              </w:rPr>
              <w:t xml:space="preserve"> </w:t>
            </w:r>
            <w:r w:rsidRPr="00CC16A4">
              <w:rPr>
                <w:rStyle w:val="3"/>
                <w:rFonts w:eastAsiaTheme="minorHAnsi"/>
                <w:sz w:val="24"/>
                <w:szCs w:val="24"/>
              </w:rPr>
              <w:t>правилу.</w:t>
            </w:r>
          </w:p>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Подробно пересказывать прочитанное или прослушанное; составлять простой план.</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5. Определять, в каких источниках можно найти необходимую информацию для выполнения задания.</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Находить необходимую информацию, как в учебнике, так и в словарях в учебнике.</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Наблюдать и делать</w:t>
            </w:r>
            <w:r w:rsidRPr="00CC16A4">
              <w:rPr>
                <w:rFonts w:ascii="Times New Roman" w:hAnsi="Times New Roman" w:cs="Times New Roman"/>
                <w:sz w:val="24"/>
                <w:szCs w:val="24"/>
              </w:rPr>
              <w:t xml:space="preserve"> сам</w:t>
            </w:r>
            <w:r w:rsidRPr="00CC16A4">
              <w:rPr>
                <w:rStyle w:val="3"/>
                <w:rFonts w:eastAsiaTheme="minorHAnsi"/>
                <w:sz w:val="24"/>
                <w:szCs w:val="24"/>
              </w:rPr>
              <w:t>остоятельные простые выводы</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1.Участвовать в</w:t>
            </w:r>
            <w:r w:rsidRPr="00CC16A4">
              <w:rPr>
                <w:rFonts w:ascii="Times New Roman" w:hAnsi="Times New Roman" w:cs="Times New Roman"/>
                <w:sz w:val="24"/>
                <w:szCs w:val="24"/>
              </w:rPr>
              <w:t xml:space="preserve"> </w:t>
            </w:r>
            <w:r w:rsidRPr="00CC16A4">
              <w:rPr>
                <w:rStyle w:val="3"/>
                <w:rFonts w:eastAsiaTheme="minorHAnsi"/>
                <w:sz w:val="24"/>
                <w:szCs w:val="24"/>
              </w:rPr>
              <w:t>диалоге; слушать и</w:t>
            </w:r>
            <w:r w:rsidRPr="00CC16A4">
              <w:rPr>
                <w:rFonts w:ascii="Times New Roman" w:hAnsi="Times New Roman" w:cs="Times New Roman"/>
                <w:sz w:val="24"/>
                <w:szCs w:val="24"/>
              </w:rPr>
              <w:t xml:space="preserve"> </w:t>
            </w:r>
            <w:r w:rsidRPr="00CC16A4">
              <w:rPr>
                <w:rStyle w:val="3"/>
                <w:rFonts w:eastAsiaTheme="minorHAnsi"/>
                <w:sz w:val="24"/>
                <w:szCs w:val="24"/>
              </w:rPr>
              <w:t>понимать других,</w:t>
            </w:r>
            <w:r w:rsidRPr="00CC16A4">
              <w:rPr>
                <w:rFonts w:ascii="Times New Roman" w:hAnsi="Times New Roman" w:cs="Times New Roman"/>
                <w:sz w:val="24"/>
                <w:szCs w:val="24"/>
              </w:rPr>
              <w:t xml:space="preserve"> </w:t>
            </w:r>
            <w:r w:rsidRPr="00CC16A4">
              <w:rPr>
                <w:rStyle w:val="3"/>
                <w:rFonts w:eastAsiaTheme="minorHAnsi"/>
                <w:sz w:val="24"/>
                <w:szCs w:val="24"/>
              </w:rPr>
              <w:t>высказывать свою</w:t>
            </w:r>
            <w:r w:rsidRPr="00CC16A4">
              <w:rPr>
                <w:rFonts w:ascii="Times New Roman" w:hAnsi="Times New Roman" w:cs="Times New Roman"/>
                <w:sz w:val="24"/>
                <w:szCs w:val="24"/>
              </w:rPr>
              <w:t xml:space="preserve"> </w:t>
            </w:r>
            <w:r w:rsidRPr="00CC16A4">
              <w:rPr>
                <w:rStyle w:val="3"/>
                <w:rFonts w:eastAsiaTheme="minorHAnsi"/>
                <w:sz w:val="24"/>
                <w:szCs w:val="24"/>
              </w:rPr>
              <w:t>точку зрения на</w:t>
            </w:r>
            <w:r w:rsidRPr="00CC16A4">
              <w:rPr>
                <w:rFonts w:ascii="Times New Roman" w:hAnsi="Times New Roman" w:cs="Times New Roman"/>
                <w:sz w:val="24"/>
                <w:szCs w:val="24"/>
              </w:rPr>
              <w:t xml:space="preserve"> </w:t>
            </w:r>
            <w:r w:rsidRPr="00CC16A4">
              <w:rPr>
                <w:rStyle w:val="3"/>
                <w:rFonts w:eastAsiaTheme="minorHAnsi"/>
                <w:sz w:val="24"/>
                <w:szCs w:val="24"/>
              </w:rPr>
              <w:t>события, поступки.</w:t>
            </w:r>
            <w:r w:rsidRPr="00CC16A4">
              <w:rPr>
                <w:rFonts w:ascii="Times New Roman" w:hAnsi="Times New Roman" w:cs="Times New Roman"/>
                <w:sz w:val="24"/>
                <w:szCs w:val="24"/>
              </w:rPr>
              <w:t xml:space="preserve"> </w:t>
            </w:r>
            <w:r w:rsidRPr="00CC16A4">
              <w:rPr>
                <w:rStyle w:val="3"/>
                <w:rFonts w:eastAsiaTheme="minorHAnsi"/>
                <w:sz w:val="24"/>
                <w:szCs w:val="24"/>
              </w:rPr>
              <w:t>2.Оформлять свои</w:t>
            </w:r>
            <w:r w:rsidRPr="00CC16A4">
              <w:rPr>
                <w:rFonts w:ascii="Times New Roman" w:hAnsi="Times New Roman" w:cs="Times New Roman"/>
                <w:sz w:val="24"/>
                <w:szCs w:val="24"/>
              </w:rPr>
              <w:t xml:space="preserve"> </w:t>
            </w:r>
            <w:r w:rsidRPr="00CC16A4">
              <w:rPr>
                <w:rStyle w:val="3"/>
                <w:rFonts w:eastAsiaTheme="minorHAnsi"/>
                <w:sz w:val="24"/>
                <w:szCs w:val="24"/>
              </w:rPr>
              <w:t>мысли в устной и</w:t>
            </w:r>
            <w:r w:rsidRPr="00CC16A4">
              <w:rPr>
                <w:rFonts w:ascii="Times New Roman" w:hAnsi="Times New Roman" w:cs="Times New Roman"/>
                <w:sz w:val="24"/>
                <w:szCs w:val="24"/>
              </w:rPr>
              <w:t xml:space="preserve"> </w:t>
            </w:r>
            <w:r w:rsidRPr="00CC16A4">
              <w:rPr>
                <w:rStyle w:val="3"/>
                <w:rFonts w:eastAsiaTheme="minorHAnsi"/>
                <w:sz w:val="24"/>
                <w:szCs w:val="24"/>
              </w:rPr>
              <w:t>письменной речи с</w:t>
            </w:r>
            <w:r w:rsidRPr="00CC16A4">
              <w:rPr>
                <w:rFonts w:ascii="Times New Roman" w:hAnsi="Times New Roman" w:cs="Times New Roman"/>
                <w:sz w:val="24"/>
                <w:szCs w:val="24"/>
              </w:rPr>
              <w:t xml:space="preserve"> </w:t>
            </w:r>
            <w:r w:rsidRPr="00CC16A4">
              <w:rPr>
                <w:rStyle w:val="3"/>
                <w:rFonts w:eastAsiaTheme="minorHAnsi"/>
                <w:sz w:val="24"/>
                <w:szCs w:val="24"/>
              </w:rPr>
              <w:t>учетом своих</w:t>
            </w:r>
            <w:r w:rsidRPr="00CC16A4">
              <w:rPr>
                <w:rFonts w:ascii="Times New Roman" w:hAnsi="Times New Roman" w:cs="Times New Roman"/>
                <w:sz w:val="24"/>
                <w:szCs w:val="24"/>
              </w:rPr>
              <w:t xml:space="preserve"> </w:t>
            </w:r>
            <w:r w:rsidRPr="00CC16A4">
              <w:rPr>
                <w:rStyle w:val="3"/>
                <w:rFonts w:eastAsiaTheme="minorHAnsi"/>
                <w:sz w:val="24"/>
                <w:szCs w:val="24"/>
              </w:rPr>
              <w:t>учебных 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 речевых</w:t>
            </w:r>
            <w:r w:rsidRPr="00CC16A4">
              <w:rPr>
                <w:rFonts w:ascii="Times New Roman" w:hAnsi="Times New Roman" w:cs="Times New Roman"/>
                <w:sz w:val="24"/>
                <w:szCs w:val="24"/>
              </w:rPr>
              <w:t xml:space="preserve"> </w:t>
            </w:r>
            <w:r w:rsidRPr="00CC16A4">
              <w:rPr>
                <w:rStyle w:val="3"/>
                <w:rFonts w:eastAsiaTheme="minorHAnsi"/>
                <w:sz w:val="24"/>
                <w:szCs w:val="24"/>
              </w:rPr>
              <w:t>ситуаций.</w:t>
            </w:r>
            <w:r w:rsidRPr="00CC16A4">
              <w:rPr>
                <w:rFonts w:ascii="Times New Roman" w:hAnsi="Times New Roman" w:cs="Times New Roman"/>
                <w:sz w:val="24"/>
                <w:szCs w:val="24"/>
              </w:rPr>
              <w:t xml:space="preserve"> </w:t>
            </w:r>
          </w:p>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t>3.Читать вслух и про</w:t>
            </w:r>
            <w:r w:rsidRPr="00CC16A4">
              <w:rPr>
                <w:rFonts w:ascii="Times New Roman" w:hAnsi="Times New Roman" w:cs="Times New Roman"/>
                <w:sz w:val="24"/>
                <w:szCs w:val="24"/>
              </w:rPr>
              <w:t xml:space="preserve"> </w:t>
            </w:r>
            <w:r w:rsidRPr="00CC16A4">
              <w:rPr>
                <w:rStyle w:val="3"/>
                <w:rFonts w:eastAsiaTheme="minorHAnsi"/>
                <w:sz w:val="24"/>
                <w:szCs w:val="24"/>
              </w:rPr>
              <w:t>себя тексты</w:t>
            </w:r>
            <w:r w:rsidRPr="00CC16A4">
              <w:rPr>
                <w:rFonts w:ascii="Times New Roman" w:hAnsi="Times New Roman" w:cs="Times New Roman"/>
                <w:sz w:val="24"/>
                <w:szCs w:val="24"/>
              </w:rPr>
              <w:t xml:space="preserve"> </w:t>
            </w:r>
            <w:r w:rsidRPr="00CC16A4">
              <w:rPr>
                <w:rStyle w:val="3"/>
                <w:rFonts w:eastAsiaTheme="minorHAnsi"/>
                <w:sz w:val="24"/>
                <w:szCs w:val="24"/>
              </w:rPr>
              <w:t>учебников, других</w:t>
            </w:r>
            <w:r w:rsidRPr="00CC16A4">
              <w:rPr>
                <w:rFonts w:ascii="Times New Roman" w:hAnsi="Times New Roman" w:cs="Times New Roman"/>
                <w:sz w:val="24"/>
                <w:szCs w:val="24"/>
              </w:rPr>
              <w:t xml:space="preserve"> </w:t>
            </w:r>
            <w:r w:rsidRPr="00CC16A4">
              <w:rPr>
                <w:rStyle w:val="3"/>
                <w:rFonts w:eastAsiaTheme="minorHAnsi"/>
                <w:sz w:val="24"/>
                <w:szCs w:val="24"/>
              </w:rPr>
              <w:t>художественных и</w:t>
            </w:r>
            <w:r w:rsidRPr="00CC16A4">
              <w:rPr>
                <w:rFonts w:ascii="Times New Roman" w:hAnsi="Times New Roman" w:cs="Times New Roman"/>
                <w:sz w:val="24"/>
                <w:szCs w:val="24"/>
              </w:rPr>
              <w:t xml:space="preserve"> </w:t>
            </w:r>
            <w:r w:rsidRPr="00CC16A4">
              <w:rPr>
                <w:rStyle w:val="3"/>
                <w:rFonts w:eastAsiaTheme="minorHAnsi"/>
                <w:sz w:val="24"/>
                <w:szCs w:val="24"/>
              </w:rPr>
              <w:t>научно-популярных</w:t>
            </w:r>
            <w:r w:rsidRPr="00CC16A4">
              <w:rPr>
                <w:rFonts w:ascii="Times New Roman" w:hAnsi="Times New Roman" w:cs="Times New Roman"/>
                <w:sz w:val="24"/>
                <w:szCs w:val="24"/>
              </w:rPr>
              <w:t xml:space="preserve"> </w:t>
            </w:r>
            <w:r w:rsidRPr="00CC16A4">
              <w:rPr>
                <w:rStyle w:val="3"/>
                <w:rFonts w:eastAsiaTheme="minorHAnsi"/>
                <w:sz w:val="24"/>
                <w:szCs w:val="24"/>
              </w:rPr>
              <w:t xml:space="preserve">книг, понимать прочитанное. </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Выполняя различные роли в группе, сотрудничать в совместном решении проблемы (задачи).</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lastRenderedPageBreak/>
              <w:t>3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Ценить и принимать следующие базовые ценности: «добро», «терпение», «родина»,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 «мир», «настоящий друг»,</w:t>
            </w:r>
            <w:r w:rsidRPr="00CC16A4">
              <w:rPr>
                <w:rFonts w:ascii="Times New Roman" w:hAnsi="Times New Roman" w:cs="Times New Roman"/>
                <w:sz w:val="24"/>
                <w:szCs w:val="24"/>
              </w:rPr>
              <w:t xml:space="preserve"> </w:t>
            </w:r>
            <w:r w:rsidRPr="00CC16A4">
              <w:rPr>
                <w:rStyle w:val="3"/>
                <w:rFonts w:eastAsiaTheme="minorHAnsi"/>
                <w:sz w:val="24"/>
                <w:szCs w:val="24"/>
              </w:rPr>
              <w:t>«справедливость», «желание понимать друг друга», «понимать позицию другого».</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Уважение к своему народу, к другим народам, терпимость к обычаям и традициям других народов.</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Освоение личностного смысла учения; желания продолжать свою учебу.</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 xml:space="preserve">Оценка жизненных ситуаций и поступков героев художественных текстов с точки </w:t>
            </w:r>
            <w:r w:rsidRPr="00CC16A4">
              <w:rPr>
                <w:rStyle w:val="3"/>
                <w:rFonts w:eastAsiaTheme="minorHAnsi"/>
                <w:sz w:val="24"/>
                <w:szCs w:val="24"/>
              </w:rPr>
              <w:lastRenderedPageBreak/>
              <w:t>зрения общечеловеческих норм, нравственных и этических ценностей.</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Самостоятельно организовывать свое рабочее место в соответствии с целью выполнения заданий.</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3. </w:t>
            </w:r>
            <w:r w:rsidRPr="00CC16A4">
              <w:rPr>
                <w:rStyle w:val="3"/>
                <w:rFonts w:eastAsiaTheme="minorHAnsi"/>
                <w:sz w:val="24"/>
                <w:szCs w:val="24"/>
              </w:rPr>
              <w:t>Определять цель учебной деятельности с помощью самостоятельно.</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Определять план выполнения заданий на уроках, внеурочной деятельности, жизненных ситуациях под руководством учителя.</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 xml:space="preserve">Определять правильность выполненного задания на основе сравнения с предыдущими </w:t>
            </w:r>
            <w:r w:rsidRPr="00CC16A4">
              <w:rPr>
                <w:rStyle w:val="3"/>
                <w:rFonts w:eastAsiaTheme="minorHAnsi"/>
                <w:sz w:val="24"/>
                <w:szCs w:val="24"/>
              </w:rPr>
              <w:lastRenderedPageBreak/>
              <w:t>заданиями, или на основе различных образцов.</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Корректировать выполнение задания в соответствии с планом, условиями выполнения, результатом действий на определенном этапе.</w:t>
            </w:r>
          </w:p>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Использовать в работе литературу, инструменты, приборы.</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8. Оценка своего задания по параметрам, заранее представленным.</w:t>
            </w:r>
          </w:p>
        </w:tc>
        <w:tc>
          <w:tcPr>
            <w:tcW w:w="226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Самостоятельно предполагать, какая дополнительная информация будет нужна для изучения незнакомого материала; отбирать необходимые источники энциклопедий, справочников.</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3. </w:t>
            </w:r>
            <w:r w:rsidRPr="00CC16A4">
              <w:rPr>
                <w:rStyle w:val="3"/>
                <w:rFonts w:eastAsiaTheme="minorHAnsi"/>
                <w:sz w:val="24"/>
                <w:szCs w:val="24"/>
              </w:rPr>
              <w:t xml:space="preserve">Извлекать информацию, представленную в разных формах (текст, таблица, </w:t>
            </w:r>
            <w:r w:rsidRPr="00CC16A4">
              <w:rPr>
                <w:rStyle w:val="3"/>
                <w:rFonts w:eastAsiaTheme="minorHAnsi"/>
                <w:sz w:val="24"/>
                <w:szCs w:val="24"/>
              </w:rPr>
              <w:lastRenderedPageBreak/>
              <w:t>схема, экспонат, модель,</w:t>
            </w:r>
            <w:r w:rsidRPr="00CC16A4">
              <w:rPr>
                <w:rFonts w:ascii="Times New Roman" w:hAnsi="Times New Roman" w:cs="Times New Roman"/>
                <w:sz w:val="24"/>
                <w:szCs w:val="24"/>
              </w:rPr>
              <w:t xml:space="preserve"> </w:t>
            </w:r>
            <w:r w:rsidRPr="00CC16A4">
              <w:rPr>
                <w:rStyle w:val="3"/>
                <w:rFonts w:eastAsiaTheme="minorHAnsi"/>
                <w:sz w:val="24"/>
                <w:szCs w:val="24"/>
              </w:rPr>
              <w:t>иллюстрация и др.)</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Представлять информацию в виде текста, таблицы, схемы, в том числе с помощью ИКТ.</w:t>
            </w:r>
          </w:p>
          <w:p w:rsidR="008D3C1A" w:rsidRPr="00CC16A4" w:rsidRDefault="008D3C1A" w:rsidP="00FE00AD">
            <w:pPr>
              <w:pStyle w:val="af0"/>
              <w:rPr>
                <w:rFonts w:ascii="Times New Roman" w:hAnsi="Times New Roman" w:cs="Times New Roman"/>
                <w:b/>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Анализировать, сравнивать, группировать различные объекты, явления, факты.</w:t>
            </w:r>
          </w:p>
          <w:p w:rsidR="008D3C1A" w:rsidRPr="00CC16A4" w:rsidRDefault="008D3C1A" w:rsidP="00FE00AD">
            <w:pPr>
              <w:pStyle w:val="af0"/>
              <w:rPr>
                <w:rFonts w:ascii="Times New Roman" w:hAnsi="Times New Roman" w:cs="Times New Roman"/>
                <w:b/>
                <w:sz w:val="24"/>
                <w:szCs w:val="24"/>
              </w:rPr>
            </w:pP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 Читать вслух и про себя тексты учебников, других художественных и научно-популярных книг, понимать прочитанное.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4. Выполняя различные роли в группе, сотрудничать в совместном решении проблемы (задачи).</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 xml:space="preserve">Отстаивать свою точку </w:t>
            </w:r>
            <w:r w:rsidRPr="00CC16A4">
              <w:rPr>
                <w:rStyle w:val="3"/>
                <w:rFonts w:eastAsiaTheme="minorHAnsi"/>
                <w:sz w:val="24"/>
                <w:szCs w:val="24"/>
              </w:rPr>
              <w:lastRenderedPageBreak/>
              <w:t>зрения, соблюдая правила речевого этикета.</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Критично относиться к своему мнению</w:t>
            </w:r>
          </w:p>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Понимать точку зрения другого</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8. Участвовать в работе группы, распределять роли, договариваться друг с другом.</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i/>
                <w:sz w:val="24"/>
                <w:szCs w:val="24"/>
              </w:rPr>
            </w:pPr>
            <w:r w:rsidRPr="00CC16A4">
              <w:rPr>
                <w:rFonts w:ascii="Times New Roman" w:hAnsi="Times New Roman" w:cs="Times New Roman"/>
                <w:sz w:val="24"/>
                <w:szCs w:val="24"/>
              </w:rPr>
              <w:lastRenderedPageBreak/>
              <w:t xml:space="preserve">4 класс </w:t>
            </w:r>
          </w:p>
        </w:tc>
        <w:tc>
          <w:tcPr>
            <w:tcW w:w="2207"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Ценить и принимать следующие базовые ценности: «добро», «терпение», «родина»,</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«природа», «семья», «мир», «настоящий друг»,</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«справедливость», «желание понимать друг друга», «понимать позицию другого», «народ», «национальность» и т.д.</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Уважение к своему народу, к другим народам, принятие ценностей других народов.</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3. </w:t>
            </w:r>
            <w:r w:rsidRPr="00CC16A4">
              <w:rPr>
                <w:rStyle w:val="3"/>
                <w:rFonts w:eastAsiaTheme="minorHAnsi"/>
                <w:sz w:val="24"/>
                <w:szCs w:val="24"/>
              </w:rPr>
              <w:t>Освоение</w:t>
            </w:r>
            <w:r w:rsidRPr="00CC16A4">
              <w:rPr>
                <w:rFonts w:ascii="Times New Roman" w:hAnsi="Times New Roman" w:cs="Times New Roman"/>
                <w:sz w:val="24"/>
                <w:szCs w:val="24"/>
              </w:rPr>
              <w:t xml:space="preserve"> личностного смысла учения; выбор дальнейшего образовательного </w:t>
            </w:r>
            <w:r w:rsidRPr="00CC16A4">
              <w:rPr>
                <w:rFonts w:ascii="Times New Roman" w:hAnsi="Times New Roman" w:cs="Times New Roman"/>
                <w:sz w:val="24"/>
                <w:szCs w:val="24"/>
              </w:rPr>
              <w:lastRenderedPageBreak/>
              <w:t>маршрута.</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4. Оценка жизненных ситуаций и поступков героев художественных текстов с точки зрения</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общечеловеческих норм, нравственных и этических ценностей, ценностей гражданина России.</w:t>
            </w:r>
          </w:p>
          <w:p w:rsidR="008D3C1A" w:rsidRPr="00CC16A4" w:rsidRDefault="008D3C1A" w:rsidP="00FE00AD">
            <w:pPr>
              <w:pStyle w:val="af0"/>
              <w:rPr>
                <w:rFonts w:ascii="Times New Roman"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D3C1A" w:rsidRPr="00CC16A4" w:rsidRDefault="008D3C1A" w:rsidP="00FE00AD">
            <w:pPr>
              <w:pStyle w:val="af0"/>
              <w:rPr>
                <w:rStyle w:val="3"/>
                <w:rFonts w:eastAsiaTheme="minorHAnsi"/>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Использовать при выполнения задания различные средства: справочную литературу, ИКТ, инструменты и приборы.</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3. Определять самостоятельно критерии оценивая, давать самооценку. </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 xml:space="preserve">Самостоятельно предполагать, какая дополнительная информация будет нужна для изучения незнакомого материала; отбирать необходимые </w:t>
            </w:r>
            <w:r w:rsidRPr="00CC16A4">
              <w:rPr>
                <w:rFonts w:ascii="Times New Roman" w:hAnsi="Times New Roman" w:cs="Times New Roman"/>
                <w:sz w:val="24"/>
                <w:szCs w:val="24"/>
              </w:rPr>
              <w:t xml:space="preserve">источники информации среди предложенных </w:t>
            </w:r>
            <w:r w:rsidRPr="00CC16A4">
              <w:rPr>
                <w:rFonts w:ascii="Times New Roman" w:hAnsi="Times New Roman" w:cs="Times New Roman"/>
                <w:sz w:val="24"/>
                <w:szCs w:val="24"/>
              </w:rPr>
              <w:lastRenderedPageBreak/>
              <w:t>учителем словарей, энциклопедий, справочников, электронные диски.</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4. Анализировать, сравнивать, группировать различные объекты, явления, факты.</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6. Составлять сложный план текста.</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7.Уметь передавать содержание в сжатом, выборочном или развёрнутом виде.</w:t>
            </w:r>
          </w:p>
        </w:tc>
        <w:tc>
          <w:tcPr>
            <w:tcW w:w="216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f0"/>
              <w:rPr>
                <w:rStyle w:val="3"/>
                <w:rFonts w:eastAsiaTheme="minorHAnsi"/>
                <w:sz w:val="24"/>
                <w:szCs w:val="24"/>
              </w:rPr>
            </w:pPr>
            <w:r w:rsidRPr="00CC16A4">
              <w:rPr>
                <w:rStyle w:val="3"/>
                <w:rFonts w:eastAsiaTheme="minorHAnsi"/>
                <w:sz w:val="24"/>
                <w:szCs w:val="24"/>
              </w:rPr>
              <w:lastRenderedPageBreak/>
              <w:t>1. Участвовать в диалоге; слушать и понимать других, высказывать свою точку зрения на события, поступки.</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2. Оформлять свои мысли в устной и письменной речи с учетом своих учебных и жизненных речевых ситуаций.</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3.Читать вслух и про себя тексты учебников, других художественных и научно-популярных книг, понимать прочитанное.</w:t>
            </w:r>
          </w:p>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 xml:space="preserve">4. Выполняя различные роли в </w:t>
            </w:r>
            <w:r w:rsidRPr="00CC16A4">
              <w:rPr>
                <w:rFonts w:ascii="Times New Roman" w:hAnsi="Times New Roman" w:cs="Times New Roman"/>
                <w:sz w:val="24"/>
                <w:szCs w:val="24"/>
              </w:rPr>
              <w:t>группе,</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сотрудничать в </w:t>
            </w:r>
            <w:r w:rsidRPr="00CC16A4">
              <w:rPr>
                <w:rFonts w:ascii="Times New Roman" w:hAnsi="Times New Roman" w:cs="Times New Roman"/>
                <w:sz w:val="24"/>
                <w:szCs w:val="24"/>
              </w:rPr>
              <w:lastRenderedPageBreak/>
              <w:t>совместном решении проблемы (задачи).</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7. Понимать точку зрения другого</w:t>
            </w:r>
          </w:p>
          <w:p w:rsidR="008D3C1A" w:rsidRPr="00CC16A4" w:rsidRDefault="008D3C1A" w:rsidP="00FE00AD">
            <w:pPr>
              <w:pStyle w:val="af0"/>
              <w:rPr>
                <w:rFonts w:ascii="Times New Roman" w:hAnsi="Times New Roman" w:cs="Times New Roman"/>
                <w:sz w:val="24"/>
                <w:szCs w:val="24"/>
              </w:rPr>
            </w:pPr>
            <w:r w:rsidRPr="00CC16A4">
              <w:rPr>
                <w:rFonts w:ascii="Times New Roman" w:hAnsi="Times New Roman" w:cs="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p w:rsidR="008D3C1A" w:rsidRPr="00CC16A4" w:rsidRDefault="008D3C1A" w:rsidP="00FE00AD">
            <w:pPr>
              <w:pStyle w:val="af0"/>
              <w:rPr>
                <w:rFonts w:ascii="Times New Roman" w:hAnsi="Times New Roman" w:cs="Times New Roman"/>
                <w:b/>
                <w:sz w:val="24"/>
                <w:szCs w:val="24"/>
              </w:rPr>
            </w:pPr>
          </w:p>
        </w:tc>
      </w:tr>
    </w:tbl>
    <w:p w:rsidR="008D3C1A" w:rsidRPr="00FE00AD" w:rsidRDefault="008D3C1A" w:rsidP="00FE00AD">
      <w:pPr>
        <w:pStyle w:val="af0"/>
        <w:rPr>
          <w:rFonts w:ascii="Times New Roman" w:hAnsi="Times New Roman" w:cs="Times New Roman"/>
          <w:sz w:val="28"/>
          <w:szCs w:val="28"/>
        </w:rPr>
      </w:pPr>
      <w:bookmarkStart w:id="5" w:name="bookmark16"/>
      <w:bookmarkEnd w:id="4"/>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w:t>
      </w:r>
      <w:bookmarkEnd w:id="5"/>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(на основе образовательных ресурсов УМК «Школа России»)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Формирование универсальных учебных действий (УУД)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w:t>
      </w:r>
      <w:r w:rsidR="007C0216" w:rsidRPr="00FE00AD">
        <w:rPr>
          <w:rFonts w:ascii="Times New Roman" w:hAnsi="Times New Roman" w:cs="Times New Roman"/>
          <w:sz w:val="28"/>
          <w:szCs w:val="28"/>
        </w:rPr>
        <w:t xml:space="preserve">а», «Окружающий мир» </w:t>
      </w:r>
      <w:r w:rsidRPr="00FE00AD">
        <w:rPr>
          <w:rFonts w:ascii="Times New Roman" w:hAnsi="Times New Roman" w:cs="Times New Roman"/>
          <w:sz w:val="28"/>
          <w:szCs w:val="28"/>
        </w:rPr>
        <w:t>в отношении ценностно-смыслового, личностного, познавательного и коммуникативного развития обучающихся.</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lastRenderedPageBreak/>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умения использовать знаковые системы и символы для моделирования объектов и отношений между ними;</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умений выполнять логические действия абстрагирования, сравнения, нахождения общих закономерностей, анализа, синтеза; выбирать стратегию решения; строить и проверять элементарные гипотезы.</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sz w:val="28"/>
          <w:szCs w:val="28"/>
        </w:rPr>
        <w:t>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8D3C1A" w:rsidRPr="00FE00AD" w:rsidRDefault="008D3C1A" w:rsidP="00FE00AD">
      <w:pPr>
        <w:pStyle w:val="af0"/>
        <w:rPr>
          <w:rFonts w:ascii="Times New Roman" w:hAnsi="Times New Roman" w:cs="Times New Roman"/>
          <w:b/>
          <w:bCs/>
          <w:color w:val="000000"/>
          <w:spacing w:val="3"/>
          <w:sz w:val="28"/>
          <w:szCs w:val="28"/>
          <w:shd w:val="clear" w:color="auto" w:fill="FFFFFF"/>
        </w:rPr>
      </w:pPr>
    </w:p>
    <w:tbl>
      <w:tblPr>
        <w:tblStyle w:val="a9"/>
        <w:tblW w:w="0" w:type="auto"/>
        <w:tblLook w:val="04A0"/>
      </w:tblPr>
      <w:tblGrid>
        <w:gridCol w:w="2179"/>
        <w:gridCol w:w="1827"/>
        <w:gridCol w:w="1841"/>
        <w:gridCol w:w="1890"/>
        <w:gridCol w:w="1834"/>
      </w:tblGrid>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Cs/>
                <w:i/>
                <w:color w:val="000000"/>
                <w:spacing w:val="3"/>
                <w:sz w:val="24"/>
                <w:szCs w:val="24"/>
                <w:shd w:val="clear" w:color="auto" w:fill="FFFFFF"/>
              </w:rPr>
            </w:pPr>
            <w:r w:rsidRPr="00CC16A4">
              <w:rPr>
                <w:rStyle w:val="a8"/>
                <w:rFonts w:eastAsiaTheme="minorHAnsi"/>
                <w:spacing w:val="-1"/>
              </w:rPr>
              <w:t>Смысловые акценты УУД</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Русский язык </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Литературное чтение </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Математика </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Окружающий мир </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личностные </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хизненное</w:t>
            </w:r>
            <w:r w:rsidRPr="00CC16A4">
              <w:rPr>
                <w:rFonts w:ascii="Times New Roman" w:hAnsi="Times New Roman" w:cs="Times New Roman"/>
                <w:sz w:val="24"/>
                <w:szCs w:val="24"/>
              </w:rPr>
              <w:t xml:space="preserve"> </w:t>
            </w:r>
            <w:r w:rsidRPr="00CC16A4">
              <w:rPr>
                <w:rStyle w:val="3"/>
                <w:rFonts w:eastAsiaTheme="minorHAnsi"/>
                <w:sz w:val="24"/>
                <w:szCs w:val="24"/>
              </w:rPr>
              <w:t>само</w:t>
            </w:r>
            <w:r w:rsidRPr="00CC16A4">
              <w:rPr>
                <w:rStyle w:val="3"/>
                <w:rFonts w:eastAsiaTheme="minorHAnsi"/>
                <w:sz w:val="24"/>
                <w:szCs w:val="24"/>
              </w:rPr>
              <w:softHyphen/>
              <w:t>определение</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нравственно</w:t>
            </w:r>
            <w:r w:rsidRPr="00CC16A4">
              <w:rPr>
                <w:rStyle w:val="3"/>
                <w:rFonts w:eastAsiaTheme="minorHAnsi"/>
                <w:sz w:val="24"/>
                <w:szCs w:val="24"/>
              </w:rPr>
              <w:softHyphen/>
              <w:t>этическая</w:t>
            </w:r>
          </w:p>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ориентация</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смысло образование</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нравственно</w:t>
            </w:r>
            <w:r w:rsidRPr="00CC16A4">
              <w:rPr>
                <w:rStyle w:val="3"/>
                <w:rFonts w:eastAsiaTheme="minorHAnsi"/>
                <w:sz w:val="24"/>
                <w:szCs w:val="24"/>
              </w:rPr>
              <w:softHyphen/>
              <w:t>этическая</w:t>
            </w:r>
          </w:p>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ориентация</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регулятивные </w:t>
            </w:r>
          </w:p>
        </w:tc>
        <w:tc>
          <w:tcPr>
            <w:tcW w:w="7383" w:type="dxa"/>
            <w:gridSpan w:val="4"/>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целеполагание, планирование, прогнозирование, контроль, коррекция, оценка, алгоритмизация действий</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познавательные общеучебные </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моделирование (перевод устной речи в письменную)</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Смысловое</w:t>
            </w:r>
            <w:r w:rsidRPr="00CC16A4">
              <w:rPr>
                <w:rFonts w:ascii="Times New Roman" w:hAnsi="Times New Roman" w:cs="Times New Roman"/>
                <w:sz w:val="24"/>
                <w:szCs w:val="24"/>
              </w:rPr>
              <w:t xml:space="preserve"> </w:t>
            </w:r>
            <w:r w:rsidRPr="00CC16A4">
              <w:rPr>
                <w:rStyle w:val="3"/>
                <w:rFonts w:eastAsiaTheme="minorHAnsi"/>
                <w:sz w:val="24"/>
                <w:szCs w:val="24"/>
              </w:rPr>
              <w:t>чтение,</w:t>
            </w:r>
          </w:p>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произвольные и осознанные устные и письменные высказывания</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моделирование, выбор наиболее эффективных способов решения задач</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sz w:val="24"/>
                <w:szCs w:val="24"/>
              </w:rPr>
            </w:pPr>
            <w:r w:rsidRPr="00CC16A4">
              <w:rPr>
                <w:rStyle w:val="3"/>
                <w:rFonts w:eastAsiaTheme="minorHAnsi"/>
                <w:sz w:val="24"/>
                <w:szCs w:val="24"/>
              </w:rPr>
              <w:t>широкий спектр</w:t>
            </w:r>
            <w:r w:rsidRPr="00CC16A4">
              <w:rPr>
                <w:rFonts w:ascii="Times New Roman" w:hAnsi="Times New Roman" w:cs="Times New Roman"/>
                <w:sz w:val="24"/>
                <w:szCs w:val="24"/>
              </w:rPr>
              <w:t xml:space="preserve"> </w:t>
            </w:r>
            <w:r w:rsidRPr="00CC16A4">
              <w:rPr>
                <w:rStyle w:val="3"/>
                <w:rFonts w:eastAsiaTheme="minorHAnsi"/>
                <w:sz w:val="24"/>
                <w:szCs w:val="24"/>
              </w:rPr>
              <w:t>источников</w:t>
            </w:r>
          </w:p>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информации</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познавательные логические </w:t>
            </w:r>
          </w:p>
        </w:tc>
        <w:tc>
          <w:tcPr>
            <w:tcW w:w="3667"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16"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анализ, синтез, сравнение, группировка, причинно</w:t>
            </w:r>
            <w:r w:rsidRPr="00CC16A4">
              <w:rPr>
                <w:rStyle w:val="3"/>
                <w:rFonts w:eastAsiaTheme="minorHAnsi"/>
                <w:sz w:val="24"/>
                <w:szCs w:val="24"/>
              </w:rPr>
              <w:softHyphen/>
              <w:t>следственные связи, логические рассуждения, доказательства, практические действия</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коммуникативные </w:t>
            </w:r>
          </w:p>
        </w:tc>
        <w:tc>
          <w:tcPr>
            <w:tcW w:w="7383" w:type="dxa"/>
            <w:gridSpan w:val="4"/>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f0"/>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D3C1A" w:rsidRPr="00CC16A4" w:rsidRDefault="008D3C1A" w:rsidP="00FE00AD">
      <w:pPr>
        <w:pStyle w:val="af0"/>
        <w:rPr>
          <w:rFonts w:ascii="Times New Roman" w:hAnsi="Times New Roman" w:cs="Times New Roman"/>
          <w:color w:val="000000"/>
          <w:spacing w:val="3"/>
          <w:sz w:val="24"/>
          <w:szCs w:val="24"/>
          <w:shd w:val="clear" w:color="auto" w:fill="FFFFFF"/>
        </w:rPr>
      </w:pP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 определяется следующими утверждениями: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1. УУД представляют собой целостную систему, в которой можно выделить взаимосвязанные и взаимообуславливающие виды действий: коммуникативные - обеспечивающие социальную компетентность; познавательные - общеучебные, логические, связанные с решением </w:t>
      </w:r>
      <w:r w:rsidRPr="00FE00AD">
        <w:rPr>
          <w:rFonts w:ascii="Times New Roman" w:hAnsi="Times New Roman" w:cs="Times New Roman"/>
          <w:sz w:val="28"/>
          <w:szCs w:val="28"/>
        </w:rPr>
        <w:lastRenderedPageBreak/>
        <w:t>проблемы; личностные - определяющие мотивационную ориентацию, регулятивные - обеспечивающие организацию собственной деятельности.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3. Заданные стандартом УУД определяют акценты в отборе содержания, планировании и организации образовательного процесса с учетом возрастно</w:t>
      </w:r>
      <w:r w:rsidRPr="00FE00AD">
        <w:rPr>
          <w:rFonts w:ascii="Times New Roman" w:hAnsi="Times New Roman" w:cs="Times New Roman"/>
          <w:sz w:val="28"/>
          <w:szCs w:val="28"/>
        </w:rPr>
        <w:softHyphen/>
        <w:t>психологических особенностей обучающихся.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4. Схема работы над формированием конкретных УУД каждого вида указывается в тематическом планировании.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5.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6. Педагогическое сопровождение этого процесса осуществляется с помощью Универсального интегрированного Папки, который является процессуальным способом оценки достижений обучающихся в развитии универсальных учебных действий. Результаты усвоения УУД формулируются для каждого класса и являются ориентиром при организации мониторинга их достижения.</w:t>
      </w:r>
    </w:p>
    <w:p w:rsidR="008D3C1A" w:rsidRPr="00FE00AD" w:rsidRDefault="008D3C1A"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Формирование некоторых личностных результатов средствами разных учебных предметов в УМК «Школа России»</w:t>
      </w:r>
    </w:p>
    <w:p w:rsidR="007C0216" w:rsidRPr="00FE00AD" w:rsidRDefault="007C0216" w:rsidP="00FE00AD">
      <w:pPr>
        <w:pStyle w:val="af0"/>
        <w:rPr>
          <w:rFonts w:ascii="Times New Roman" w:hAnsi="Times New Roman" w:cs="Times New Roman"/>
          <w:b/>
          <w:sz w:val="28"/>
          <w:szCs w:val="28"/>
        </w:rPr>
      </w:pP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Формирование уважительного отношения к иному мнению, истории и культуре других народов.</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«Окружающий мир»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1 классе обучающиеся знакомятся с государственными символами России (гербом и флагом), а во 2 классе на уроках музыкального искусства </w:t>
      </w:r>
      <w:r w:rsidRPr="00FE00AD">
        <w:rPr>
          <w:rFonts w:ascii="Times New Roman" w:hAnsi="Times New Roman" w:cs="Times New Roman"/>
          <w:sz w:val="28"/>
          <w:szCs w:val="28"/>
        </w:rPr>
        <w:lastRenderedPageBreak/>
        <w:t>разучивают Гимн России, и продолжают знакомство с государственной символикой государства.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«Литературное чтение» —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обучающимся осознавать себя гражданами страны, формировать общечеловеческую идентичность.</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всем мире. Через тексты обучающиеся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обучающихся в красоте, образности, богатстве русского языка. Ученики составляют тексты, рассказы о своей малой родине — крае, городе, об их достопримечательностях, природных и культурно-исторических особенностях.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«Математика»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и др.).</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 овладение 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учебниках русского языка, математики, окружающего мира, литературного чтения (1 -4кл.)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w:t>
      </w:r>
      <w:r w:rsidRPr="00FE00AD">
        <w:rPr>
          <w:rFonts w:ascii="Times New Roman" w:hAnsi="Times New Roman" w:cs="Times New Roman"/>
          <w:sz w:val="28"/>
          <w:szCs w:val="28"/>
        </w:rPr>
        <w:lastRenderedPageBreak/>
        <w:t>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ее при выполнении учебных действий, а затем и самостоятельно формулировать учебную задачу, выстраивать план действия для ее последующего решения.</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8D3C1A" w:rsidRPr="00FE00AD" w:rsidRDefault="008D3C1A"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Освоение способов решения проблем творческого и поискового характера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«Русский язык» одним из приемов решения учебных проблем является языковой эксперимент, который представлен в учебнике под рубрикой «Проведи опыт». Проводя исследование, обучающиеся,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курсе «Математика» освоение указанных способов основывается на представленной в учебниках 1 —4 классов серии заданий творческого и поискового характера, например, предлагающих:</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продолжить (дополнить) ряд чисел, числовых выражений, равенств, значений величин, геометрических фигур и др., записанных по определенному правилу;</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провести классификацию объектов, чисел, равенств, значений величин, геометрических фигур и др. по заданному признаку;</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провести логические рассуждения, использовать знания в новых условиях при выполнении заданий поискового характера.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8D3C1A"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информатике, которые предусмотрены в каждом учебнике с 1 по 4 класс.</w:t>
      </w:r>
    </w:p>
    <w:p w:rsidR="000F410C" w:rsidRPr="00FE00AD" w:rsidRDefault="008D3C1A"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Учебники по всем предметным линиям УМК «Школа России» обеспечивают формирование </w:t>
      </w:r>
      <w:r w:rsidRPr="00FE00AD">
        <w:rPr>
          <w:rStyle w:val="a8"/>
          <w:rFonts w:eastAsiaTheme="minorHAnsi"/>
          <w:b/>
          <w:spacing w:val="-1"/>
          <w:sz w:val="28"/>
          <w:szCs w:val="28"/>
        </w:rPr>
        <w:t>информационной грамотности</w:t>
      </w:r>
      <w:r w:rsidRPr="00FE00AD">
        <w:rPr>
          <w:rStyle w:val="a8"/>
          <w:rFonts w:eastAsiaTheme="minorHAnsi"/>
          <w:spacing w:val="-1"/>
          <w:sz w:val="28"/>
          <w:szCs w:val="28"/>
        </w:rPr>
        <w:t xml:space="preserve"> </w:t>
      </w:r>
      <w:r w:rsidRPr="00FE00AD">
        <w:rPr>
          <w:rFonts w:ascii="Times New Roman" w:hAnsi="Times New Roman" w:cs="Times New Roman"/>
          <w:sz w:val="28"/>
          <w:szCs w:val="28"/>
        </w:rPr>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Одним из часто встречающихся заданием в учебниках УМК «Школа России»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это регистрация информации с помощью фотоаппарата, аудио- и видео- записи.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w:t>
      </w:r>
      <w:r w:rsidRPr="00FE00AD">
        <w:rPr>
          <w:rFonts w:ascii="Times New Roman" w:hAnsi="Times New Roman" w:cs="Times New Roman"/>
          <w:sz w:val="28"/>
          <w:szCs w:val="28"/>
        </w:rPr>
        <w:lastRenderedPageBreak/>
        <w:t>изложения в детских энциклопедиях и готовят учащихся к самостоятельной работе с энциклопедической литературой, необходимой как для учебных целей, та</w:t>
      </w:r>
      <w:r w:rsidR="007C0216" w:rsidRPr="00FE00AD">
        <w:rPr>
          <w:rFonts w:ascii="Times New Roman" w:hAnsi="Times New Roman" w:cs="Times New Roman"/>
          <w:sz w:val="28"/>
          <w:szCs w:val="28"/>
        </w:rPr>
        <w:t>к и для проектной деятельности.</w:t>
      </w:r>
    </w:p>
    <w:p w:rsidR="007C0216" w:rsidRPr="00FE00AD" w:rsidRDefault="007C0216" w:rsidP="00FE00AD">
      <w:pPr>
        <w:pStyle w:val="af0"/>
        <w:rPr>
          <w:rFonts w:ascii="Times New Roman" w:hAnsi="Times New Roman" w:cs="Times New Roman"/>
          <w:sz w:val="28"/>
          <w:szCs w:val="28"/>
        </w:rPr>
      </w:pP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2.2. Программы отдельных учебных предметов, курсов коррекционно-</w:t>
      </w:r>
      <w:r w:rsidR="007C0216" w:rsidRPr="00FE00AD">
        <w:rPr>
          <w:rFonts w:ascii="Times New Roman" w:hAnsi="Times New Roman" w:cs="Times New Roman"/>
          <w:b/>
          <w:sz w:val="28"/>
          <w:szCs w:val="28"/>
        </w:rPr>
        <w:t xml:space="preserve">                </w:t>
      </w:r>
      <w:r w:rsidRPr="00FE00AD">
        <w:rPr>
          <w:rFonts w:ascii="Times New Roman" w:hAnsi="Times New Roman" w:cs="Times New Roman"/>
          <w:b/>
          <w:sz w:val="28"/>
          <w:szCs w:val="28"/>
        </w:rPr>
        <w:t xml:space="preserve">развивающей области. </w:t>
      </w:r>
    </w:p>
    <w:p w:rsidR="000F410C" w:rsidRPr="00FE00AD" w:rsidRDefault="000F410C" w:rsidP="00FE00AD">
      <w:pPr>
        <w:pStyle w:val="af0"/>
        <w:rPr>
          <w:rStyle w:val="30pt"/>
          <w:rFonts w:eastAsiaTheme="minorHAnsi"/>
          <w:bCs w:val="0"/>
          <w:sz w:val="28"/>
          <w:szCs w:val="28"/>
        </w:rPr>
      </w:pPr>
      <w:bookmarkStart w:id="6" w:name="bookmark19"/>
    </w:p>
    <w:p w:rsidR="000F410C" w:rsidRPr="00FE00AD" w:rsidRDefault="000F410C" w:rsidP="00FE00AD">
      <w:pPr>
        <w:pStyle w:val="af0"/>
        <w:rPr>
          <w:rStyle w:val="30pt"/>
          <w:rFonts w:eastAsiaTheme="minorHAnsi"/>
          <w:bCs w:val="0"/>
          <w:sz w:val="28"/>
          <w:szCs w:val="28"/>
        </w:rPr>
      </w:pPr>
      <w:r w:rsidRPr="00FE00AD">
        <w:rPr>
          <w:rStyle w:val="30pt"/>
          <w:rFonts w:eastAsiaTheme="minorHAnsi"/>
          <w:sz w:val="28"/>
          <w:szCs w:val="28"/>
        </w:rPr>
        <w:t>Русский язык</w:t>
      </w:r>
      <w:bookmarkEnd w:id="6"/>
    </w:p>
    <w:p w:rsidR="000F410C" w:rsidRPr="00FE00AD" w:rsidRDefault="000F410C" w:rsidP="00FE00AD">
      <w:pPr>
        <w:pStyle w:val="af0"/>
        <w:rPr>
          <w:rFonts w:ascii="Times New Roman" w:hAnsi="Times New Roman" w:cs="Times New Roman"/>
          <w:bCs/>
          <w:color w:val="FF0000"/>
          <w:spacing w:val="-1"/>
          <w:sz w:val="28"/>
          <w:szCs w:val="28"/>
        </w:rPr>
      </w:pPr>
      <w:r w:rsidRPr="00FE00AD">
        <w:rPr>
          <w:rStyle w:val="40pt"/>
          <w:rFonts w:eastAsiaTheme="minorHAnsi"/>
          <w:sz w:val="28"/>
          <w:szCs w:val="28"/>
        </w:rPr>
        <w:t>Виды речевой деятельности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Обучение грамоте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lastRenderedPageBreak/>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FE00AD">
        <w:rPr>
          <w:rStyle w:val="a8"/>
          <w:rFonts w:eastAsiaTheme="minorHAnsi"/>
          <w:spacing w:val="1"/>
          <w:sz w:val="28"/>
          <w:szCs w:val="28"/>
        </w:rPr>
        <w:t>е, ё, ю, я.</w:t>
      </w:r>
      <w:r w:rsidRPr="00FE00AD">
        <w:rPr>
          <w:rFonts w:ascii="Times New Roman" w:hAnsi="Times New Roman" w:cs="Times New Roman"/>
          <w:sz w:val="28"/>
          <w:szCs w:val="28"/>
        </w:rPr>
        <w:t xml:space="preserve"> Мягкий знак как показатель мягкости предшествующего согласного звука.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Знакомство с русским алфавитом как последовательностью букв.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Понимание функции небуквенных графических средств: пробела между словами, знака переноса.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Слово и предложение. Восприятие слова как объекта изучения, материала для анализа. Наблюдение над значением слова.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Орфография. Знакомство с правилами правописания и их применение: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раздельное написание слов;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обозначение гласных после шипящих </w:t>
      </w:r>
      <w:r w:rsidRPr="00FE00AD">
        <w:rPr>
          <w:rStyle w:val="a8"/>
          <w:rFonts w:eastAsiaTheme="minorHAnsi"/>
          <w:spacing w:val="1"/>
          <w:sz w:val="28"/>
          <w:szCs w:val="28"/>
        </w:rPr>
        <w:t>(ча</w:t>
      </w:r>
      <w:r w:rsidRPr="00FE00AD">
        <w:rPr>
          <w:rFonts w:ascii="Times New Roman" w:hAnsi="Times New Roman" w:cs="Times New Roman"/>
          <w:sz w:val="28"/>
          <w:szCs w:val="28"/>
        </w:rPr>
        <w:t xml:space="preserve"> — </w:t>
      </w:r>
      <w:r w:rsidRPr="00FE00AD">
        <w:rPr>
          <w:rStyle w:val="a8"/>
          <w:rFonts w:eastAsiaTheme="minorHAnsi"/>
          <w:spacing w:val="1"/>
          <w:sz w:val="28"/>
          <w:szCs w:val="28"/>
        </w:rPr>
        <w:t>ща, чу</w:t>
      </w:r>
      <w:r w:rsidRPr="00FE00AD">
        <w:rPr>
          <w:rFonts w:ascii="Times New Roman" w:hAnsi="Times New Roman" w:cs="Times New Roman"/>
          <w:sz w:val="28"/>
          <w:szCs w:val="28"/>
        </w:rPr>
        <w:t xml:space="preserve"> — </w:t>
      </w:r>
      <w:r w:rsidRPr="00FE00AD">
        <w:rPr>
          <w:rStyle w:val="a8"/>
          <w:rFonts w:eastAsiaTheme="minorHAnsi"/>
          <w:spacing w:val="1"/>
          <w:sz w:val="28"/>
          <w:szCs w:val="28"/>
        </w:rPr>
        <w:t>щу, жи</w:t>
      </w:r>
      <w:r w:rsidRPr="00FE00AD">
        <w:rPr>
          <w:rFonts w:ascii="Times New Roman" w:hAnsi="Times New Roman" w:cs="Times New Roman"/>
          <w:sz w:val="28"/>
          <w:szCs w:val="28"/>
        </w:rPr>
        <w:t xml:space="preserve"> — </w:t>
      </w:r>
      <w:r w:rsidRPr="00FE00AD">
        <w:rPr>
          <w:rStyle w:val="a8"/>
          <w:rFonts w:eastAsiaTheme="minorHAnsi"/>
          <w:spacing w:val="1"/>
          <w:sz w:val="28"/>
          <w:szCs w:val="28"/>
        </w:rPr>
        <w:t>ши);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прописная (заглавная) буква в начале предложения, в именах собственных;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перенос слов по слогам без стечения согласных;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в конце предложения.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Систематический курс</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w:t>
      </w:r>
      <w:r w:rsidRPr="00FE00AD">
        <w:rPr>
          <w:rFonts w:ascii="Times New Roman" w:hAnsi="Times New Roman" w:cs="Times New Roman"/>
          <w:sz w:val="28"/>
          <w:szCs w:val="28"/>
        </w:rPr>
        <w:lastRenderedPageBreak/>
        <w:t>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FE00AD">
        <w:rPr>
          <w:rStyle w:val="a8"/>
          <w:rFonts w:eastAsiaTheme="minorHAnsi"/>
          <w:spacing w:val="1"/>
          <w:sz w:val="28"/>
          <w:szCs w:val="28"/>
        </w:rPr>
        <w:t>ъ</w:t>
      </w:r>
      <w:r w:rsidRPr="00FE00AD">
        <w:rPr>
          <w:rFonts w:ascii="Times New Roman" w:hAnsi="Times New Roman" w:cs="Times New Roman"/>
          <w:sz w:val="28"/>
          <w:szCs w:val="28"/>
        </w:rPr>
        <w:t xml:space="preserve"> и </w:t>
      </w:r>
      <w:r w:rsidRPr="00FE00AD">
        <w:rPr>
          <w:rStyle w:val="a8"/>
          <w:rFonts w:eastAsiaTheme="minorHAnsi"/>
          <w:spacing w:val="1"/>
          <w:sz w:val="28"/>
          <w:szCs w:val="28"/>
        </w:rPr>
        <w:t>ь.</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Установление соотношения звукового и буквенного состава слова в словах типа </w:t>
      </w:r>
      <w:r w:rsidRPr="00FE00AD">
        <w:rPr>
          <w:rStyle w:val="a8"/>
          <w:rFonts w:eastAsiaTheme="minorHAnsi"/>
          <w:spacing w:val="1"/>
          <w:sz w:val="28"/>
          <w:szCs w:val="28"/>
        </w:rPr>
        <w:t>стол, конь;</w:t>
      </w:r>
      <w:r w:rsidRPr="00FE00AD">
        <w:rPr>
          <w:rFonts w:ascii="Times New Roman" w:hAnsi="Times New Roman" w:cs="Times New Roman"/>
          <w:sz w:val="28"/>
          <w:szCs w:val="28"/>
        </w:rPr>
        <w:t xml:space="preserve"> в словах с йотированными гласными е, </w:t>
      </w:r>
      <w:r w:rsidRPr="00FE00AD">
        <w:rPr>
          <w:rStyle w:val="a8"/>
          <w:rFonts w:eastAsiaTheme="minorHAnsi"/>
          <w:spacing w:val="1"/>
          <w:sz w:val="28"/>
          <w:szCs w:val="28"/>
        </w:rPr>
        <w:t>ё, ю, я</w:t>
      </w:r>
      <w:r w:rsidRPr="00FE00AD">
        <w:rPr>
          <w:rFonts w:ascii="Times New Roman" w:hAnsi="Times New Roman" w:cs="Times New Roman"/>
          <w:sz w:val="28"/>
          <w:szCs w:val="28"/>
        </w:rPr>
        <w:t>; в словах с непроизносимыми согласными.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Знание алфавита: правильное название букв, знание их последовательности.</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Использование алфавита при работе со словарями, справочниками, каталогами.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Лексика многозначных словах, о прямом и переносном значении слова. Наблюдение за использованием в речи синонимов и антонимов.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Морфология. Части речи; деление частей речи на самостоятельные и служебные.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существительных.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FE00AD">
        <w:rPr>
          <w:rStyle w:val="a8"/>
          <w:rFonts w:eastAsiaTheme="minorHAnsi"/>
          <w:spacing w:val="1"/>
          <w:sz w:val="28"/>
          <w:szCs w:val="28"/>
        </w:rPr>
        <w:t>-ий, -ья, -ов, -ин.</w:t>
      </w:r>
      <w:r w:rsidRPr="00FE00AD">
        <w:rPr>
          <w:rFonts w:ascii="Times New Roman" w:hAnsi="Times New Roman" w:cs="Times New Roman"/>
          <w:sz w:val="28"/>
          <w:szCs w:val="28"/>
        </w:rPr>
        <w:t xml:space="preserve"> Морфологический разбор имён прилагательных.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Местоимение. Общее представление о местоимении. Личные местоимения, значение и употребление в речи. Личные местоимения 1,</w:t>
      </w:r>
      <w:r w:rsidRPr="00FE00AD">
        <w:rPr>
          <w:rFonts w:ascii="Times New Roman" w:hAnsi="Times New Roman" w:cs="Times New Roman"/>
          <w:sz w:val="28"/>
          <w:szCs w:val="28"/>
        </w:rPr>
        <w:tab/>
        <w:t>2, 3-го лица единственного и множественного числа. Склонение личных местоимений.</w:t>
      </w:r>
    </w:p>
    <w:p w:rsidR="000F410C" w:rsidRPr="00FE00AD" w:rsidRDefault="000F410C" w:rsidP="00FE00AD">
      <w:pPr>
        <w:pStyle w:val="af0"/>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lastRenderedPageBreak/>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FE00AD">
        <w:rPr>
          <w:rStyle w:val="a8"/>
          <w:rFonts w:eastAsiaTheme="minorHAnsi"/>
          <w:b/>
          <w:spacing w:val="1"/>
          <w:sz w:val="28"/>
          <w:szCs w:val="28"/>
        </w:rPr>
        <w:t>Морфологический разбор глаголов.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Наречие. Значение и употребление в речи.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Предлог</w:t>
      </w:r>
      <w:r w:rsidRPr="00FE00AD">
        <w:rPr>
          <w:rStyle w:val="a8"/>
          <w:rFonts w:eastAsiaTheme="minorHAnsi"/>
          <w:spacing w:val="1"/>
          <w:sz w:val="28"/>
          <w:szCs w:val="28"/>
        </w:rPr>
        <w:t>.</w:t>
      </w:r>
      <w:r w:rsidRPr="00FE00AD">
        <w:rPr>
          <w:rFonts w:ascii="Times New Roman" w:hAnsi="Times New Roman" w:cs="Times New Roman"/>
          <w:sz w:val="28"/>
          <w:szCs w:val="28"/>
        </w:rPr>
        <w:t xml:space="preserve"> Знакомство с наиболее употребительными предлогами. Функция предлогов: образование падежных форм имён существительных и местоимений</w:t>
      </w:r>
      <w:r w:rsidRPr="00FE00AD">
        <w:rPr>
          <w:rStyle w:val="a8"/>
          <w:rFonts w:eastAsiaTheme="minorHAnsi"/>
          <w:spacing w:val="1"/>
          <w:sz w:val="28"/>
          <w:szCs w:val="28"/>
        </w:rPr>
        <w:t>.</w:t>
      </w:r>
      <w:r w:rsidRPr="00FE00AD">
        <w:rPr>
          <w:rFonts w:ascii="Times New Roman" w:hAnsi="Times New Roman" w:cs="Times New Roman"/>
          <w:sz w:val="28"/>
          <w:szCs w:val="28"/>
        </w:rPr>
        <w:t xml:space="preserve"> Отличие предлогов от приставок.</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Союзы </w:t>
      </w:r>
      <w:r w:rsidRPr="00FE00AD">
        <w:rPr>
          <w:rStyle w:val="a8"/>
          <w:rFonts w:eastAsiaTheme="minorHAnsi"/>
          <w:spacing w:val="1"/>
          <w:sz w:val="28"/>
          <w:szCs w:val="28"/>
        </w:rPr>
        <w:t>и</w:t>
      </w:r>
      <w:r w:rsidRPr="00FE00AD">
        <w:rPr>
          <w:rFonts w:ascii="Times New Roman" w:hAnsi="Times New Roman" w:cs="Times New Roman"/>
          <w:sz w:val="28"/>
          <w:szCs w:val="28"/>
        </w:rPr>
        <w:t xml:space="preserve">, </w:t>
      </w:r>
      <w:r w:rsidRPr="00FE00AD">
        <w:rPr>
          <w:rStyle w:val="a8"/>
          <w:rFonts w:eastAsiaTheme="minorHAnsi"/>
          <w:spacing w:val="1"/>
          <w:sz w:val="28"/>
          <w:szCs w:val="28"/>
        </w:rPr>
        <w:t>а</w:t>
      </w:r>
      <w:r w:rsidRPr="00FE00AD">
        <w:rPr>
          <w:rFonts w:ascii="Times New Roman" w:hAnsi="Times New Roman" w:cs="Times New Roman"/>
          <w:sz w:val="28"/>
          <w:szCs w:val="28"/>
        </w:rPr>
        <w:t xml:space="preserve">, </w:t>
      </w:r>
      <w:r w:rsidRPr="00FE00AD">
        <w:rPr>
          <w:rStyle w:val="a8"/>
          <w:rFonts w:eastAsiaTheme="minorHAnsi"/>
          <w:spacing w:val="1"/>
          <w:sz w:val="28"/>
          <w:szCs w:val="28"/>
        </w:rPr>
        <w:t>но</w:t>
      </w:r>
      <w:r w:rsidRPr="00FE00AD">
        <w:rPr>
          <w:rFonts w:ascii="Times New Roman" w:hAnsi="Times New Roman" w:cs="Times New Roman"/>
          <w:sz w:val="28"/>
          <w:szCs w:val="28"/>
        </w:rPr>
        <w:t xml:space="preserve">, их роль в речи. Частица </w:t>
      </w:r>
      <w:r w:rsidRPr="00FE00AD">
        <w:rPr>
          <w:rStyle w:val="a8"/>
          <w:rFonts w:eastAsiaTheme="minorHAnsi"/>
          <w:spacing w:val="1"/>
          <w:sz w:val="28"/>
          <w:szCs w:val="28"/>
        </w:rPr>
        <w:t>не</w:t>
      </w:r>
      <w:r w:rsidRPr="00FE00AD">
        <w:rPr>
          <w:rFonts w:ascii="Times New Roman" w:hAnsi="Times New Roman" w:cs="Times New Roman"/>
          <w:sz w:val="28"/>
          <w:szCs w:val="28"/>
        </w:rPr>
        <w:t>, её значение.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Синтаксис. Различение предложения, словосочетания, слова (осознание их сходства и различий). Различение предложений по цели высказывания:</w:t>
      </w:r>
      <w:r w:rsidRPr="00FE00AD">
        <w:rPr>
          <w:rFonts w:ascii="Times New Roman" w:hAnsi="Times New Roman" w:cs="Times New Roman"/>
          <w:sz w:val="28"/>
          <w:szCs w:val="28"/>
        </w:rPr>
        <w:tab/>
        <w:t>повествовательные,</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вопросительные и побудительные; по эмоциональной окраске (интонации): восклицательные и невосклицательные.</w:t>
      </w:r>
      <w:r w:rsidRPr="00FE00AD">
        <w:rPr>
          <w:rFonts w:ascii="Times New Roman" w:hAnsi="Times New Roman" w:cs="Times New Roman"/>
          <w:bCs/>
          <w:color w:val="FF0000"/>
          <w:spacing w:val="-1"/>
          <w:sz w:val="28"/>
          <w:szCs w:val="28"/>
          <w:shd w:val="clear" w:color="auto" w:fill="FFFFFF"/>
        </w:rPr>
        <w:t xml:space="preserve"> </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Нахождение и самостоятельное составление предложений с однородными членами без союзов и с союзами </w:t>
      </w:r>
      <w:r w:rsidRPr="00FE00AD">
        <w:rPr>
          <w:rStyle w:val="a8"/>
          <w:rFonts w:eastAsiaTheme="minorHAnsi"/>
          <w:spacing w:val="1"/>
          <w:sz w:val="28"/>
          <w:szCs w:val="28"/>
        </w:rPr>
        <w:t>и</w:t>
      </w:r>
      <w:r w:rsidRPr="00FE00AD">
        <w:rPr>
          <w:rFonts w:ascii="Times New Roman" w:hAnsi="Times New Roman" w:cs="Times New Roman"/>
          <w:sz w:val="28"/>
          <w:szCs w:val="28"/>
        </w:rPr>
        <w:t xml:space="preserve">, </w:t>
      </w:r>
      <w:r w:rsidRPr="00FE00AD">
        <w:rPr>
          <w:rStyle w:val="a8"/>
          <w:rFonts w:eastAsiaTheme="minorHAnsi"/>
          <w:spacing w:val="1"/>
          <w:sz w:val="28"/>
          <w:szCs w:val="28"/>
        </w:rPr>
        <w:t>а</w:t>
      </w:r>
      <w:r w:rsidRPr="00FE00AD">
        <w:rPr>
          <w:rFonts w:ascii="Times New Roman" w:hAnsi="Times New Roman" w:cs="Times New Roman"/>
          <w:sz w:val="28"/>
          <w:szCs w:val="28"/>
        </w:rPr>
        <w:t xml:space="preserve">, </w:t>
      </w:r>
      <w:r w:rsidRPr="00FE00AD">
        <w:rPr>
          <w:rStyle w:val="a8"/>
          <w:rFonts w:eastAsiaTheme="minorHAnsi"/>
          <w:spacing w:val="1"/>
          <w:sz w:val="28"/>
          <w:szCs w:val="28"/>
        </w:rPr>
        <w:t>но</w:t>
      </w:r>
      <w:r w:rsidRPr="00FE00AD">
        <w:rPr>
          <w:rFonts w:ascii="Times New Roman" w:hAnsi="Times New Roman" w:cs="Times New Roman"/>
          <w:sz w:val="28"/>
          <w:szCs w:val="28"/>
        </w:rPr>
        <w:t>. Использование интонации перечисления в предложениях с однородными членами.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Различение простых и сложных предложений.</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Применение правил правописания:</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сочетания </w:t>
      </w:r>
      <w:r w:rsidRPr="00FE00AD">
        <w:rPr>
          <w:rStyle w:val="a8"/>
          <w:rFonts w:eastAsiaTheme="minorHAnsi"/>
          <w:spacing w:val="1"/>
          <w:sz w:val="28"/>
          <w:szCs w:val="28"/>
        </w:rPr>
        <w:t>жи</w:t>
      </w:r>
      <w:r w:rsidRPr="00FE00AD">
        <w:rPr>
          <w:rFonts w:ascii="Times New Roman" w:hAnsi="Times New Roman" w:cs="Times New Roman"/>
          <w:sz w:val="28"/>
          <w:szCs w:val="28"/>
        </w:rPr>
        <w:t>—</w:t>
      </w:r>
      <w:r w:rsidRPr="00FE00AD">
        <w:rPr>
          <w:rStyle w:val="a8"/>
          <w:rFonts w:eastAsiaTheme="minorHAnsi"/>
          <w:spacing w:val="1"/>
          <w:sz w:val="28"/>
          <w:szCs w:val="28"/>
        </w:rPr>
        <w:t>ши, ча—ща, чу—щу</w:t>
      </w:r>
      <w:r w:rsidRPr="00FE00AD">
        <w:rPr>
          <w:rFonts w:ascii="Times New Roman" w:hAnsi="Times New Roman" w:cs="Times New Roman"/>
          <w:sz w:val="28"/>
          <w:szCs w:val="28"/>
        </w:rPr>
        <w:t xml:space="preserve"> в положении под ударением;</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Style w:val="a8"/>
          <w:rFonts w:eastAsiaTheme="minorHAnsi"/>
          <w:sz w:val="28"/>
          <w:szCs w:val="28"/>
        </w:rPr>
        <w:t xml:space="preserve">сочетания </w:t>
      </w:r>
      <w:r w:rsidRPr="00FE00AD">
        <w:rPr>
          <w:rStyle w:val="40pt"/>
          <w:rFonts w:eastAsiaTheme="minorHAnsi"/>
          <w:sz w:val="28"/>
          <w:szCs w:val="28"/>
        </w:rPr>
        <w:t>чк—чн, чт, щн;</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перенос слов;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прописная буква в начале предложения, в именах собственных;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проверяемые безударные гласные в корне слова;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парные звонкие и глухие согласные в корне слова;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непроизносимые согласные;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непроверяемые гласные и согласные в корне слова (на ограниченном перечне слов); •гласные и согласные в неизменяемых на письме приставках;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разделительные </w:t>
      </w:r>
      <w:r w:rsidRPr="00FE00AD">
        <w:rPr>
          <w:rStyle w:val="a8"/>
          <w:rFonts w:eastAsiaTheme="minorHAnsi"/>
          <w:spacing w:val="1"/>
          <w:sz w:val="28"/>
          <w:szCs w:val="28"/>
        </w:rPr>
        <w:t>ъ</w:t>
      </w:r>
      <w:r w:rsidRPr="00FE00AD">
        <w:rPr>
          <w:rFonts w:ascii="Times New Roman" w:hAnsi="Times New Roman" w:cs="Times New Roman"/>
          <w:sz w:val="28"/>
          <w:szCs w:val="28"/>
        </w:rPr>
        <w:t xml:space="preserve"> и </w:t>
      </w:r>
      <w:r w:rsidRPr="00FE00AD">
        <w:rPr>
          <w:rStyle w:val="a8"/>
          <w:rFonts w:eastAsiaTheme="minorHAnsi"/>
          <w:spacing w:val="1"/>
          <w:sz w:val="28"/>
          <w:szCs w:val="28"/>
        </w:rPr>
        <w:t>ь</w:t>
      </w:r>
      <w:r w:rsidRPr="00FE00AD">
        <w:rPr>
          <w:rFonts w:ascii="Times New Roman" w:hAnsi="Times New Roman" w:cs="Times New Roman"/>
          <w:sz w:val="28"/>
          <w:szCs w:val="28"/>
        </w:rPr>
        <w:t>;</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мягкий знак после шипящих на конце имён существительных (</w:t>
      </w:r>
      <w:r w:rsidRPr="00FE00AD">
        <w:rPr>
          <w:rStyle w:val="a8"/>
          <w:rFonts w:eastAsiaTheme="minorHAnsi"/>
          <w:spacing w:val="1"/>
          <w:sz w:val="28"/>
          <w:szCs w:val="28"/>
        </w:rPr>
        <w:t>ночь</w:t>
      </w:r>
      <w:r w:rsidRPr="00FE00AD">
        <w:rPr>
          <w:rFonts w:ascii="Times New Roman" w:hAnsi="Times New Roman" w:cs="Times New Roman"/>
          <w:sz w:val="28"/>
          <w:szCs w:val="28"/>
        </w:rPr>
        <w:t xml:space="preserve">, </w:t>
      </w:r>
      <w:r w:rsidRPr="00FE00AD">
        <w:rPr>
          <w:rStyle w:val="a8"/>
          <w:rFonts w:eastAsiaTheme="minorHAnsi"/>
          <w:spacing w:val="1"/>
          <w:sz w:val="28"/>
          <w:szCs w:val="28"/>
        </w:rPr>
        <w:t>нож</w:t>
      </w:r>
      <w:r w:rsidRPr="00FE00AD">
        <w:rPr>
          <w:rFonts w:ascii="Times New Roman" w:hAnsi="Times New Roman" w:cs="Times New Roman"/>
          <w:sz w:val="28"/>
          <w:szCs w:val="28"/>
        </w:rPr>
        <w:t xml:space="preserve">, </w:t>
      </w:r>
      <w:r w:rsidRPr="00FE00AD">
        <w:rPr>
          <w:rStyle w:val="a8"/>
          <w:rFonts w:eastAsiaTheme="minorHAnsi"/>
          <w:spacing w:val="1"/>
          <w:sz w:val="28"/>
          <w:szCs w:val="28"/>
        </w:rPr>
        <w:t>рожь</w:t>
      </w:r>
      <w:r w:rsidRPr="00FE00AD">
        <w:rPr>
          <w:rFonts w:ascii="Times New Roman" w:hAnsi="Times New Roman" w:cs="Times New Roman"/>
          <w:sz w:val="28"/>
          <w:szCs w:val="28"/>
        </w:rPr>
        <w:t xml:space="preserve">, </w:t>
      </w:r>
      <w:r w:rsidRPr="00FE00AD">
        <w:rPr>
          <w:rStyle w:val="a8"/>
          <w:rFonts w:eastAsiaTheme="minorHAnsi"/>
          <w:spacing w:val="1"/>
          <w:sz w:val="28"/>
          <w:szCs w:val="28"/>
        </w:rPr>
        <w:t>мышь);</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Pr="00FE00AD">
        <w:rPr>
          <w:rStyle w:val="a8"/>
          <w:rFonts w:eastAsiaTheme="minorHAnsi"/>
          <w:spacing w:val="1"/>
          <w:sz w:val="28"/>
          <w:szCs w:val="28"/>
        </w:rPr>
        <w:t>-мя, -ий, -ья, -ье, -ия, -ов, -ин);</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безударные окончания имён прилагательных;</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раздельное написание предлогов с личными местоимениями; </w:t>
      </w:r>
      <w:r w:rsidRPr="00FE00AD">
        <w:rPr>
          <w:rStyle w:val="a8"/>
          <w:rFonts w:eastAsiaTheme="minorHAnsi"/>
          <w:spacing w:val="1"/>
          <w:sz w:val="28"/>
          <w:szCs w:val="28"/>
        </w:rPr>
        <w:t>не</w:t>
      </w:r>
      <w:r w:rsidRPr="00FE00AD">
        <w:rPr>
          <w:rFonts w:ascii="Times New Roman" w:hAnsi="Times New Roman" w:cs="Times New Roman"/>
          <w:sz w:val="28"/>
          <w:szCs w:val="28"/>
        </w:rPr>
        <w:t xml:space="preserve"> с глаголами;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lastRenderedPageBreak/>
        <w:t xml:space="preserve">мягкий знак после шипящих на конце глаголов в форме 2-го лица единственного числа </w:t>
      </w:r>
      <w:r w:rsidRPr="00FE00AD">
        <w:rPr>
          <w:rStyle w:val="a8"/>
          <w:rFonts w:eastAsiaTheme="minorHAnsi"/>
          <w:spacing w:val="1"/>
          <w:sz w:val="28"/>
          <w:szCs w:val="28"/>
        </w:rPr>
        <w:t>(пишешь, учишь);</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мягкий знак в глаголах в сочетании </w:t>
      </w:r>
      <w:r w:rsidRPr="00FE00AD">
        <w:rPr>
          <w:rStyle w:val="a8"/>
          <w:rFonts w:eastAsiaTheme="minorHAnsi"/>
          <w:spacing w:val="1"/>
          <w:sz w:val="28"/>
          <w:szCs w:val="28"/>
        </w:rPr>
        <w:t>-ться;</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безударные личные окончания глаголов;</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раздельное написание предлогов с другими словами;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(запятая) в предложениях с однородными членами.</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Развитие речи. Осознание ситуации общения: с какой целью, с кем и где происходит общение.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Текст. Признаки текста. Смысловое единство предложений в тексте. Заглавие текста.</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Последовательность предложений в тексте.</w:t>
      </w:r>
    </w:p>
    <w:p w:rsidR="000F410C" w:rsidRPr="00FE00AD" w:rsidRDefault="000F410C" w:rsidP="00FE00AD">
      <w:pPr>
        <w:pStyle w:val="af0"/>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Последовательность частей текста </w:t>
      </w:r>
      <w:r w:rsidRPr="00FE00AD">
        <w:rPr>
          <w:rStyle w:val="a8"/>
          <w:rFonts w:eastAsiaTheme="minorHAnsi"/>
          <w:spacing w:val="1"/>
          <w:sz w:val="28"/>
          <w:szCs w:val="28"/>
        </w:rPr>
        <w:t>(абзацев).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FE00AD">
        <w:rPr>
          <w:rStyle w:val="a8"/>
          <w:rFonts w:eastAsiaTheme="minorHAnsi"/>
          <w:spacing w:val="1"/>
          <w:sz w:val="28"/>
          <w:szCs w:val="28"/>
        </w:rPr>
        <w:t>абзацев</w:t>
      </w:r>
      <w:r w:rsidRPr="00FE00AD">
        <w:rPr>
          <w:rFonts w:ascii="Times New Roman" w:hAnsi="Times New Roman" w:cs="Times New Roman"/>
          <w:sz w:val="28"/>
          <w:szCs w:val="28"/>
        </w:rPr>
        <w:t>).</w:t>
      </w:r>
    </w:p>
    <w:p w:rsidR="000F410C" w:rsidRPr="00FE00AD" w:rsidRDefault="000F410C" w:rsidP="00FE00AD">
      <w:pPr>
        <w:pStyle w:val="af0"/>
        <w:rPr>
          <w:rFonts w:ascii="Times New Roman" w:hAnsi="Times New Roman" w:cs="Times New Roman"/>
          <w:b/>
          <w:bCs/>
          <w:i/>
          <w:color w:val="FF0000"/>
          <w:spacing w:val="-1"/>
          <w:sz w:val="28"/>
          <w:szCs w:val="28"/>
          <w:shd w:val="clear" w:color="auto" w:fill="FFFFFF"/>
        </w:rPr>
      </w:pPr>
      <w:r w:rsidRPr="00FE00AD">
        <w:rPr>
          <w:rStyle w:val="a8"/>
          <w:rFonts w:eastAsiaTheme="minorHAnsi"/>
          <w:sz w:val="28"/>
          <w:szCs w:val="28"/>
        </w:rPr>
        <w:t xml:space="preserve">План текста. Составление планов к данным текстам. </w:t>
      </w:r>
      <w:r w:rsidRPr="00FE00AD">
        <w:rPr>
          <w:rStyle w:val="40pt"/>
          <w:rFonts w:eastAsiaTheme="minorHAnsi"/>
          <w:sz w:val="28"/>
          <w:szCs w:val="28"/>
        </w:rPr>
        <w:t>Создание собственных текстов по предложенным планам.</w:t>
      </w:r>
    </w:p>
    <w:p w:rsidR="000F410C" w:rsidRPr="00FE00AD" w:rsidRDefault="000F410C" w:rsidP="00FE00AD">
      <w:pPr>
        <w:pStyle w:val="af0"/>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Типы текстов: описание, повествование, рассуждение, их особенности.</w:t>
      </w:r>
    </w:p>
    <w:p w:rsidR="000F410C" w:rsidRPr="00FE00AD" w:rsidRDefault="000F410C" w:rsidP="00FE00AD">
      <w:pPr>
        <w:pStyle w:val="af0"/>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Знакомство с жанрами письма и поздравления.</w:t>
      </w:r>
    </w:p>
    <w:p w:rsidR="000F410C" w:rsidRPr="00FE00AD" w:rsidRDefault="000F410C" w:rsidP="00FE00AD">
      <w:pPr>
        <w:pStyle w:val="af0"/>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FE00AD">
        <w:rPr>
          <w:rStyle w:val="a8"/>
          <w:rFonts w:eastAsiaTheme="minorHAnsi"/>
          <w:spacing w:val="1"/>
          <w:sz w:val="28"/>
          <w:szCs w:val="28"/>
        </w:rPr>
        <w:t>использование в текстах синонимов и антонимов</w:t>
      </w:r>
      <w:r w:rsidRPr="00FE00AD">
        <w:rPr>
          <w:rFonts w:ascii="Times New Roman" w:hAnsi="Times New Roman" w:cs="Times New Roman"/>
          <w:sz w:val="28"/>
          <w:szCs w:val="28"/>
        </w:rPr>
        <w:t>.</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0F410C" w:rsidRPr="00FE00AD" w:rsidRDefault="000F410C" w:rsidP="00FE00AD">
      <w:pPr>
        <w:pStyle w:val="af0"/>
        <w:rPr>
          <w:rStyle w:val="30pt"/>
          <w:rFonts w:eastAsiaTheme="minorHAnsi"/>
          <w:b w:val="0"/>
          <w:bCs w:val="0"/>
          <w:sz w:val="28"/>
          <w:szCs w:val="28"/>
        </w:rPr>
      </w:pPr>
      <w:r w:rsidRPr="00FE00AD">
        <w:rPr>
          <w:rStyle w:val="30pt"/>
          <w:rFonts w:eastAsiaTheme="minorHAnsi"/>
          <w:sz w:val="28"/>
          <w:szCs w:val="28"/>
        </w:rPr>
        <w:t>Литературное чтение</w:t>
      </w:r>
    </w:p>
    <w:p w:rsidR="000F410C" w:rsidRPr="00FE00AD" w:rsidRDefault="000F410C" w:rsidP="00FE00AD">
      <w:pPr>
        <w:pStyle w:val="af0"/>
        <w:rPr>
          <w:rStyle w:val="40pt"/>
          <w:rFonts w:eastAsiaTheme="minorHAnsi"/>
          <w:bCs w:val="0"/>
          <w:i w:val="0"/>
          <w:iCs w:val="0"/>
          <w:sz w:val="28"/>
          <w:szCs w:val="28"/>
        </w:rPr>
      </w:pPr>
      <w:r w:rsidRPr="00FE00AD">
        <w:rPr>
          <w:rStyle w:val="40pt"/>
          <w:rFonts w:eastAsiaTheme="minorHAnsi"/>
          <w:sz w:val="28"/>
          <w:szCs w:val="28"/>
        </w:rPr>
        <w:t>Виды речевой и читательской деятельности</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Аудирование (слушание)</w:t>
      </w:r>
      <w:r w:rsidRPr="00FE00AD">
        <w:rPr>
          <w:rFonts w:ascii="Times New Roman" w:hAnsi="Times New Roman" w:cs="Times New Roman"/>
          <w:sz w:val="28"/>
          <w:szCs w:val="28"/>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w:t>
      </w:r>
      <w:r w:rsidRPr="00FE00AD">
        <w:rPr>
          <w:rFonts w:ascii="Times New Roman" w:hAnsi="Times New Roman" w:cs="Times New Roman"/>
          <w:sz w:val="28"/>
          <w:szCs w:val="28"/>
        </w:rPr>
        <w:lastRenderedPageBreak/>
        <w:t>речевого высказывания, умение задавать вопрос по услышанному учебному, научно- познавательному и художественному произведению.</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Чтение</w:t>
      </w:r>
      <w:r w:rsidRPr="00FE00AD">
        <w:rPr>
          <w:rFonts w:ascii="Times New Roman" w:hAnsi="Times New Roman" w:cs="Times New Roman"/>
          <w:sz w:val="28"/>
          <w:szCs w:val="28"/>
        </w:rPr>
        <w:t>.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w:t>
      </w:r>
      <w:r w:rsidRPr="00FE00AD">
        <w:rPr>
          <w:rFonts w:ascii="Times New Roman" w:hAnsi="Times New Roman" w:cs="Times New Roman"/>
          <w:sz w:val="28"/>
          <w:szCs w:val="28"/>
        </w:rPr>
        <w:tab/>
        <w:t>факта, описания, дополнения высказывания и др.</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FE00AD">
        <w:rPr>
          <w:rFonts w:ascii="Times New Roman" w:hAnsi="Times New Roman" w:cs="Times New Roman"/>
          <w:sz w:val="28"/>
          <w:szCs w:val="28"/>
        </w:rPr>
        <w:softHyphen/>
        <w:t>иллюстративный материал).</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w:t>
      </w:r>
      <w:r w:rsidRPr="00FE00AD">
        <w:rPr>
          <w:rFonts w:ascii="Times New Roman" w:hAnsi="Times New Roman" w:cs="Times New Roman"/>
          <w:sz w:val="28"/>
          <w:szCs w:val="28"/>
        </w:rPr>
        <w:lastRenderedPageBreak/>
        <w:t>языка (с помощью учителя). Осознание того, что фольклор есть выражение общечеловеческих нравственных правил и отношений.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w:t>
      </w:r>
      <w:r w:rsidRPr="00FE00AD">
        <w:rPr>
          <w:rFonts w:ascii="Times New Roman" w:hAnsi="Times New Roman" w:cs="Times New Roman"/>
          <w:sz w:val="28"/>
          <w:szCs w:val="28"/>
        </w:rPr>
        <w:lastRenderedPageBreak/>
        <w:t>Подробный пересказ текста. Краткий пересказ текста (выделение главного в содержании текста).</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Говорение (культураречевого общения)</w:t>
      </w:r>
      <w:r w:rsidRPr="00FE00AD">
        <w:rPr>
          <w:rFonts w:ascii="Times New Roman" w:hAnsi="Times New Roman" w:cs="Times New Roman"/>
          <w:sz w:val="28"/>
          <w:szCs w:val="28"/>
        </w:rPr>
        <w:t>.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Письмо (культура письменной речи)</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F410C" w:rsidRPr="00FE00AD" w:rsidRDefault="000F410C" w:rsidP="00FE00AD">
      <w:pPr>
        <w:pStyle w:val="af0"/>
        <w:rPr>
          <w:rFonts w:ascii="Times New Roman" w:hAnsi="Times New Roman" w:cs="Times New Roman"/>
          <w:b/>
          <w:sz w:val="28"/>
          <w:szCs w:val="28"/>
        </w:rPr>
      </w:pPr>
      <w:r w:rsidRPr="00FE00AD">
        <w:rPr>
          <w:rStyle w:val="40pt"/>
          <w:rFonts w:eastAsiaTheme="minorHAnsi"/>
          <w:sz w:val="28"/>
          <w:szCs w:val="28"/>
        </w:rPr>
        <w:t>Круг детского чтения</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Представленность разных видов книг: историческая, приключенческая,</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фантастическая, научно-популярная, справочно-энциклопедическая литература; детские периодические издания (по выбору).</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F410C" w:rsidRPr="00FE00AD" w:rsidRDefault="000F410C" w:rsidP="00FE00AD">
      <w:pPr>
        <w:pStyle w:val="af0"/>
        <w:rPr>
          <w:rFonts w:ascii="Times New Roman" w:hAnsi="Times New Roman" w:cs="Times New Roman"/>
          <w:b/>
          <w:sz w:val="28"/>
          <w:szCs w:val="28"/>
        </w:rPr>
      </w:pPr>
      <w:r w:rsidRPr="00FE00AD">
        <w:rPr>
          <w:rStyle w:val="a8"/>
          <w:rFonts w:eastAsiaTheme="minorHAnsi"/>
          <w:b/>
          <w:sz w:val="28"/>
          <w:szCs w:val="28"/>
        </w:rPr>
        <w:t xml:space="preserve">Литературоведческая пропедевтика </w:t>
      </w:r>
      <w:r w:rsidRPr="00FE00AD">
        <w:rPr>
          <w:rStyle w:val="40pt"/>
          <w:rFonts w:eastAsiaTheme="minorHAnsi"/>
          <w:sz w:val="28"/>
          <w:szCs w:val="28"/>
        </w:rPr>
        <w:t>(практическое освоение)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Нахождение в тексте, определение значения в художественной речи (с помощью учителя) </w:t>
      </w:r>
      <w:r w:rsidRPr="00FE00AD">
        <w:rPr>
          <w:rFonts w:ascii="Times New Roman" w:hAnsi="Times New Roman" w:cs="Times New Roman"/>
          <w:sz w:val="28"/>
          <w:szCs w:val="28"/>
        </w:rPr>
        <w:lastRenderedPageBreak/>
        <w:t>средств выразительности: синонимов, антонимов, эпитетов, сравнений, метафор, гипербол.</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Ориентировка в литературных понятиях:</w:t>
      </w:r>
      <w:r w:rsidRPr="00FE00AD">
        <w:rPr>
          <w:rFonts w:ascii="Times New Roman" w:hAnsi="Times New Roman" w:cs="Times New Roman"/>
          <w:sz w:val="28"/>
          <w:szCs w:val="28"/>
        </w:rPr>
        <w:tab/>
        <w:t>художественное произведение,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Общее представление о композиционных особенностях построения разных видов рассказывания:</w:t>
      </w:r>
      <w:r w:rsidRPr="00FE00AD">
        <w:rPr>
          <w:rFonts w:ascii="Times New Roman" w:hAnsi="Times New Roman" w:cs="Times New Roman"/>
          <w:sz w:val="28"/>
          <w:szCs w:val="28"/>
        </w:rPr>
        <w:tab/>
        <w:t>повествование (рассказ), описание (пейзаж, портрет, интерьер),</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рассуждение (монолог героя, диалог героев).</w:t>
      </w:r>
      <w:r w:rsidRPr="00FE00AD">
        <w:rPr>
          <w:rFonts w:ascii="Times New Roman" w:hAnsi="Times New Roman" w:cs="Times New Roman"/>
          <w:b/>
          <w:sz w:val="28"/>
          <w:szCs w:val="28"/>
        </w:rPr>
        <w:t xml:space="preserve"> </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Фольклор и авторские художественные произведения (различение).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0F410C" w:rsidRPr="00FE00AD" w:rsidRDefault="000F410C" w:rsidP="00FE00AD">
      <w:pPr>
        <w:pStyle w:val="af0"/>
        <w:rPr>
          <w:rFonts w:ascii="Times New Roman" w:hAnsi="Times New Roman" w:cs="Times New Roman"/>
          <w:i/>
          <w:sz w:val="28"/>
          <w:szCs w:val="28"/>
        </w:rPr>
      </w:pPr>
      <w:r w:rsidRPr="00FE00AD">
        <w:rPr>
          <w:rStyle w:val="40pt"/>
          <w:rFonts w:eastAsiaTheme="minorHAnsi"/>
          <w:sz w:val="28"/>
          <w:szCs w:val="28"/>
        </w:rPr>
        <w:t>Творческая деятельность обучающихся (на основе литературных произведений).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F410C" w:rsidRPr="00FE00AD" w:rsidRDefault="000F410C" w:rsidP="00FE00AD">
      <w:pPr>
        <w:pStyle w:val="af0"/>
        <w:rPr>
          <w:rStyle w:val="30pt"/>
          <w:rFonts w:eastAsiaTheme="minorHAnsi"/>
          <w:bCs w:val="0"/>
          <w:sz w:val="28"/>
          <w:szCs w:val="28"/>
        </w:rPr>
      </w:pPr>
      <w:r w:rsidRPr="00FE00AD">
        <w:rPr>
          <w:rStyle w:val="30pt"/>
          <w:rFonts w:eastAsiaTheme="minorHAnsi"/>
          <w:sz w:val="28"/>
          <w:szCs w:val="28"/>
        </w:rPr>
        <w:t>Математика</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Числа и величины</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Арифметические действия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w:t>
      </w:r>
      <w:r w:rsidRPr="00FE00AD">
        <w:rPr>
          <w:rFonts w:ascii="Times New Roman" w:hAnsi="Times New Roman" w:cs="Times New Roman"/>
          <w:sz w:val="28"/>
          <w:szCs w:val="28"/>
        </w:rPr>
        <w:lastRenderedPageBreak/>
        <w:t>Нахождение неизвестного компонента арифметического действия. Деление с остатком.</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Алгоритмы письменного сложения, вычитания, умножения и деления многозначных чисел.</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Работа с текстовыми задачами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Задачи на нахождение доли целого и целого по его доле.</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Пространственные отношения. Геометрические фигуры</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Геометрические величины</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Площадь геометрической фигуры. Единицы площади (см</w:t>
      </w:r>
      <w:r w:rsidRPr="00FE00AD">
        <w:rPr>
          <w:rFonts w:ascii="Times New Roman" w:hAnsi="Times New Roman" w:cs="Times New Roman"/>
          <w:sz w:val="28"/>
          <w:szCs w:val="28"/>
          <w:vertAlign w:val="superscript"/>
        </w:rPr>
        <w:t>2</w:t>
      </w:r>
      <w:r w:rsidRPr="00FE00AD">
        <w:rPr>
          <w:rFonts w:ascii="Times New Roman" w:hAnsi="Times New Roman" w:cs="Times New Roman"/>
          <w:sz w:val="28"/>
          <w:szCs w:val="28"/>
        </w:rPr>
        <w:t>, дм</w:t>
      </w:r>
      <w:r w:rsidRPr="00FE00AD">
        <w:rPr>
          <w:rFonts w:ascii="Times New Roman" w:hAnsi="Times New Roman" w:cs="Times New Roman"/>
          <w:sz w:val="28"/>
          <w:szCs w:val="28"/>
          <w:vertAlign w:val="superscript"/>
        </w:rPr>
        <w:t>2</w:t>
      </w:r>
      <w:r w:rsidRPr="00FE00AD">
        <w:rPr>
          <w:rFonts w:ascii="Times New Roman" w:hAnsi="Times New Roman" w:cs="Times New Roman"/>
          <w:sz w:val="28"/>
          <w:szCs w:val="28"/>
        </w:rPr>
        <w:t>, м</w:t>
      </w:r>
      <w:r w:rsidRPr="00FE00AD">
        <w:rPr>
          <w:rFonts w:ascii="Times New Roman" w:hAnsi="Times New Roman" w:cs="Times New Roman"/>
          <w:sz w:val="28"/>
          <w:szCs w:val="28"/>
          <w:vertAlign w:val="superscript"/>
        </w:rPr>
        <w:t>2</w:t>
      </w:r>
      <w:r w:rsidRPr="00FE00AD">
        <w:rPr>
          <w:rFonts w:ascii="Times New Roman" w:hAnsi="Times New Roman" w:cs="Times New Roman"/>
          <w:sz w:val="28"/>
          <w:szCs w:val="28"/>
        </w:rPr>
        <w:t>). Точное и приближённое измерение площади геометрической фигуры. Вычисление площади прямоугольника.</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Работа с информацией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7" w:name="bookmark22"/>
    </w:p>
    <w:p w:rsidR="000F410C" w:rsidRPr="00FE00AD" w:rsidRDefault="000F410C" w:rsidP="00FE00AD">
      <w:pPr>
        <w:pStyle w:val="af0"/>
        <w:rPr>
          <w:rStyle w:val="30pt"/>
          <w:rFonts w:eastAsiaTheme="minorHAnsi"/>
          <w:bCs w:val="0"/>
          <w:sz w:val="28"/>
          <w:szCs w:val="28"/>
        </w:rPr>
      </w:pPr>
    </w:p>
    <w:p w:rsidR="000F410C" w:rsidRPr="00FE00AD" w:rsidRDefault="000F410C" w:rsidP="00FE00AD">
      <w:pPr>
        <w:pStyle w:val="af0"/>
        <w:rPr>
          <w:rStyle w:val="30pt"/>
          <w:rFonts w:eastAsiaTheme="minorHAnsi"/>
          <w:bCs w:val="0"/>
          <w:sz w:val="28"/>
          <w:szCs w:val="28"/>
        </w:rPr>
      </w:pPr>
      <w:r w:rsidRPr="00FE00AD">
        <w:rPr>
          <w:rStyle w:val="30pt"/>
          <w:rFonts w:eastAsiaTheme="minorHAnsi"/>
          <w:sz w:val="28"/>
          <w:szCs w:val="28"/>
        </w:rPr>
        <w:t>Окружающий мир</w:t>
      </w:r>
      <w:bookmarkEnd w:id="7"/>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Человек и природа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Звёзды и планеты. </w:t>
      </w:r>
      <w:r w:rsidRPr="00FE00AD">
        <w:rPr>
          <w:rStyle w:val="a8"/>
          <w:rFonts w:eastAsiaTheme="minorHAnsi"/>
          <w:b/>
          <w:spacing w:val="1"/>
          <w:sz w:val="28"/>
          <w:szCs w:val="28"/>
        </w:rPr>
        <w:t>Солнце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w:t>
      </w:r>
      <w:r w:rsidRPr="00FE00AD">
        <w:rPr>
          <w:rFonts w:ascii="Times New Roman" w:hAnsi="Times New Roman" w:cs="Times New Roman"/>
          <w:b/>
          <w:sz w:val="28"/>
          <w:szCs w:val="28"/>
        </w:rPr>
        <w:t xml:space="preserve"> </w:t>
      </w:r>
      <w:r w:rsidRPr="00FE00AD">
        <w:rPr>
          <w:rStyle w:val="a8"/>
          <w:rFonts w:eastAsiaTheme="minorHAnsi"/>
          <w:b/>
          <w:spacing w:val="1"/>
          <w:sz w:val="28"/>
          <w:szCs w:val="28"/>
        </w:rPr>
        <w:t>ближайшая к нам звезда, источник света и тепла для всего живого на Земле.</w:t>
      </w:r>
      <w:r w:rsidRPr="00FE00AD">
        <w:rPr>
          <w:rFonts w:ascii="Times New Roman" w:hAnsi="Times New Roman" w:cs="Times New Roman"/>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E00AD">
        <w:rPr>
          <w:rStyle w:val="a8"/>
          <w:rFonts w:eastAsiaTheme="minorHAnsi"/>
          <w:b/>
          <w:spacing w:val="1"/>
          <w:sz w:val="28"/>
          <w:szCs w:val="28"/>
        </w:rPr>
        <w:t>Важнейшие природные объекты своей страны, района.</w:t>
      </w:r>
      <w:r w:rsidRPr="00FE00AD">
        <w:rPr>
          <w:rStyle w:val="a8"/>
          <w:rFonts w:eastAsiaTheme="minorHAnsi"/>
          <w:spacing w:val="1"/>
          <w:sz w:val="28"/>
          <w:szCs w:val="28"/>
        </w:rPr>
        <w:t xml:space="preserve"> </w:t>
      </w:r>
      <w:r w:rsidRPr="00FE00AD">
        <w:rPr>
          <w:rFonts w:ascii="Times New Roman" w:hAnsi="Times New Roman" w:cs="Times New Roman"/>
          <w:sz w:val="28"/>
          <w:szCs w:val="28"/>
        </w:rPr>
        <w:t>Ориентирование на местности. Компас.</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FE00AD">
        <w:rPr>
          <w:rStyle w:val="a8"/>
          <w:rFonts w:eastAsiaTheme="minorHAnsi"/>
          <w:b/>
          <w:spacing w:val="1"/>
          <w:sz w:val="28"/>
          <w:szCs w:val="28"/>
        </w:rPr>
        <w:t>Обращение Земли вокруг Солнца как</w:t>
      </w:r>
      <w:r w:rsidRPr="00FE00AD">
        <w:rPr>
          <w:rFonts w:ascii="Times New Roman" w:hAnsi="Times New Roman" w:cs="Times New Roman"/>
          <w:b/>
          <w:sz w:val="28"/>
          <w:szCs w:val="28"/>
        </w:rPr>
        <w:t xml:space="preserve"> </w:t>
      </w:r>
      <w:r w:rsidRPr="00FE00AD">
        <w:rPr>
          <w:rStyle w:val="a8"/>
          <w:rFonts w:eastAsiaTheme="minorHAnsi"/>
          <w:b/>
          <w:spacing w:val="1"/>
          <w:sz w:val="28"/>
          <w:szCs w:val="28"/>
        </w:rPr>
        <w:t>причина смены времён года</w:t>
      </w:r>
      <w:r w:rsidRPr="00FE00AD">
        <w:rPr>
          <w:rFonts w:ascii="Times New Roman" w:hAnsi="Times New Roman" w:cs="Times New Roman"/>
          <w:b/>
          <w:sz w:val="28"/>
          <w:szCs w:val="28"/>
        </w:rPr>
        <w:t>.</w:t>
      </w:r>
      <w:r w:rsidRPr="00FE00AD">
        <w:rPr>
          <w:rFonts w:ascii="Times New Roman" w:hAnsi="Times New Roman" w:cs="Times New Roman"/>
          <w:sz w:val="28"/>
          <w:szCs w:val="28"/>
        </w:rPr>
        <w:t xml:space="preserve"> Смена времён года в родном крае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 xml:space="preserve">Погода, её составляющие (температура воздуха, облачность, осадки, ветер). Наблюдение за погодой своего края. </w:t>
      </w:r>
      <w:r w:rsidRPr="00FE00AD">
        <w:rPr>
          <w:rStyle w:val="a8"/>
          <w:rFonts w:eastAsiaTheme="minorHAnsi"/>
          <w:b/>
          <w:spacing w:val="1"/>
          <w:sz w:val="28"/>
          <w:szCs w:val="28"/>
        </w:rPr>
        <w:t>Предсказание погоды и его значение в жизни людей</w:t>
      </w:r>
      <w:r w:rsidRPr="00FE00AD">
        <w:rPr>
          <w:rFonts w:ascii="Times New Roman" w:hAnsi="Times New Roman" w:cs="Times New Roman"/>
          <w:b/>
          <w:sz w:val="28"/>
          <w:szCs w:val="28"/>
        </w:rPr>
        <w:t>.</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Почва, её состав, значение для живой природы и для хозяйственной жизни человека.</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Грибы: съедобные и ядовитые. Правила сбора грибов.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Style w:val="a8"/>
          <w:rFonts w:eastAsiaTheme="minorHAnsi"/>
          <w:sz w:val="28"/>
          <w:szCs w:val="28"/>
        </w:rPr>
        <w:t xml:space="preserve">Лес, луг, водоём — единство живой и неживой природы (солнечный свет, воздух, вода, почва, растения, животные). </w:t>
      </w:r>
      <w:r w:rsidRPr="00FE00AD">
        <w:rPr>
          <w:rStyle w:val="40pt"/>
          <w:rFonts w:eastAsiaTheme="minorHAnsi"/>
          <w:sz w:val="28"/>
          <w:szCs w:val="28"/>
        </w:rPr>
        <w:t>Круговорот веществ. Взаимосвязи в природном сообществе: растения</w:t>
      </w:r>
      <w:r w:rsidRPr="00FE00AD">
        <w:rPr>
          <w:rStyle w:val="a8"/>
          <w:rFonts w:eastAsiaTheme="minorHAnsi"/>
          <w:sz w:val="28"/>
          <w:szCs w:val="28"/>
        </w:rPr>
        <w:t xml:space="preserve"> — </w:t>
      </w:r>
      <w:r w:rsidRPr="00FE00AD">
        <w:rPr>
          <w:rStyle w:val="40pt"/>
          <w:rFonts w:eastAsiaTheme="minorHAnsi"/>
          <w:sz w:val="28"/>
          <w:szCs w:val="28"/>
        </w:rPr>
        <w:t>пища и укрытие для животных; животные</w:t>
      </w:r>
      <w:r w:rsidRPr="00FE00AD">
        <w:rPr>
          <w:rStyle w:val="a8"/>
          <w:rFonts w:eastAsiaTheme="minorHAnsi"/>
          <w:sz w:val="28"/>
          <w:szCs w:val="28"/>
        </w:rPr>
        <w:t xml:space="preserve"> — </w:t>
      </w:r>
      <w:r w:rsidRPr="00FE00AD">
        <w:rPr>
          <w:rStyle w:val="40pt"/>
          <w:rFonts w:eastAsiaTheme="minorHAnsi"/>
          <w:sz w:val="28"/>
          <w:szCs w:val="28"/>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Общее представление о строении тела человека. Системы органов (опорно</w:t>
      </w:r>
      <w:r w:rsidRPr="00FE00AD">
        <w:rPr>
          <w:rFonts w:ascii="Times New Roman" w:hAnsi="Times New Roman" w:cs="Times New Roman"/>
          <w:sz w:val="28"/>
          <w:szCs w:val="28"/>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к людям с ограниченными возможностями здоровья, забота о них.</w:t>
      </w:r>
    </w:p>
    <w:p w:rsidR="000F410C" w:rsidRPr="00FE00AD" w:rsidRDefault="000F410C" w:rsidP="00FE00AD">
      <w:pPr>
        <w:pStyle w:val="af0"/>
        <w:rPr>
          <w:rFonts w:ascii="Times New Roman" w:hAnsi="Times New Roman" w:cs="Times New Roman"/>
          <w:b/>
          <w:sz w:val="28"/>
          <w:szCs w:val="28"/>
        </w:rPr>
      </w:pPr>
      <w:r w:rsidRPr="00FE00AD">
        <w:rPr>
          <w:rStyle w:val="40pt"/>
          <w:rFonts w:eastAsiaTheme="minorHAnsi"/>
          <w:sz w:val="28"/>
          <w:szCs w:val="28"/>
        </w:rPr>
        <w:t>Человек и общество</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410C" w:rsidRPr="00FE00AD" w:rsidRDefault="000F410C" w:rsidP="00FE00AD">
      <w:pPr>
        <w:pStyle w:val="af0"/>
        <w:rPr>
          <w:rStyle w:val="40pt"/>
          <w:rFonts w:eastAsiaTheme="minorHAnsi"/>
          <w:bCs w:val="0"/>
          <w:i w:val="0"/>
          <w:iCs w:val="0"/>
          <w:sz w:val="28"/>
          <w:szCs w:val="28"/>
        </w:rPr>
      </w:pPr>
      <w:r w:rsidRPr="00FE00AD">
        <w:rPr>
          <w:rFonts w:ascii="Times New Roman" w:hAnsi="Times New Roman" w:cs="Times New Roman"/>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E00AD">
        <w:rPr>
          <w:rStyle w:val="a8"/>
          <w:rFonts w:eastAsiaTheme="minorHAnsi"/>
          <w:b/>
          <w:spacing w:val="1"/>
          <w:sz w:val="28"/>
          <w:szCs w:val="28"/>
        </w:rPr>
        <w:t>Внутренний мир человека:</w:t>
      </w:r>
      <w:r w:rsidRPr="00FE00AD">
        <w:rPr>
          <w:rStyle w:val="a8"/>
          <w:rFonts w:eastAsiaTheme="minorHAnsi"/>
          <w:b/>
          <w:spacing w:val="1"/>
          <w:sz w:val="28"/>
          <w:szCs w:val="28"/>
        </w:rPr>
        <w:tab/>
        <w:t xml:space="preserve">общее </w:t>
      </w:r>
      <w:r w:rsidRPr="00FE00AD">
        <w:rPr>
          <w:rStyle w:val="40pt"/>
          <w:rFonts w:eastAsiaTheme="minorHAnsi"/>
          <w:sz w:val="28"/>
          <w:szCs w:val="28"/>
        </w:rPr>
        <w:t xml:space="preserve">представление о человеческих свойствах и качествах. </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E00AD">
        <w:rPr>
          <w:rStyle w:val="a8"/>
          <w:rFonts w:eastAsiaTheme="minorHAnsi"/>
          <w:b/>
          <w:spacing w:val="1"/>
          <w:sz w:val="28"/>
          <w:szCs w:val="28"/>
        </w:rPr>
        <w:t>Хозяйство семьи.</w:t>
      </w:r>
      <w:r w:rsidRPr="00FE00AD">
        <w:rPr>
          <w:rFonts w:ascii="Times New Roman" w:hAnsi="Times New Roman" w:cs="Times New Roman"/>
          <w:sz w:val="28"/>
          <w:szCs w:val="28"/>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410C" w:rsidRPr="00FE00AD" w:rsidRDefault="000F410C" w:rsidP="00FE00AD">
      <w:pPr>
        <w:pStyle w:val="af0"/>
        <w:rPr>
          <w:rStyle w:val="a8"/>
          <w:rFonts w:eastAsiaTheme="minorHAnsi"/>
          <w:spacing w:val="1"/>
          <w:sz w:val="28"/>
          <w:szCs w:val="28"/>
        </w:rPr>
      </w:pPr>
      <w:r w:rsidRPr="00FE00AD">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FE00AD">
        <w:rPr>
          <w:rStyle w:val="a8"/>
          <w:rFonts w:eastAsiaTheme="minorHAnsi"/>
          <w:b/>
          <w:spacing w:val="1"/>
          <w:sz w:val="28"/>
          <w:szCs w:val="28"/>
        </w:rPr>
        <w:t>Средства связи: почта, телеграф, телефон, электронная почта, аудио- и видеочаты, форум.</w:t>
      </w:r>
    </w:p>
    <w:p w:rsidR="000F410C" w:rsidRPr="00FE00AD" w:rsidRDefault="000F410C" w:rsidP="00FE00AD">
      <w:pPr>
        <w:pStyle w:val="af0"/>
        <w:rPr>
          <w:rStyle w:val="40pt"/>
          <w:rFonts w:eastAsiaTheme="minorHAnsi"/>
          <w:b w:val="0"/>
          <w:sz w:val="28"/>
          <w:szCs w:val="28"/>
        </w:rPr>
      </w:pPr>
      <w:r w:rsidRPr="00FE00AD">
        <w:rPr>
          <w:rStyle w:val="40pt"/>
          <w:rFonts w:eastAsiaTheme="minorHAnsi"/>
          <w:sz w:val="28"/>
          <w:szCs w:val="28"/>
        </w:rPr>
        <w:t>Средства массовой информации:</w:t>
      </w:r>
      <w:r w:rsidRPr="00FE00AD">
        <w:rPr>
          <w:rStyle w:val="40pt"/>
          <w:rFonts w:eastAsiaTheme="minorHAnsi"/>
          <w:sz w:val="28"/>
          <w:szCs w:val="28"/>
        </w:rPr>
        <w:tab/>
        <w:t>радио,</w:t>
      </w:r>
      <w:r w:rsidRPr="00FE00AD">
        <w:rPr>
          <w:rStyle w:val="40pt"/>
          <w:rFonts w:eastAsiaTheme="minorHAnsi"/>
          <w:sz w:val="28"/>
          <w:szCs w:val="28"/>
        </w:rPr>
        <w:tab/>
        <w:t>телевидение,</w:t>
      </w:r>
      <w:r w:rsidRPr="00FE00AD">
        <w:rPr>
          <w:rStyle w:val="40pt"/>
          <w:rFonts w:eastAsiaTheme="minorHAnsi"/>
          <w:sz w:val="28"/>
          <w:szCs w:val="28"/>
        </w:rPr>
        <w:tab/>
        <w:t>пресса, Интернет.</w:t>
      </w:r>
    </w:p>
    <w:p w:rsidR="000F410C" w:rsidRPr="00FE00AD" w:rsidRDefault="000F410C" w:rsidP="00FE00AD">
      <w:pPr>
        <w:pStyle w:val="af0"/>
        <w:rPr>
          <w:rStyle w:val="40pt"/>
          <w:rFonts w:eastAsiaTheme="minorHAnsi"/>
          <w:b w:val="0"/>
          <w:bCs w:val="0"/>
          <w:iCs w:val="0"/>
          <w:sz w:val="28"/>
          <w:szCs w:val="28"/>
        </w:rPr>
      </w:pPr>
      <w:r w:rsidRPr="00FE00AD">
        <w:rPr>
          <w:rStyle w:val="40pt"/>
          <w:rFonts w:eastAsiaTheme="minorHAnsi"/>
          <w:sz w:val="28"/>
          <w:szCs w:val="28"/>
        </w:rPr>
        <w:t>Избирательность при пользовании средствами массовой информации в целях сохранения духовно-нравственного здоровья.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Россия на карте, государственная граница России.</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Москвы, строительство Кремля и др.). Герб Москвы. Расположение Москвы на карте.</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Города России. Санкт-Петербург: достопримечательности (Зимний дворец, памятник Петру I — Медный всадник, </w:t>
      </w:r>
      <w:r w:rsidRPr="00FE00AD">
        <w:rPr>
          <w:rStyle w:val="a8"/>
          <w:rFonts w:eastAsiaTheme="minorHAnsi"/>
          <w:b/>
          <w:spacing w:val="1"/>
          <w:sz w:val="28"/>
          <w:szCs w:val="28"/>
        </w:rPr>
        <w:t>разводные мосты через Неву</w:t>
      </w:r>
      <w:r w:rsidRPr="00FE00AD">
        <w:rPr>
          <w:rFonts w:ascii="Times New Roman" w:hAnsi="Times New Roman" w:cs="Times New Roman"/>
          <w:b/>
          <w:i/>
          <w:sz w:val="28"/>
          <w:szCs w:val="28"/>
        </w:rPr>
        <w:t xml:space="preserve"> </w:t>
      </w:r>
      <w:r w:rsidRPr="00FE00AD">
        <w:rPr>
          <w:rFonts w:ascii="Times New Roman" w:hAnsi="Times New Roman" w:cs="Times New Roman"/>
          <w:sz w:val="28"/>
          <w:szCs w:val="28"/>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Родной край — частица России. Родной город (населённый пункт), регион (область, край, республика):</w:t>
      </w:r>
      <w:r w:rsidRPr="00FE00AD">
        <w:rPr>
          <w:rFonts w:ascii="Times New Roman" w:hAnsi="Times New Roman" w:cs="Times New Roman"/>
          <w:sz w:val="28"/>
          <w:szCs w:val="28"/>
        </w:rPr>
        <w:tab/>
        <w:t>название, основные достопримечательности; музеи, театры,</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Страны и народы мира. Общее представление о многообразии стран, народов, религий на Земле. Знакомство с 3—4 (несколькими) странами (с </w:t>
      </w:r>
      <w:r w:rsidRPr="00FE00AD">
        <w:rPr>
          <w:rFonts w:ascii="Times New Roman" w:hAnsi="Times New Roman" w:cs="Times New Roman"/>
          <w:sz w:val="28"/>
          <w:szCs w:val="28"/>
        </w:rPr>
        <w:lastRenderedPageBreak/>
        <w:t>контрастными особенностями): название, расположение на политической карте, столица, главные достопримечательности.</w:t>
      </w:r>
    </w:p>
    <w:p w:rsidR="000F410C" w:rsidRPr="00FE00AD" w:rsidRDefault="000F410C" w:rsidP="00FE00AD">
      <w:pPr>
        <w:pStyle w:val="af0"/>
        <w:rPr>
          <w:rFonts w:ascii="Times New Roman" w:hAnsi="Times New Roman" w:cs="Times New Roman"/>
          <w:sz w:val="28"/>
          <w:szCs w:val="28"/>
        </w:rPr>
      </w:pPr>
      <w:r w:rsidRPr="00FE00AD">
        <w:rPr>
          <w:rStyle w:val="40pt"/>
          <w:rFonts w:eastAsiaTheme="minorHAnsi"/>
          <w:sz w:val="28"/>
          <w:szCs w:val="28"/>
        </w:rPr>
        <w:t>Правила безопасной жизни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Ценность здоровья и здорового образа жизни.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FE00AD">
        <w:rPr>
          <w:rStyle w:val="a8"/>
          <w:rFonts w:eastAsiaTheme="minorHAnsi"/>
          <w:b/>
          <w:spacing w:val="1"/>
          <w:sz w:val="28"/>
          <w:szCs w:val="28"/>
        </w:rPr>
        <w:t>(ушиб</w:t>
      </w:r>
      <w:r w:rsidRPr="00FE00AD">
        <w:rPr>
          <w:rFonts w:ascii="Times New Roman" w:hAnsi="Times New Roman" w:cs="Times New Roman"/>
          <w:b/>
          <w:sz w:val="28"/>
          <w:szCs w:val="28"/>
        </w:rPr>
        <w:t xml:space="preserve">, </w:t>
      </w:r>
      <w:r w:rsidRPr="00FE00AD">
        <w:rPr>
          <w:rStyle w:val="a8"/>
          <w:rFonts w:eastAsiaTheme="minorHAnsi"/>
          <w:b/>
          <w:spacing w:val="1"/>
          <w:sz w:val="28"/>
          <w:szCs w:val="28"/>
        </w:rPr>
        <w:t>порез, ожог), обмораживании, перегреве</w:t>
      </w:r>
      <w:r w:rsidRPr="00FE00AD">
        <w:rPr>
          <w:rStyle w:val="a8"/>
          <w:rFonts w:eastAsiaTheme="minorHAnsi"/>
          <w:spacing w:val="1"/>
          <w:sz w:val="28"/>
          <w:szCs w:val="28"/>
        </w:rPr>
        <w:t>.</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Правила безопасного поведения в природе.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Программы коррекционно-развивающих курсов.</w:t>
      </w:r>
    </w:p>
    <w:p w:rsidR="000F410C" w:rsidRPr="00FE00AD" w:rsidRDefault="000F410C"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Индивидуальные и групповые предметные коррекционные занятия</w:t>
      </w:r>
    </w:p>
    <w:p w:rsidR="000F410C" w:rsidRPr="00FE00AD" w:rsidRDefault="000F410C" w:rsidP="00FE00AD">
      <w:pPr>
        <w:pStyle w:val="af0"/>
        <w:rPr>
          <w:rFonts w:ascii="Times New Roman" w:eastAsia="Arial Unicode MS" w:hAnsi="Times New Roman" w:cs="Times New Roman"/>
          <w:color w:val="000000"/>
          <w:sz w:val="28"/>
          <w:szCs w:val="28"/>
        </w:rPr>
      </w:pPr>
      <w:r w:rsidRPr="00FE00AD">
        <w:rPr>
          <w:rFonts w:ascii="Times New Roman" w:hAnsi="Times New Roman" w:cs="Times New Roman"/>
          <w:sz w:val="28"/>
          <w:szCs w:val="28"/>
        </w:rPr>
        <w:t>Материал для коррекционных занятий разрабатывается на основе УМК</w:t>
      </w:r>
      <w:r w:rsidRPr="00FE00AD">
        <w:rPr>
          <w:rFonts w:ascii="Times New Roman" w:hAnsi="Times New Roman" w:cs="Times New Roman"/>
          <w:i/>
          <w:iCs/>
          <w:sz w:val="28"/>
          <w:szCs w:val="28"/>
        </w:rPr>
        <w:t xml:space="preserve"> «Школа России</w:t>
      </w:r>
      <w:r w:rsidRPr="00FE00AD">
        <w:rPr>
          <w:rFonts w:ascii="Times New Roman" w:hAnsi="Times New Roman" w:cs="Times New Roman"/>
          <w:sz w:val="28"/>
          <w:szCs w:val="28"/>
        </w:rPr>
        <w:t>»</w:t>
      </w:r>
      <w:r w:rsidRPr="00FE00AD">
        <w:rPr>
          <w:rFonts w:ascii="Times New Roman" w:eastAsia="Arial Unicode MS" w:hAnsi="Times New Roman" w:cs="Times New Roman"/>
          <w:color w:val="000000"/>
          <w:sz w:val="28"/>
          <w:szCs w:val="28"/>
        </w:rPr>
        <w:t xml:space="preserve"> (могут использоваться и др. УМК в соответствии с АООП НОО). </w:t>
      </w:r>
    </w:p>
    <w:p w:rsidR="000F410C" w:rsidRPr="00FE00AD" w:rsidRDefault="000F410C" w:rsidP="00FE00AD">
      <w:pPr>
        <w:pStyle w:val="af0"/>
        <w:rPr>
          <w:rStyle w:val="a8"/>
          <w:rFonts w:eastAsiaTheme="minorHAnsi"/>
          <w:sz w:val="28"/>
          <w:szCs w:val="28"/>
        </w:rPr>
      </w:pPr>
      <w:r w:rsidRPr="00FE00AD">
        <w:rPr>
          <w:rStyle w:val="40pt"/>
          <w:rFonts w:eastAsiaTheme="minorHAnsi"/>
          <w:sz w:val="28"/>
          <w:szCs w:val="28"/>
        </w:rPr>
        <w:t>Коррекционно-развивающие занятия</w:t>
      </w:r>
      <w:r w:rsidRPr="00FE00AD">
        <w:rPr>
          <w:rStyle w:val="a8"/>
          <w:rFonts w:eastAsiaTheme="minorHAnsi"/>
          <w:sz w:val="28"/>
          <w:szCs w:val="28"/>
        </w:rPr>
        <w:t xml:space="preserve"> решают следующие задачи:</w:t>
      </w:r>
    </w:p>
    <w:p w:rsidR="000F410C" w:rsidRPr="00FE00AD" w:rsidRDefault="000F410C" w:rsidP="00FE00AD">
      <w:pPr>
        <w:pStyle w:val="af0"/>
        <w:rPr>
          <w:rFonts w:ascii="Times New Roman" w:hAnsi="Times New Roman" w:cs="Times New Roman"/>
          <w:sz w:val="28"/>
          <w:szCs w:val="28"/>
        </w:rPr>
      </w:pPr>
      <w:r w:rsidRPr="00FE00AD">
        <w:rPr>
          <w:rStyle w:val="a8"/>
          <w:rFonts w:eastAsiaTheme="minorHAnsi"/>
          <w:sz w:val="28"/>
          <w:szCs w:val="28"/>
        </w:rPr>
        <w:t xml:space="preserve">- </w:t>
      </w:r>
      <w:r w:rsidRPr="00FE00AD">
        <w:rPr>
          <w:rFonts w:ascii="Times New Roman" w:hAnsi="Times New Roman" w:cs="Times New Roman"/>
          <w:sz w:val="28"/>
          <w:szCs w:val="28"/>
        </w:rPr>
        <w:t>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F410C" w:rsidRPr="00FE00AD" w:rsidRDefault="000F410C" w:rsidP="00FE00AD">
      <w:pPr>
        <w:pStyle w:val="af0"/>
        <w:rPr>
          <w:rFonts w:ascii="Times New Roman" w:eastAsia="Arial Unicode MS" w:hAnsi="Times New Roman" w:cs="Times New Roman"/>
          <w:color w:val="000000"/>
          <w:sz w:val="28"/>
          <w:szCs w:val="28"/>
        </w:rPr>
      </w:pPr>
      <w:r w:rsidRPr="00FE00AD">
        <w:rPr>
          <w:rFonts w:ascii="Times New Roman" w:hAnsi="Times New Roman" w:cs="Times New Roman"/>
          <w:sz w:val="28"/>
          <w:szCs w:val="28"/>
        </w:rPr>
        <w:t>- отслеживание результативности обучения и динамики развития учащихся.</w:t>
      </w:r>
    </w:p>
    <w:p w:rsidR="000F410C" w:rsidRPr="00FE00AD" w:rsidRDefault="000F410C" w:rsidP="00FE00AD">
      <w:pPr>
        <w:pStyle w:val="af0"/>
        <w:rPr>
          <w:rFonts w:ascii="Times New Roman" w:eastAsia="Times New Roman" w:hAnsi="Times New Roman" w:cs="Times New Roman"/>
          <w:i/>
          <w:sz w:val="28"/>
          <w:szCs w:val="28"/>
        </w:rPr>
      </w:pPr>
      <w:r w:rsidRPr="00FE00AD">
        <w:rPr>
          <w:rFonts w:ascii="Times New Roman" w:eastAsia="Times New Roman" w:hAnsi="Times New Roman" w:cs="Times New Roman"/>
          <w:i/>
          <w:sz w:val="28"/>
          <w:szCs w:val="28"/>
        </w:rPr>
        <w:t>Принципами построения занятий являются:</w:t>
      </w:r>
    </w:p>
    <w:p w:rsidR="000F410C" w:rsidRPr="00FE00AD" w:rsidRDefault="000F410C"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0F410C" w:rsidRPr="00FE00AD" w:rsidRDefault="000F410C"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0F410C" w:rsidRPr="00FE00AD" w:rsidRDefault="000F410C" w:rsidP="00FE00AD">
      <w:pPr>
        <w:pStyle w:val="af0"/>
        <w:rPr>
          <w:rFonts w:ascii="Times New Roman" w:eastAsia="Times New Roman" w:hAnsi="Times New Roman" w:cs="Times New Roman"/>
          <w:b/>
          <w:sz w:val="28"/>
          <w:szCs w:val="28"/>
        </w:rPr>
      </w:pPr>
      <w:r w:rsidRPr="00FE00AD">
        <w:rPr>
          <w:rFonts w:ascii="Times New Roman" w:eastAsia="Times New Roman" w:hAnsi="Times New Roman" w:cs="Times New Roman"/>
          <w:b/>
          <w:sz w:val="28"/>
          <w:szCs w:val="28"/>
        </w:rPr>
        <w:t>Программы предметных коррекционно-развивающих курсов.</w:t>
      </w:r>
    </w:p>
    <w:tbl>
      <w:tblPr>
        <w:tblStyle w:val="a9"/>
        <w:tblW w:w="0" w:type="auto"/>
        <w:tblLayout w:type="fixed"/>
        <w:tblLook w:val="04A0"/>
      </w:tblPr>
      <w:tblGrid>
        <w:gridCol w:w="560"/>
        <w:gridCol w:w="1249"/>
        <w:gridCol w:w="993"/>
        <w:gridCol w:w="1559"/>
        <w:gridCol w:w="3118"/>
        <w:gridCol w:w="2092"/>
      </w:tblGrid>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п\п</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Предмет </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Класс </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 xml:space="preserve">Наименование </w:t>
            </w:r>
            <w:r w:rsidRPr="00CC16A4">
              <w:rPr>
                <w:rFonts w:ascii="Times New Roman" w:hAnsi="Times New Roman" w:cs="Times New Roman"/>
                <w:b/>
                <w:sz w:val="24"/>
                <w:szCs w:val="24"/>
              </w:rPr>
              <w:lastRenderedPageBreak/>
              <w:t xml:space="preserve">программы </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lastRenderedPageBreak/>
              <w:t xml:space="preserve">Цели и задачи программы </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Основное содержание </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lastRenderedPageBreak/>
              <w:t>1</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Коррекционно-развивающие занятия по русскому языку</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2-4 класс </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Индивидуальные коррекционные занятия по русскому языку</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i/>
                <w:sz w:val="24"/>
                <w:szCs w:val="24"/>
              </w:rPr>
              <w:t xml:space="preserve">Целью программы является </w:t>
            </w:r>
            <w:r w:rsidRPr="00CC16A4">
              <w:rPr>
                <w:rFonts w:ascii="Times New Roman" w:hAnsi="Times New Roman" w:cs="Times New Roman"/>
                <w:sz w:val="24"/>
                <w:szCs w:val="24"/>
              </w:rPr>
              <w:t>- коррекция основных положений науки о языке и знаково</w:t>
            </w:r>
            <w:r w:rsidRPr="00CC16A4">
              <w:rPr>
                <w:rFonts w:ascii="Times New Roman" w:hAnsi="Times New Roman" w:cs="Times New Roman"/>
                <w:sz w:val="24"/>
                <w:szCs w:val="24"/>
              </w:rPr>
              <w:softHyphen/>
              <w:t xml:space="preserve">символического восприятия и логического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0F410C" w:rsidRPr="00CC16A4" w:rsidRDefault="000F410C"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В ходе реализации программы решаются следующие взаимосвязанные задачи на основе полученных представлений: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коррекция развития речи, мышления, воображения школьников, умения выбирать средства языка в соответствии с целями, задачами и условиями общения;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-коррекция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-коррекция навыков культуры речи во всех её проявлениях, правильного писать и читать, участия в диалоге, составлении несложных устных монологических высказываний и письменных тексов;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коррекция позитивного эмоционально-ценностного отношения к русскому языку, чувства</w:t>
            </w:r>
          </w:p>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sz w:val="24"/>
                <w:szCs w:val="24"/>
              </w:rPr>
              <w:lastRenderedPageBreak/>
              <w:t>сопричастности к сохранению его уникальности и чистоты; пробуждения познавательного интереса к языку, стремления совершенствовать свою речь.</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результата,</w:t>
            </w:r>
            <w:r w:rsidRPr="00FE00AD">
              <w:rPr>
                <w:rFonts w:ascii="Times New Roman" w:hAnsi="Times New Roman" w:cs="Times New Roman"/>
                <w:sz w:val="28"/>
                <w:szCs w:val="28"/>
              </w:rPr>
              <w:tab/>
              <w:t>на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изучение каждого раздела отводится </w:t>
            </w:r>
            <w:r w:rsidRPr="00FE00AD">
              <w:rPr>
                <w:rFonts w:ascii="Times New Roman" w:hAnsi="Times New Roman" w:cs="Times New Roman"/>
                <w:sz w:val="28"/>
                <w:szCs w:val="28"/>
              </w:rPr>
              <w:lastRenderedPageBreak/>
              <w:t>определенное количество часов.</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lastRenderedPageBreak/>
              <w:t>2</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Коррекционно-</w:t>
            </w:r>
          </w:p>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sz w:val="24"/>
                <w:szCs w:val="24"/>
              </w:rPr>
              <w:t xml:space="preserve">развивающие занятия по математике </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sz w:val="24"/>
                <w:szCs w:val="24"/>
              </w:rPr>
              <w:t>2-4 класс</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Индивидуальные коррекционные занятия по математике </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i/>
                <w:sz w:val="24"/>
                <w:szCs w:val="24"/>
              </w:rPr>
              <w:t>Цель программы является</w:t>
            </w:r>
            <w:r w:rsidRPr="00CC16A4">
              <w:rPr>
                <w:rFonts w:ascii="Times New Roman" w:hAnsi="Times New Roman" w:cs="Times New Roman"/>
                <w:sz w:val="24"/>
                <w:szCs w:val="24"/>
              </w:rPr>
              <w:t xml:space="preserve"> - коррекция математического развития младших школьников, формирования системы начальных математических знаний, воспитания интереса к математике, к умственной деятельности.</w:t>
            </w:r>
          </w:p>
          <w:p w:rsidR="000F410C" w:rsidRPr="00CC16A4" w:rsidRDefault="000F410C" w:rsidP="00FE00AD">
            <w:pPr>
              <w:pStyle w:val="af0"/>
              <w:rPr>
                <w:rFonts w:ascii="Times New Roman" w:hAnsi="Times New Roman" w:cs="Times New Roman"/>
                <w:i/>
                <w:sz w:val="24"/>
                <w:szCs w:val="24"/>
              </w:rPr>
            </w:pPr>
            <w:r w:rsidRPr="00CC16A4">
              <w:rPr>
                <w:rFonts w:ascii="Times New Roman" w:hAnsi="Times New Roman" w:cs="Times New Roman"/>
                <w:i/>
                <w:sz w:val="24"/>
                <w:szCs w:val="24"/>
              </w:rPr>
              <w:t xml:space="preserve">В ходе реализации программы решаются следующие взаимосвязанные </w:t>
            </w:r>
            <w:r w:rsidRPr="00CC16A4">
              <w:rPr>
                <w:rStyle w:val="11"/>
                <w:rFonts w:eastAsiaTheme="minorHAnsi"/>
                <w:i/>
                <w:sz w:val="24"/>
                <w:szCs w:val="24"/>
              </w:rPr>
              <w:t>задачи</w:t>
            </w:r>
            <w:r w:rsidRPr="00CC16A4">
              <w:rPr>
                <w:rFonts w:ascii="Times New Roman" w:hAnsi="Times New Roman" w:cs="Times New Roman"/>
                <w:i/>
                <w:sz w:val="24"/>
                <w:szCs w:val="24"/>
              </w:rPr>
              <w:t xml:space="preserve"> на основе полученных представлений: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-коррекция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основ логического, знаково</w:t>
            </w:r>
            <w:r w:rsidRPr="00CC16A4">
              <w:rPr>
                <w:rFonts w:ascii="Times New Roman" w:hAnsi="Times New Roman" w:cs="Times New Roman"/>
                <w:sz w:val="24"/>
                <w:szCs w:val="24"/>
              </w:rPr>
              <w:softHyphen/>
              <w:t>символического и алгоритмического мышления;</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пространственного воображения;</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-коррекция математической речи;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системы начальных математических знаний и умений их применят для решения учебно</w:t>
            </w:r>
            <w:r w:rsidRPr="00CC16A4">
              <w:rPr>
                <w:rFonts w:ascii="Times New Roman" w:hAnsi="Times New Roman" w:cs="Times New Roman"/>
                <w:sz w:val="24"/>
                <w:szCs w:val="24"/>
              </w:rPr>
              <w:softHyphen/>
              <w:t xml:space="preserve">познавательных и </w:t>
            </w:r>
            <w:r w:rsidRPr="00CC16A4">
              <w:rPr>
                <w:rStyle w:val="11"/>
                <w:rFonts w:eastAsiaTheme="minorHAnsi"/>
                <w:sz w:val="24"/>
                <w:szCs w:val="24"/>
              </w:rPr>
              <w:t>практических задач;</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-коррекция умения вести поиск информации и работать с ней;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первоначальных представлений о компьютерной грамотности;</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познавательных способностей;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стремления к расширению математических знаний;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критичности мышления;</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-коррекция умений аргументированно обосновывать и отстаивать высказанное суждение, оценивать и принимать суждения других.</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w:t>
            </w:r>
            <w:r w:rsidRPr="00FE00AD">
              <w:rPr>
                <w:rFonts w:ascii="Times New Roman" w:hAnsi="Times New Roman" w:cs="Times New Roman"/>
                <w:sz w:val="28"/>
                <w:szCs w:val="28"/>
              </w:rPr>
              <w:lastRenderedPageBreak/>
              <w:t>требуемого результата,</w:t>
            </w:r>
            <w:r w:rsidRPr="00FE00AD">
              <w:rPr>
                <w:rFonts w:ascii="Times New Roman" w:hAnsi="Times New Roman" w:cs="Times New Roman"/>
                <w:sz w:val="28"/>
                <w:szCs w:val="28"/>
              </w:rPr>
              <w:tab/>
              <w:t>на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изучение каждого раздела отводится определенное количество часов.</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b/>
                <w:sz w:val="24"/>
                <w:szCs w:val="24"/>
              </w:rPr>
              <w:lastRenderedPageBreak/>
              <w:t>3</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Коррекционно-развивающие занятия по литературному чтению</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sz w:val="24"/>
                <w:szCs w:val="24"/>
              </w:rPr>
              <w:t>2-4 класс</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b/>
                <w:sz w:val="24"/>
                <w:szCs w:val="24"/>
              </w:rPr>
            </w:pPr>
            <w:r w:rsidRPr="00CC16A4">
              <w:rPr>
                <w:rFonts w:ascii="Times New Roman" w:hAnsi="Times New Roman" w:cs="Times New Roman"/>
                <w:sz w:val="24"/>
                <w:szCs w:val="24"/>
              </w:rPr>
              <w:t>Программа Индивидуальные коррекционные занятия по литературному чтению</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i/>
                <w:sz w:val="24"/>
                <w:szCs w:val="24"/>
              </w:rPr>
              <w:t>Целью программы является</w:t>
            </w:r>
            <w:r w:rsidRPr="00CC16A4">
              <w:rPr>
                <w:rFonts w:ascii="Times New Roman" w:hAnsi="Times New Roman" w:cs="Times New Roman"/>
                <w:sz w:val="24"/>
                <w:szCs w:val="24"/>
              </w:rPr>
              <w:t xml:space="preserve"> - продолжить обучение детей чтению, ввести в мир художественной литературы и помочь осмыслить образность</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словесного искусства, пробуждать у детей интерес к словесному творчеству и к чтению художественных произведений.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i/>
                <w:sz w:val="24"/>
                <w:szCs w:val="24"/>
              </w:rPr>
              <w:t>В ходе реализации</w:t>
            </w:r>
            <w:r w:rsidRPr="00CC16A4">
              <w:rPr>
                <w:rFonts w:ascii="Times New Roman" w:hAnsi="Times New Roman" w:cs="Times New Roman"/>
                <w:sz w:val="24"/>
                <w:szCs w:val="24"/>
              </w:rPr>
              <w:t xml:space="preserve"> п</w:t>
            </w:r>
            <w:r w:rsidRPr="00CC16A4">
              <w:rPr>
                <w:rFonts w:ascii="Times New Roman" w:hAnsi="Times New Roman" w:cs="Times New Roman"/>
                <w:i/>
                <w:sz w:val="24"/>
                <w:szCs w:val="24"/>
              </w:rPr>
              <w:t>рограммы решаются следующие взаимосвязанные</w:t>
            </w:r>
            <w:r w:rsidRPr="00CC16A4">
              <w:rPr>
                <w:rFonts w:ascii="Times New Roman" w:hAnsi="Times New Roman" w:cs="Times New Roman"/>
                <w:sz w:val="24"/>
                <w:szCs w:val="24"/>
              </w:rPr>
              <w:t xml:space="preserve"> </w:t>
            </w:r>
            <w:r w:rsidRPr="00CC16A4">
              <w:rPr>
                <w:rFonts w:ascii="Times New Roman" w:hAnsi="Times New Roman" w:cs="Times New Roman"/>
                <w:i/>
                <w:sz w:val="24"/>
                <w:szCs w:val="24"/>
              </w:rPr>
              <w:t>задачи на основе</w:t>
            </w:r>
            <w:r w:rsidRPr="00CC16A4">
              <w:rPr>
                <w:rFonts w:ascii="Times New Roman" w:hAnsi="Times New Roman" w:cs="Times New Roman"/>
                <w:sz w:val="24"/>
                <w:szCs w:val="24"/>
              </w:rPr>
              <w:t xml:space="preserve"> </w:t>
            </w:r>
            <w:r w:rsidRPr="00CC16A4">
              <w:rPr>
                <w:rFonts w:ascii="Times New Roman" w:hAnsi="Times New Roman" w:cs="Times New Roman"/>
                <w:i/>
                <w:sz w:val="24"/>
                <w:szCs w:val="24"/>
              </w:rPr>
              <w:t>полученных представлений: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развивать способность полноценно воспринимать художественное произведение, сопереживать героям, эмоционально откликаться на прочитанное;</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учить чувствовать и понимать образный язык художественного произведении я, выразительные средства, создающие художественный образ, развивать образное </w:t>
            </w:r>
            <w:r w:rsidRPr="00CC16A4">
              <w:rPr>
                <w:rFonts w:ascii="Times New Roman" w:hAnsi="Times New Roman" w:cs="Times New Roman"/>
                <w:sz w:val="24"/>
                <w:szCs w:val="24"/>
              </w:rPr>
              <w:lastRenderedPageBreak/>
              <w:t xml:space="preserve">мышление обучающихся;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формировать умение воссоздавать художественные образы литературного произведения, развивать творческое и воссоздающее воображение обучающихся, и</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особенно ассоциативное мышление;</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формировать потребность в постоянном чтении книги, развивать интерес к литературному творчеству, </w:t>
            </w:r>
            <w:r w:rsidRPr="00CC16A4">
              <w:rPr>
                <w:rStyle w:val="11"/>
                <w:rFonts w:eastAsiaTheme="minorHAnsi"/>
                <w:sz w:val="24"/>
                <w:szCs w:val="24"/>
              </w:rPr>
              <w:t xml:space="preserve">творчеству </w:t>
            </w:r>
            <w:r w:rsidRPr="00CC16A4">
              <w:rPr>
                <w:rFonts w:ascii="Times New Roman" w:hAnsi="Times New Roman" w:cs="Times New Roman"/>
                <w:sz w:val="24"/>
                <w:szCs w:val="24"/>
              </w:rPr>
              <w:t xml:space="preserve">писателей, создателей произведений словесного искусства.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обогащать чувственный опыт ребёнка, его реальные представления об окружающем мире и природе.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формировать эстетическое отношение обучающего к жизни, приобщая его к классике художественной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литературы.</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обеспечивать</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достаточно глубокое</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понимание</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содержания</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произведений</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различного уровня</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сложности.</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расширять кругозор детей через чтение книг различных жанров, разнообразных по содержанию</w:t>
            </w:r>
            <w:r w:rsidRPr="00CC16A4">
              <w:rPr>
                <w:rFonts w:ascii="Times New Roman" w:hAnsi="Times New Roman" w:cs="Times New Roman"/>
                <w:sz w:val="24"/>
                <w:szCs w:val="24"/>
              </w:rPr>
              <w:tab/>
              <w:t xml:space="preserve">и тематике, обогащать нравственно-эстетический и познавательный опыт ребенка.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обеспечивать развитие </w:t>
            </w:r>
            <w:r w:rsidRPr="00CC16A4">
              <w:rPr>
                <w:rFonts w:ascii="Times New Roman" w:hAnsi="Times New Roman" w:cs="Times New Roman"/>
                <w:sz w:val="24"/>
                <w:szCs w:val="24"/>
              </w:rPr>
              <w:lastRenderedPageBreak/>
              <w:t xml:space="preserve">речи обучающихся и активно формировать навык чтения и речевые умения. </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работать с различными типами текстов.</w:t>
            </w:r>
          </w:p>
          <w:p w:rsidR="000F410C" w:rsidRPr="00CC16A4" w:rsidRDefault="000F410C"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создавать условия для формирования потребности в самостоятельном чтении художественных произведений, </w:t>
            </w:r>
            <w:r w:rsidRPr="00CC16A4">
              <w:rPr>
                <w:rStyle w:val="11"/>
                <w:rFonts w:eastAsiaTheme="minorHAnsi"/>
                <w:sz w:val="24"/>
                <w:szCs w:val="24"/>
              </w:rPr>
              <w:t>формировать читательскую самостоятельность.</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тематическими разделами. Изучение </w:t>
            </w:r>
            <w:r w:rsidRPr="00FE00AD">
              <w:rPr>
                <w:rFonts w:ascii="Times New Roman" w:hAnsi="Times New Roman" w:cs="Times New Roman"/>
                <w:sz w:val="28"/>
                <w:szCs w:val="28"/>
              </w:rPr>
              <w:lastRenderedPageBreak/>
              <w:t>каждого раздела осуществляется посредством применения различных методик и технологий, обеспечивающих достижение требуемого результата,</w:t>
            </w:r>
            <w:r w:rsidRPr="00FE00AD">
              <w:rPr>
                <w:rFonts w:ascii="Times New Roman" w:hAnsi="Times New Roman" w:cs="Times New Roman"/>
                <w:sz w:val="28"/>
                <w:szCs w:val="28"/>
              </w:rPr>
              <w:tab/>
              <w:t>на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изучение каждого раздела отводится определенное количество часов.</w:t>
            </w:r>
          </w:p>
        </w:tc>
      </w:tr>
    </w:tbl>
    <w:p w:rsidR="000F410C" w:rsidRPr="00FE00AD" w:rsidRDefault="000F410C" w:rsidP="00FE00AD">
      <w:pPr>
        <w:pStyle w:val="af0"/>
        <w:rPr>
          <w:rStyle w:val="FontStyle16"/>
          <w:b/>
          <w:i/>
          <w:sz w:val="28"/>
          <w:szCs w:val="28"/>
        </w:rPr>
      </w:pPr>
    </w:p>
    <w:p w:rsidR="000F410C" w:rsidRPr="00FE00AD" w:rsidRDefault="000F410C" w:rsidP="00FE00AD">
      <w:pPr>
        <w:pStyle w:val="af0"/>
        <w:rPr>
          <w:rStyle w:val="FontStyle16"/>
          <w:b/>
          <w:i/>
          <w:sz w:val="28"/>
          <w:szCs w:val="28"/>
        </w:rPr>
      </w:pPr>
      <w:r w:rsidRPr="00FE00AD">
        <w:rPr>
          <w:rStyle w:val="FontStyle16"/>
          <w:b/>
          <w:i/>
          <w:sz w:val="28"/>
          <w:szCs w:val="28"/>
        </w:rPr>
        <w:t>Психокоррекционные занятия</w:t>
      </w:r>
    </w:p>
    <w:p w:rsidR="000F410C" w:rsidRPr="00FE00AD" w:rsidRDefault="000F410C" w:rsidP="00FE00AD">
      <w:pPr>
        <w:pStyle w:val="af0"/>
        <w:rPr>
          <w:rStyle w:val="FontStyle16"/>
          <w:b/>
          <w:sz w:val="28"/>
          <w:szCs w:val="28"/>
        </w:rPr>
      </w:pPr>
      <w:r w:rsidRPr="00FE00AD">
        <w:rPr>
          <w:rStyle w:val="FontStyle16"/>
          <w:sz w:val="28"/>
          <w:szCs w:val="28"/>
        </w:rPr>
        <w:t xml:space="preserve">В программе  коррекционно-развивающих занятий разработанной для учащихся начальных классов с задержкой психического развития учтены особенности  психического развития детей и результаты диагностики ПМПК. </w:t>
      </w:r>
    </w:p>
    <w:p w:rsidR="000F410C" w:rsidRPr="00FE00AD" w:rsidRDefault="000F410C" w:rsidP="00FE00AD">
      <w:pPr>
        <w:pStyle w:val="af0"/>
        <w:rPr>
          <w:rStyle w:val="FontStyle16"/>
          <w:sz w:val="28"/>
          <w:szCs w:val="28"/>
        </w:rPr>
      </w:pPr>
      <w:r w:rsidRPr="00FE00AD">
        <w:rPr>
          <w:rFonts w:ascii="Times New Roman" w:hAnsi="Times New Roman" w:cs="Times New Roman"/>
          <w:sz w:val="28"/>
          <w:szCs w:val="28"/>
        </w:rPr>
        <w:t xml:space="preserve">Предлагаемая программа психологических занятий  направлена на формирование и сохранение психологического здоровья младших школьников, т.к. способствует развитию интереса ребёнка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 </w:t>
      </w:r>
    </w:p>
    <w:p w:rsidR="000F410C" w:rsidRPr="00FE00AD" w:rsidRDefault="000F410C" w:rsidP="00FE00AD">
      <w:pPr>
        <w:pStyle w:val="af0"/>
        <w:rPr>
          <w:rFonts w:ascii="Times New Roman" w:hAnsi="Times New Roman" w:cs="Times New Roman"/>
          <w:sz w:val="28"/>
          <w:szCs w:val="28"/>
        </w:rPr>
      </w:pPr>
      <w:r w:rsidRPr="00FE00AD">
        <w:rPr>
          <w:rStyle w:val="FontStyle16"/>
          <w:sz w:val="28"/>
          <w:szCs w:val="28"/>
        </w:rPr>
        <w:t xml:space="preserve">Программа «Тропинка к своему Я» составлена на основе </w:t>
      </w:r>
      <w:r w:rsidRPr="00FE00AD">
        <w:rPr>
          <w:rFonts w:ascii="Times New Roman" w:hAnsi="Times New Roman" w:cs="Times New Roman"/>
          <w:sz w:val="28"/>
          <w:szCs w:val="28"/>
        </w:rPr>
        <w:t>программы формирования психологического здоровья младших школьников  кандидата психологических наук О.В. Хухлаевой, Москва, 2012г.</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основе реализации программы лежит теоретическая модель групповой работы с младшими школьниками, которая включает три основных компонента:  </w:t>
      </w:r>
      <w:r w:rsidRPr="00FE00AD">
        <w:rPr>
          <w:rFonts w:ascii="Times New Roman" w:hAnsi="Times New Roman" w:cs="Times New Roman"/>
          <w:b/>
          <w:sz w:val="28"/>
          <w:szCs w:val="28"/>
        </w:rPr>
        <w:t>аксиологический</w:t>
      </w:r>
      <w:r w:rsidRPr="00FE00AD">
        <w:rPr>
          <w:rFonts w:ascii="Times New Roman" w:hAnsi="Times New Roman" w:cs="Times New Roman"/>
          <w:sz w:val="28"/>
          <w:szCs w:val="28"/>
        </w:rPr>
        <w:t xml:space="preserve"> (связанный с сознанием)</w:t>
      </w:r>
      <w:r w:rsidRPr="00FE00AD">
        <w:rPr>
          <w:rFonts w:ascii="Times New Roman" w:hAnsi="Times New Roman" w:cs="Times New Roman"/>
          <w:b/>
          <w:sz w:val="28"/>
          <w:szCs w:val="28"/>
        </w:rPr>
        <w:t>, инструментально-технологический и потребностно-мотивационный.</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Аксиологический </w:t>
      </w:r>
      <w:r w:rsidRPr="00FE00AD">
        <w:rPr>
          <w:rFonts w:ascii="Times New Roman" w:hAnsi="Times New Roman" w:cs="Times New Roman"/>
          <w:sz w:val="28"/>
          <w:szCs w:val="28"/>
        </w:rPr>
        <w:t>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ребёнком  ценности, уникальности себя и окружающих, идентификацию как с живыми, так и неживыми объектами, осознание единства с миром во всей его полноте.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 xml:space="preserve">Инструментальный </w:t>
      </w:r>
      <w:r w:rsidRPr="00FE00AD">
        <w:rPr>
          <w:rFonts w:ascii="Times New Roman" w:hAnsi="Times New Roman" w:cs="Times New Roman"/>
          <w:sz w:val="28"/>
          <w:szCs w:val="28"/>
        </w:rPr>
        <w:t>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ab/>
      </w:r>
      <w:r w:rsidRPr="00FE00AD">
        <w:rPr>
          <w:rFonts w:ascii="Times New Roman" w:hAnsi="Times New Roman" w:cs="Times New Roman"/>
          <w:b/>
          <w:sz w:val="28"/>
          <w:szCs w:val="28"/>
        </w:rPr>
        <w:t xml:space="preserve">Потребностно-мотивационный </w:t>
      </w:r>
      <w:r w:rsidRPr="00FE00AD">
        <w:rPr>
          <w:rFonts w:ascii="Times New Roman" w:hAnsi="Times New Roman" w:cs="Times New Roman"/>
          <w:sz w:val="28"/>
          <w:szCs w:val="28"/>
        </w:rPr>
        <w:t>компонент обеспечивает появление у ребёнка потребности в саморазвитии, самоизменении, побуждает к последующей самореализации.</w:t>
      </w:r>
    </w:p>
    <w:p w:rsidR="000F410C" w:rsidRPr="00FE00AD" w:rsidRDefault="000F410C" w:rsidP="00FE00AD">
      <w:pPr>
        <w:pStyle w:val="af0"/>
        <w:rPr>
          <w:rStyle w:val="FontStyle17"/>
          <w:b w:val="0"/>
          <w:bCs w:val="0"/>
          <w:sz w:val="28"/>
          <w:szCs w:val="28"/>
        </w:rPr>
      </w:pPr>
      <w:r w:rsidRPr="00FE00AD">
        <w:rPr>
          <w:rFonts w:ascii="Times New Roman" w:hAnsi="Times New Roman" w:cs="Times New Roman"/>
          <w:b/>
          <w:sz w:val="28"/>
          <w:szCs w:val="28"/>
        </w:rPr>
        <w:tab/>
        <w:t xml:space="preserve">Задачи развития </w:t>
      </w:r>
      <w:r w:rsidRPr="00FE00AD">
        <w:rPr>
          <w:rFonts w:ascii="Times New Roman" w:hAnsi="Times New Roman" w:cs="Times New Roman"/>
          <w:sz w:val="28"/>
          <w:szCs w:val="28"/>
        </w:rPr>
        <w:t>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rsidR="000F410C" w:rsidRPr="00FE00AD" w:rsidRDefault="000F410C" w:rsidP="00FE00AD">
      <w:pPr>
        <w:pStyle w:val="af0"/>
        <w:rPr>
          <w:rStyle w:val="FontStyle17"/>
          <w:sz w:val="28"/>
          <w:szCs w:val="28"/>
        </w:rPr>
      </w:pPr>
      <w:r w:rsidRPr="00FE00AD">
        <w:rPr>
          <w:rStyle w:val="FontStyle17"/>
          <w:sz w:val="28"/>
          <w:szCs w:val="28"/>
        </w:rPr>
        <w:t>Основные положения программы</w:t>
      </w:r>
    </w:p>
    <w:p w:rsidR="000F410C" w:rsidRPr="00FE00AD" w:rsidRDefault="000F410C" w:rsidP="00FE00AD">
      <w:pPr>
        <w:pStyle w:val="af0"/>
        <w:rPr>
          <w:rFonts w:ascii="Times New Roman" w:hAnsi="Times New Roman" w:cs="Times New Roman"/>
          <w:sz w:val="28"/>
          <w:szCs w:val="28"/>
        </w:rPr>
      </w:pPr>
      <w:r w:rsidRPr="00FE00AD">
        <w:rPr>
          <w:rStyle w:val="FontStyle16"/>
          <w:b/>
          <w:sz w:val="28"/>
          <w:szCs w:val="28"/>
        </w:rPr>
        <w:t>Цель: о</w:t>
      </w:r>
      <w:r w:rsidRPr="00FE00AD">
        <w:rPr>
          <w:rFonts w:ascii="Times New Roman" w:hAnsi="Times New Roman" w:cs="Times New Roman"/>
          <w:sz w:val="28"/>
          <w:szCs w:val="28"/>
        </w:rPr>
        <w:t>казание психолого-педагогической поддержки и помощи учащимся в сохранении их психического здоровья, создание  условий для успешной адаптации детей в школе и социуме.</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Задачи: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1.Мотивировать детей к самопознанию и познанию других детей. Пробудить  интерес к внутреннему миру другого человека.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2. Учить детей распознавать эмоциональные состояния по мимике, жестам, голосу, понимать чувства другого человека.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3.Формировать адекватную установку в отношении школьных трудностей -установку преодоления.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4.Развивать социальные и коммуникативные умения, необходимые для установления межличностных отношений друг с другом и учителем.</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5.Повышать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6.Корректировать у детей нежелательные черты характера и поведения.</w:t>
      </w:r>
    </w:p>
    <w:p w:rsidR="000F410C" w:rsidRPr="00FE00AD" w:rsidRDefault="000F410C" w:rsidP="00FE00AD">
      <w:pPr>
        <w:pStyle w:val="af0"/>
        <w:rPr>
          <w:rStyle w:val="FontStyle16"/>
          <w:sz w:val="28"/>
          <w:szCs w:val="28"/>
        </w:rPr>
      </w:pPr>
      <w:r w:rsidRPr="00FE00AD">
        <w:rPr>
          <w:rFonts w:ascii="Times New Roman" w:hAnsi="Times New Roman" w:cs="Times New Roman"/>
          <w:sz w:val="28"/>
          <w:szCs w:val="28"/>
        </w:rPr>
        <w:t>7.Расширять пассивный и активный словарь обучающихся.</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Формы организации учебного процесса</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Для успешной реализации учебного процесса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Индивидуальные занятия являются продолжением групповой работы, т.к. помогают ребёнку более эффективно справиться со своими проблемами.</w:t>
      </w:r>
    </w:p>
    <w:p w:rsidR="000F410C" w:rsidRPr="00FE00AD" w:rsidRDefault="000F410C" w:rsidP="00FE00AD">
      <w:pPr>
        <w:pStyle w:val="af0"/>
        <w:rPr>
          <w:rFonts w:ascii="Times New Roman" w:hAnsi="Times New Roman" w:cs="Times New Roman"/>
          <w:sz w:val="28"/>
          <w:szCs w:val="28"/>
        </w:rPr>
      </w:pPr>
      <w:r w:rsidRPr="00FE00AD">
        <w:rPr>
          <w:rStyle w:val="FontStyle16"/>
          <w:sz w:val="28"/>
          <w:szCs w:val="28"/>
        </w:rPr>
        <w:t>Ведущий может модифицировать ход занятий по своему усмотрению.</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Формы контроля</w:t>
      </w:r>
      <w:r w:rsidRPr="00FE00AD">
        <w:rPr>
          <w:rFonts w:ascii="Times New Roman" w:hAnsi="Times New Roman" w:cs="Times New Roman"/>
          <w:b/>
          <w:sz w:val="28"/>
          <w:szCs w:val="28"/>
        </w:rPr>
        <w:t>:</w:t>
      </w:r>
      <w:r w:rsidRPr="00FE00AD">
        <w:rPr>
          <w:rFonts w:ascii="Times New Roman" w:hAnsi="Times New Roman" w:cs="Times New Roman"/>
          <w:sz w:val="28"/>
          <w:szCs w:val="28"/>
        </w:rPr>
        <w:t xml:space="preserve"> входная, промежуточная, итоговая диагностика.</w:t>
      </w:r>
      <w:r w:rsidRPr="00FE00AD">
        <w:rPr>
          <w:rFonts w:ascii="Times New Roman" w:hAnsi="Times New Roman" w:cs="Times New Roman"/>
          <w:sz w:val="28"/>
          <w:szCs w:val="28"/>
        </w:rPr>
        <w:tab/>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Метапредметными результатами </w:t>
      </w:r>
      <w:r w:rsidRPr="00FE00AD">
        <w:rPr>
          <w:rFonts w:ascii="Times New Roman" w:hAnsi="Times New Roman" w:cs="Times New Roman"/>
          <w:sz w:val="28"/>
          <w:szCs w:val="28"/>
        </w:rPr>
        <w:t>изучения курса является формирование универсальных учебных действий (УУД).</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i/>
          <w:sz w:val="28"/>
          <w:szCs w:val="28"/>
        </w:rPr>
        <w:t>Регулятивные УУД:</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отреагировать свои чувства в отношении учителя и одноклассников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прогнозировать последствия своих поступков</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определять и формулировать цель  в совместной работе с помощью учителя</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учиться высказывать своё предположение в ходе работы с различными источниками информации.</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строить речевое высказывание в устной форме</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i/>
          <w:sz w:val="28"/>
          <w:szCs w:val="28"/>
        </w:rPr>
        <w:t>Познавательные УУД:</w:t>
      </w:r>
    </w:p>
    <w:p w:rsidR="000F410C" w:rsidRPr="00FE00AD" w:rsidRDefault="000F410C" w:rsidP="00FE00AD">
      <w:pPr>
        <w:pStyle w:val="af0"/>
        <w:rPr>
          <w:rFonts w:ascii="Times New Roman" w:hAnsi="Times New Roman" w:cs="Times New Roman"/>
          <w:b/>
          <w:sz w:val="28"/>
          <w:szCs w:val="28"/>
        </w:rPr>
      </w:pPr>
      <w:r w:rsidRPr="00FE00AD">
        <w:rPr>
          <w:rFonts w:ascii="Times New Roman" w:hAnsi="Times New Roman" w:cs="Times New Roman"/>
          <w:sz w:val="28"/>
          <w:szCs w:val="28"/>
        </w:rPr>
        <w:t>находить ответы на вопросы в различных источниках информации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делать выводы в результате совместной работы в группе</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графически оформлять изучаемый материал</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моделировать различные ситуации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усваивать разные способы запоминания информации</w:t>
      </w:r>
      <w:r w:rsidRPr="00FE00AD">
        <w:rPr>
          <w:rFonts w:ascii="Times New Roman" w:hAnsi="Times New Roman" w:cs="Times New Roman"/>
          <w:sz w:val="28"/>
          <w:szCs w:val="28"/>
        </w:rPr>
        <w:tab/>
      </w:r>
      <w:r w:rsidRPr="00FE00AD">
        <w:rPr>
          <w:rFonts w:ascii="Times New Roman" w:hAnsi="Times New Roman" w:cs="Times New Roman"/>
          <w:sz w:val="28"/>
          <w:szCs w:val="28"/>
        </w:rPr>
        <w:tab/>
      </w:r>
    </w:p>
    <w:p w:rsidR="000F410C" w:rsidRPr="00FE00AD" w:rsidRDefault="000F410C" w:rsidP="00FE00AD">
      <w:pPr>
        <w:pStyle w:val="af0"/>
        <w:rPr>
          <w:rFonts w:ascii="Times New Roman" w:hAnsi="Times New Roman" w:cs="Times New Roman"/>
          <w:i/>
          <w:sz w:val="28"/>
          <w:szCs w:val="28"/>
        </w:rPr>
      </w:pPr>
      <w:r w:rsidRPr="00FE00AD">
        <w:rPr>
          <w:rFonts w:ascii="Times New Roman" w:hAnsi="Times New Roman" w:cs="Times New Roman"/>
          <w:i/>
          <w:sz w:val="28"/>
          <w:szCs w:val="28"/>
        </w:rPr>
        <w:t>Коммуникативные УУД:</w:t>
      </w:r>
      <w:r w:rsidRPr="00FE00AD">
        <w:rPr>
          <w:rFonts w:ascii="Times New Roman" w:hAnsi="Times New Roman" w:cs="Times New Roman"/>
          <w:i/>
          <w:sz w:val="28"/>
          <w:szCs w:val="28"/>
        </w:rPr>
        <w:tab/>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позитивно проявлять себя в общении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договариваться и приходить к общему решению</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учиться понимать эмоции и поступки других людей</w:t>
      </w:r>
    </w:p>
    <w:p w:rsidR="000F410C" w:rsidRPr="00FE00AD" w:rsidRDefault="000F410C" w:rsidP="00FE00AD">
      <w:pPr>
        <w:pStyle w:val="af0"/>
        <w:rPr>
          <w:rStyle w:val="FontStyle12"/>
          <w:b w:val="0"/>
          <w:bCs w:val="0"/>
          <w:sz w:val="28"/>
          <w:szCs w:val="28"/>
        </w:rPr>
      </w:pPr>
      <w:r w:rsidRPr="00FE00AD">
        <w:rPr>
          <w:rFonts w:ascii="Times New Roman" w:hAnsi="Times New Roman" w:cs="Times New Roman"/>
          <w:sz w:val="28"/>
          <w:szCs w:val="28"/>
        </w:rPr>
        <w:t>овладевать способами позитивного разрешения конфликтов</w:t>
      </w:r>
    </w:p>
    <w:p w:rsidR="000F410C" w:rsidRPr="00FE00AD" w:rsidRDefault="000F410C" w:rsidP="00FE00AD">
      <w:pPr>
        <w:pStyle w:val="af0"/>
        <w:rPr>
          <w:rFonts w:ascii="Times New Roman" w:hAnsi="Times New Roman" w:cs="Times New Roman"/>
          <w:b/>
          <w:bCs/>
          <w:sz w:val="28"/>
          <w:szCs w:val="28"/>
        </w:rPr>
      </w:pPr>
      <w:r w:rsidRPr="00FE00AD">
        <w:rPr>
          <w:rStyle w:val="FontStyle12"/>
          <w:sz w:val="28"/>
          <w:szCs w:val="28"/>
        </w:rPr>
        <w:t xml:space="preserve"> Методы и приёмы, используемые в работе</w:t>
      </w:r>
    </w:p>
    <w:p w:rsidR="000F410C" w:rsidRPr="00FE00AD" w:rsidRDefault="000F410C" w:rsidP="00FE00AD">
      <w:pPr>
        <w:pStyle w:val="af0"/>
        <w:rPr>
          <w:rStyle w:val="FontStyle11"/>
          <w:sz w:val="28"/>
          <w:szCs w:val="28"/>
        </w:rPr>
      </w:pPr>
      <w:r w:rsidRPr="00FE00AD">
        <w:rPr>
          <w:rStyle w:val="FontStyle11"/>
          <w:sz w:val="28"/>
          <w:szCs w:val="28"/>
        </w:rPr>
        <w:t>1. Игра (сюжетная, ролевая, коммуникативная).</w:t>
      </w:r>
    </w:p>
    <w:p w:rsidR="000F410C" w:rsidRPr="00FE00AD" w:rsidRDefault="000F410C" w:rsidP="00FE00AD">
      <w:pPr>
        <w:pStyle w:val="af0"/>
        <w:rPr>
          <w:rStyle w:val="FontStyle11"/>
          <w:sz w:val="28"/>
          <w:szCs w:val="28"/>
        </w:rPr>
      </w:pPr>
      <w:r w:rsidRPr="00FE00AD">
        <w:rPr>
          <w:rStyle w:val="FontStyle16"/>
          <w:sz w:val="28"/>
          <w:szCs w:val="28"/>
        </w:rPr>
        <w:t xml:space="preserve">2. </w:t>
      </w:r>
      <w:r w:rsidRPr="00FE00AD">
        <w:rPr>
          <w:rStyle w:val="FontStyle11"/>
          <w:sz w:val="28"/>
          <w:szCs w:val="28"/>
        </w:rPr>
        <w:t>Психогимнастика.</w:t>
      </w:r>
    </w:p>
    <w:p w:rsidR="000F410C" w:rsidRPr="00FE00AD" w:rsidRDefault="000F410C" w:rsidP="00FE00AD">
      <w:pPr>
        <w:pStyle w:val="af0"/>
        <w:rPr>
          <w:rStyle w:val="FontStyle11"/>
          <w:sz w:val="28"/>
          <w:szCs w:val="28"/>
        </w:rPr>
      </w:pPr>
      <w:r w:rsidRPr="00FE00AD">
        <w:rPr>
          <w:rStyle w:val="FontStyle11"/>
          <w:sz w:val="28"/>
          <w:szCs w:val="28"/>
        </w:rPr>
        <w:t>3.Арттерапия.</w:t>
      </w:r>
    </w:p>
    <w:p w:rsidR="000F410C" w:rsidRPr="00FE00AD" w:rsidRDefault="000F410C" w:rsidP="00FE00AD">
      <w:pPr>
        <w:pStyle w:val="af0"/>
        <w:rPr>
          <w:rStyle w:val="FontStyle11"/>
          <w:sz w:val="28"/>
          <w:szCs w:val="28"/>
        </w:rPr>
      </w:pPr>
      <w:r w:rsidRPr="00FE00AD">
        <w:rPr>
          <w:rStyle w:val="FontStyle11"/>
          <w:sz w:val="28"/>
          <w:szCs w:val="28"/>
        </w:rPr>
        <w:t>4.Релаксация.</w:t>
      </w:r>
    </w:p>
    <w:p w:rsidR="000F410C" w:rsidRPr="00FE00AD" w:rsidRDefault="000F410C" w:rsidP="00FE00AD">
      <w:pPr>
        <w:pStyle w:val="af0"/>
        <w:rPr>
          <w:rStyle w:val="FontStyle11"/>
          <w:sz w:val="28"/>
          <w:szCs w:val="28"/>
        </w:rPr>
      </w:pPr>
      <w:r w:rsidRPr="00FE00AD">
        <w:rPr>
          <w:rStyle w:val="FontStyle11"/>
          <w:sz w:val="28"/>
          <w:szCs w:val="28"/>
        </w:rPr>
        <w:t>5.Визуализация</w:t>
      </w:r>
    </w:p>
    <w:p w:rsidR="000F410C" w:rsidRPr="00FE00AD" w:rsidRDefault="000F410C" w:rsidP="00FE00AD">
      <w:pPr>
        <w:pStyle w:val="af0"/>
        <w:rPr>
          <w:rStyle w:val="FontStyle11"/>
          <w:sz w:val="28"/>
          <w:szCs w:val="28"/>
        </w:rPr>
      </w:pPr>
      <w:r w:rsidRPr="00FE00AD">
        <w:rPr>
          <w:rStyle w:val="FontStyle11"/>
          <w:sz w:val="28"/>
          <w:szCs w:val="28"/>
        </w:rPr>
        <w:t>6.Беседа и дискуссия.</w:t>
      </w:r>
    </w:p>
    <w:p w:rsidR="000F410C" w:rsidRPr="00FE00AD" w:rsidRDefault="000F410C" w:rsidP="00FE00AD">
      <w:pPr>
        <w:pStyle w:val="af0"/>
        <w:rPr>
          <w:rStyle w:val="FontStyle11"/>
          <w:sz w:val="28"/>
          <w:szCs w:val="28"/>
        </w:rPr>
      </w:pPr>
      <w:r w:rsidRPr="00FE00AD">
        <w:rPr>
          <w:rStyle w:val="FontStyle11"/>
          <w:sz w:val="28"/>
          <w:szCs w:val="28"/>
        </w:rPr>
        <w:t>7. Сказкатерапия</w:t>
      </w:r>
    </w:p>
    <w:p w:rsidR="000F410C" w:rsidRPr="00FE00AD" w:rsidRDefault="000F410C" w:rsidP="00FE00AD">
      <w:pPr>
        <w:pStyle w:val="af0"/>
        <w:rPr>
          <w:rStyle w:val="FontStyle11"/>
          <w:sz w:val="28"/>
          <w:szCs w:val="28"/>
        </w:rPr>
      </w:pPr>
      <w:r w:rsidRPr="00FE00AD">
        <w:rPr>
          <w:rStyle w:val="FontStyle11"/>
          <w:sz w:val="28"/>
          <w:szCs w:val="28"/>
        </w:rPr>
        <w:t>8. Тестирование.</w:t>
      </w:r>
    </w:p>
    <w:p w:rsidR="000F410C" w:rsidRPr="00FE00AD" w:rsidRDefault="000F410C" w:rsidP="00FE00AD">
      <w:pPr>
        <w:pStyle w:val="af0"/>
        <w:rPr>
          <w:rStyle w:val="FontStyle11"/>
          <w:sz w:val="28"/>
          <w:szCs w:val="28"/>
        </w:rPr>
      </w:pPr>
      <w:r w:rsidRPr="00FE00AD">
        <w:rPr>
          <w:rStyle w:val="FontStyle11"/>
          <w:sz w:val="28"/>
          <w:szCs w:val="28"/>
        </w:rPr>
        <w:t xml:space="preserve">9. Анкетирование. </w:t>
      </w:r>
    </w:p>
    <w:p w:rsidR="000F410C" w:rsidRPr="00FE00AD" w:rsidRDefault="000F410C" w:rsidP="00FE00AD">
      <w:pPr>
        <w:pStyle w:val="af0"/>
        <w:rPr>
          <w:rStyle w:val="FontStyle12"/>
          <w:b w:val="0"/>
          <w:bCs w:val="0"/>
          <w:sz w:val="28"/>
          <w:szCs w:val="28"/>
        </w:rPr>
      </w:pPr>
      <w:r w:rsidRPr="00FE00AD">
        <w:rPr>
          <w:rStyle w:val="FontStyle12"/>
          <w:sz w:val="28"/>
          <w:szCs w:val="28"/>
        </w:rPr>
        <w:t>Прогнозируемые результаты</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умение адекватно вести себя в различных ситуациях</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умение различать и описывать различные эмоциональные состояния</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способность справляться со страхами, обидами, гневом</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умение отстаивать свою позицию в коллективе, но в то же время дружески относиться к одноклассникам</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умение справляться с негативными эмоциями</w:t>
      </w:r>
    </w:p>
    <w:p w:rsidR="000F410C" w:rsidRPr="00FE00AD" w:rsidRDefault="000F410C" w:rsidP="00FE00AD">
      <w:pPr>
        <w:pStyle w:val="af0"/>
        <w:rPr>
          <w:rFonts w:ascii="Times New Roman" w:hAnsi="Times New Roman" w:cs="Times New Roman"/>
          <w:sz w:val="28"/>
          <w:szCs w:val="28"/>
        </w:rPr>
      </w:pPr>
      <w:r w:rsidRPr="00FE00AD">
        <w:rPr>
          <w:rFonts w:ascii="Times New Roman" w:hAnsi="Times New Roman" w:cs="Times New Roman"/>
          <w:sz w:val="28"/>
          <w:szCs w:val="28"/>
        </w:rPr>
        <w:t>-  стремление к изучению своих возможностей и способностей.</w:t>
      </w:r>
    </w:p>
    <w:p w:rsidR="00A51B73" w:rsidRPr="00FE00AD" w:rsidRDefault="00CC16A4" w:rsidP="00FE00AD">
      <w:pPr>
        <w:pStyle w:val="af0"/>
        <w:rPr>
          <w:rFonts w:ascii="Times New Roman" w:hAnsi="Times New Roman" w:cs="Times New Roman"/>
          <w:b/>
          <w:sz w:val="28"/>
          <w:szCs w:val="28"/>
        </w:rPr>
      </w:pPr>
      <w:r>
        <w:rPr>
          <w:rFonts w:ascii="Times New Roman" w:hAnsi="Times New Roman" w:cs="Times New Roman"/>
          <w:b/>
          <w:sz w:val="28"/>
          <w:szCs w:val="28"/>
        </w:rPr>
        <w:t xml:space="preserve">                   </w:t>
      </w:r>
      <w:r w:rsidR="00A51B73" w:rsidRPr="00FE00AD">
        <w:rPr>
          <w:rFonts w:ascii="Times New Roman" w:hAnsi="Times New Roman" w:cs="Times New Roman"/>
          <w:b/>
          <w:sz w:val="28"/>
          <w:szCs w:val="28"/>
        </w:rPr>
        <w:t>Перечень программ учебных курсов.</w:t>
      </w:r>
    </w:p>
    <w:tbl>
      <w:tblPr>
        <w:tblW w:w="9495" w:type="dxa"/>
        <w:tblInd w:w="108" w:type="dxa"/>
        <w:tblLayout w:type="fixed"/>
        <w:tblLook w:val="04A0"/>
      </w:tblPr>
      <w:tblGrid>
        <w:gridCol w:w="568"/>
        <w:gridCol w:w="4534"/>
        <w:gridCol w:w="1984"/>
        <w:gridCol w:w="2409"/>
      </w:tblGrid>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w:t>
            </w:r>
          </w:p>
        </w:tc>
        <w:tc>
          <w:tcPr>
            <w:tcW w:w="6521" w:type="dxa"/>
            <w:gridSpan w:val="2"/>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Название программы по предмету</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Составители</w:t>
            </w:r>
          </w:p>
        </w:tc>
      </w:tr>
      <w:tr w:rsidR="00A51B73" w:rsidRPr="00FE00AD" w:rsidTr="00A51B73">
        <w:trPr>
          <w:trHeight w:val="277"/>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1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математике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физической 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ИЗО</w:t>
            </w:r>
          </w:p>
        </w:tc>
      </w:tr>
      <w:tr w:rsidR="00A51B73" w:rsidRPr="00FE00AD" w:rsidTr="00A51B73">
        <w:trPr>
          <w:trHeight w:val="322"/>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«Технология»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технологии</w:t>
            </w:r>
          </w:p>
        </w:tc>
      </w:tr>
      <w:tr w:rsidR="00A51B73" w:rsidRPr="00FE00AD" w:rsidTr="00A51B73">
        <w:trPr>
          <w:trHeight w:val="411"/>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218"/>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2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математике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предмету «Окружающий мир»</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физкультуры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Учитель ИЗО</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предмету «Технология»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Учитель технологии</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514"/>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sz w:val="24"/>
                <w:szCs w:val="24"/>
              </w:rPr>
              <w:t>П</w:t>
            </w:r>
            <w:r w:rsidRPr="00CC16A4">
              <w:rPr>
                <w:rFonts w:ascii="Times New Roman" w:hAnsi="Times New Roman" w:cs="Times New Roman"/>
                <w:color w:val="000000"/>
                <w:sz w:val="24"/>
                <w:szCs w:val="24"/>
              </w:rPr>
              <w:t>рограмма по английскому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Учитель английского языка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Программы по индивидуальным коррекционным курсам (математика, русский язык, литература)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color w:val="000000"/>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психокоррекционным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r w:rsidR="00A51B73" w:rsidRPr="00FE00AD" w:rsidTr="00A51B73">
        <w:trPr>
          <w:trHeight w:val="165"/>
        </w:trPr>
        <w:tc>
          <w:tcPr>
            <w:tcW w:w="9498" w:type="dxa"/>
            <w:gridSpan w:val="4"/>
            <w:tcBorders>
              <w:top w:val="single" w:sz="4" w:space="0" w:color="000000"/>
              <w:left w:val="single" w:sz="4" w:space="0" w:color="000000"/>
              <w:bottom w:val="nil"/>
              <w:right w:val="single" w:sz="4" w:space="0" w:color="000000"/>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3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русскому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математике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физкультуры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color w:val="000000"/>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ИЗО</w:t>
            </w:r>
          </w:p>
          <w:p w:rsidR="00A51B73" w:rsidRPr="00CC16A4" w:rsidRDefault="00A51B73" w:rsidP="00FE00AD">
            <w:pPr>
              <w:pStyle w:val="af0"/>
              <w:rPr>
                <w:rFonts w:ascii="Times New Roman" w:hAnsi="Times New Roman" w:cs="Times New Roman"/>
                <w:color w:val="000000"/>
                <w:sz w:val="24"/>
                <w:szCs w:val="24"/>
              </w:rPr>
            </w:pP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английскому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Учитель английского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технологии (труду)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color w:val="000000"/>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психокоррекционным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r w:rsidR="00A51B73" w:rsidRPr="00FE00AD" w:rsidTr="00A51B73">
        <w:trPr>
          <w:trHeight w:val="204"/>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b/>
                <w:sz w:val="24"/>
                <w:szCs w:val="24"/>
              </w:rPr>
            </w:pPr>
            <w:r w:rsidRPr="00CC16A4">
              <w:rPr>
                <w:rFonts w:ascii="Times New Roman" w:hAnsi="Times New Roman" w:cs="Times New Roman"/>
                <w:b/>
                <w:sz w:val="24"/>
                <w:szCs w:val="24"/>
              </w:rPr>
              <w:t>4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математике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48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27"/>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Учителя физкультуры </w:t>
            </w:r>
          </w:p>
        </w:tc>
      </w:tr>
      <w:tr w:rsidR="00A51B73" w:rsidRPr="00FE00AD" w:rsidTr="00A51B73">
        <w:trPr>
          <w:trHeight w:val="351"/>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476"/>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color w:val="000000"/>
                <w:sz w:val="24"/>
                <w:szCs w:val="24"/>
              </w:rPr>
              <w:t>Программа по предмету «Изобразительное искусство»</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p w:rsidR="00A51B73" w:rsidRPr="00CC16A4" w:rsidRDefault="00A51B73" w:rsidP="00FE00AD">
            <w:pPr>
              <w:pStyle w:val="af0"/>
              <w:rPr>
                <w:rFonts w:ascii="Times New Roman" w:hAnsi="Times New Roman" w:cs="Times New Roman"/>
                <w:color w:val="000000"/>
                <w:sz w:val="24"/>
                <w:szCs w:val="24"/>
              </w:rPr>
            </w:pPr>
          </w:p>
        </w:tc>
      </w:tr>
      <w:tr w:rsidR="00A51B73" w:rsidRPr="00FE00AD" w:rsidTr="00A51B73">
        <w:trPr>
          <w:trHeight w:val="448"/>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иностранному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Учитель английского языка </w:t>
            </w:r>
          </w:p>
        </w:tc>
      </w:tr>
      <w:tr w:rsidR="00A51B73" w:rsidRPr="00FE00AD" w:rsidTr="00A51B73">
        <w:trPr>
          <w:trHeight w:val="372"/>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технологии</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color w:val="000000"/>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Учитель технологии</w:t>
            </w:r>
          </w:p>
        </w:tc>
      </w:tr>
      <w:tr w:rsidR="00A51B73" w:rsidRPr="00FE00AD" w:rsidTr="00A51B73">
        <w:trPr>
          <w:trHeight w:val="499"/>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Основы духовно-нравственной культуры России</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Учитель ОДНК</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sz w:val="24"/>
                <w:szCs w:val="24"/>
              </w:rPr>
              <w:t>Учителя 4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Программа по психокоррекционным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f0"/>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bl>
    <w:p w:rsidR="00A51B73" w:rsidRPr="00FE00AD" w:rsidRDefault="00A51B73" w:rsidP="00FE00AD">
      <w:pPr>
        <w:pStyle w:val="af0"/>
        <w:rPr>
          <w:rFonts w:ascii="Times New Roman" w:hAnsi="Times New Roman" w:cs="Times New Roman"/>
          <w:sz w:val="28"/>
          <w:szCs w:val="28"/>
        </w:rPr>
      </w:pPr>
    </w:p>
    <w:p w:rsidR="00A51B73" w:rsidRPr="00FE00AD" w:rsidRDefault="00A51B73" w:rsidP="00FE00AD">
      <w:pPr>
        <w:pStyle w:val="af0"/>
        <w:rPr>
          <w:rFonts w:ascii="Times New Roman" w:hAnsi="Times New Roman" w:cs="Times New Roman"/>
          <w:b/>
          <w:sz w:val="28"/>
          <w:szCs w:val="28"/>
        </w:rPr>
      </w:pPr>
      <w:r w:rsidRPr="00FE00AD">
        <w:rPr>
          <w:rFonts w:ascii="Times New Roman" w:hAnsi="Times New Roman" w:cs="Times New Roman"/>
          <w:b/>
          <w:iCs/>
          <w:sz w:val="28"/>
          <w:szCs w:val="28"/>
        </w:rPr>
        <w:t xml:space="preserve">2.3. Программа духовно-нравственного развития, воспитания обучающихся с </w:t>
      </w:r>
      <w:r w:rsidRPr="00FE00AD">
        <w:rPr>
          <w:rFonts w:ascii="Times New Roman" w:hAnsi="Times New Roman" w:cs="Times New Roman"/>
          <w:b/>
          <w:sz w:val="28"/>
          <w:szCs w:val="28"/>
        </w:rPr>
        <w:t>задержкой психического развития.</w:t>
      </w:r>
    </w:p>
    <w:p w:rsidR="00A51B73" w:rsidRPr="00FE00AD" w:rsidRDefault="00A51B73" w:rsidP="00FE00AD">
      <w:pPr>
        <w:pStyle w:val="af0"/>
        <w:rPr>
          <w:rFonts w:ascii="Times New Roman" w:hAnsi="Times New Roman" w:cs="Times New Roman"/>
          <w:iCs/>
          <w:color w:val="FF0000"/>
          <w:sz w:val="28"/>
          <w:szCs w:val="28"/>
        </w:rPr>
      </w:pP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"продовольственно-вещевые"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color w:val="000000"/>
          <w:sz w:val="28"/>
          <w:szCs w:val="28"/>
        </w:rPr>
        <w:t xml:space="preserve">Программа духовно-нравственного воспитания и развития учащихся разработана </w:t>
      </w:r>
      <w:r w:rsidRPr="00FE00AD">
        <w:rPr>
          <w:rFonts w:ascii="Times New Roman" w:hAnsi="Times New Roman" w:cs="Times New Roman"/>
          <w:sz w:val="28"/>
          <w:szCs w:val="28"/>
        </w:rPr>
        <w:t xml:space="preserve">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используемых УМК и опыта воспитательной работы в гражданско-правовом и патриотическом воспитании МОУ «СОШ №50».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Цель</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программы</w:t>
      </w:r>
      <w:r w:rsidRPr="00FE00AD">
        <w:rPr>
          <w:rFonts w:ascii="Times New Roman" w:hAnsi="Times New Roman" w:cs="Times New Roman"/>
          <w:sz w:val="28"/>
          <w:szCs w:val="28"/>
        </w:rPr>
        <w:t xml:space="preserve"> духовно-нравственного развития и воспитания обучающихся:</w:t>
      </w:r>
      <w:r w:rsidRPr="00FE00AD">
        <w:rPr>
          <w:rFonts w:ascii="Times New Roman" w:hAnsi="Times New Roman" w:cs="Times New Roman"/>
          <w:b/>
          <w:sz w:val="28"/>
          <w:szCs w:val="28"/>
        </w:rPr>
        <w:t xml:space="preserve"> </w:t>
      </w:r>
      <w:r w:rsidRPr="00FE00AD">
        <w:rPr>
          <w:rFonts w:ascii="Times New Roman" w:hAnsi="Times New Roman" w:cs="Times New Roman"/>
          <w:bCs/>
          <w:sz w:val="28"/>
          <w:szCs w:val="28"/>
        </w:rPr>
        <w:t xml:space="preserve">обеспечить  </w:t>
      </w:r>
      <w:r w:rsidRPr="00FE00AD">
        <w:rPr>
          <w:rFonts w:ascii="Times New Roman" w:hAnsi="Times New Roman" w:cs="Times New Roman"/>
          <w:sz w:val="28"/>
          <w:szCs w:val="28"/>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A51B73" w:rsidRPr="00FE00AD" w:rsidRDefault="00A51B73" w:rsidP="00FE00AD">
      <w:pPr>
        <w:pStyle w:val="af0"/>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Задачи программы:</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bCs/>
          <w:sz w:val="28"/>
          <w:szCs w:val="28"/>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bCs/>
          <w:color w:val="000000"/>
          <w:spacing w:val="-8"/>
          <w:sz w:val="28"/>
          <w:szCs w:val="28"/>
        </w:rPr>
        <w:t xml:space="preserve">воспитывать в каждом ученике </w:t>
      </w:r>
      <w:r w:rsidRPr="00FE00AD">
        <w:rPr>
          <w:rFonts w:ascii="Times New Roman" w:hAnsi="Times New Roman" w:cs="Times New Roman"/>
          <w:bCs/>
          <w:sz w:val="28"/>
          <w:szCs w:val="28"/>
        </w:rPr>
        <w:t>трудолюбие, уважение к правам и свободам человека, любовь к окружающей природе, Родине, семье;</w:t>
      </w:r>
      <w:r w:rsidRPr="00FE00AD">
        <w:rPr>
          <w:rFonts w:ascii="Times New Roman" w:hAnsi="Times New Roman" w:cs="Times New Roman"/>
          <w:bCs/>
          <w:color w:val="000000"/>
          <w:spacing w:val="-8"/>
          <w:sz w:val="28"/>
          <w:szCs w:val="28"/>
        </w:rPr>
        <w:t xml:space="preserve"> </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bCs/>
          <w:sz w:val="28"/>
          <w:szCs w:val="28"/>
        </w:rPr>
        <w:t xml:space="preserve">воспитывать нравственные качества личности ребёнка, </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bCs/>
          <w:sz w:val="28"/>
          <w:szCs w:val="28"/>
        </w:rPr>
        <w:lastRenderedPageBreak/>
        <w:t>способствовать освоению ребёнком основных социальных ролей, моральных и этических норм;</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bCs/>
          <w:sz w:val="28"/>
          <w:szCs w:val="28"/>
        </w:rPr>
        <w:t>приобщать детей к культурным традициям своего народа, общечеловеческим ценностям в условиях многонационального государства.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color w:val="000000"/>
          <w:spacing w:val="-12"/>
          <w:sz w:val="28"/>
          <w:szCs w:val="28"/>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r w:rsidRPr="00FE00AD">
        <w:rPr>
          <w:rFonts w:ascii="Times New Roman" w:hAnsi="Times New Roman" w:cs="Times New Roman"/>
          <w:sz w:val="28"/>
          <w:szCs w:val="28"/>
        </w:rPr>
        <w:t>учреждениями культуры, науки, образования, СМИ, принимающих участие в реализации воспитательного процесса.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духовно-нравственного развития и воспитания обучающихся содержит:</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1. Ценностные установки духовно-нравственного развития и воспитания обучающихся на начальной ступени образования.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2. Основные направления духовно-нравственного развития и воспитания обучающихся. Реализация целевых установок средствами используемых УМК.</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3. Условия реализации программы духовно-нравственного развития и воспитания учащихся.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4. Совместная деятельность школы, семьи и общественности по духовно-нравственному развитию и воспитанию учащихся.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5. Ожидаемые результаты духовно-нравственного развития и воспитания учащихся</w:t>
      </w:r>
    </w:p>
    <w:p w:rsidR="00A51B73" w:rsidRPr="00FE00AD" w:rsidRDefault="00A51B73"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1. Ценностные установки духовно-нравственного развития и воспитания обучающихся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Духовно-нравственное воспитание</w:t>
      </w:r>
      <w:r w:rsidRPr="00FE00AD">
        <w:rPr>
          <w:rFonts w:ascii="Times New Roman" w:hAnsi="Times New Roman" w:cs="Times New Roman"/>
          <w:sz w:val="28"/>
          <w:szCs w:val="28"/>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Духовно-нравственное развитие</w:t>
      </w:r>
      <w:r w:rsidRPr="00FE00AD">
        <w:rPr>
          <w:rFonts w:ascii="Times New Roman" w:hAnsi="Times New Roman" w:cs="Times New Roman"/>
          <w:sz w:val="28"/>
          <w:szCs w:val="28"/>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Основные ценности  содержания образования, формируемые на ступени начального общего образования,  – это: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мира</w:t>
      </w:r>
      <w:r w:rsidRPr="00FE00AD">
        <w:rPr>
          <w:rFonts w:ascii="Times New Roman" w:hAnsi="Times New Roman" w:cs="Times New Roman"/>
          <w:sz w:val="28"/>
          <w:szCs w:val="28"/>
        </w:rPr>
        <w:t xml:space="preserve"> – как общего дома для всех жителей Земли; как мирового сообщества, представленного разными  национальностями; как принципа жизни на Земле.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lastRenderedPageBreak/>
        <w:t>Ценность человеческой жизни</w:t>
      </w:r>
      <w:r w:rsidRPr="00FE00AD">
        <w:rPr>
          <w:rFonts w:ascii="Times New Roman" w:hAnsi="Times New Roman" w:cs="Times New Roman"/>
          <w:sz w:val="28"/>
          <w:szCs w:val="28"/>
        </w:rPr>
        <w:t xml:space="preserve"> – как возможность </w:t>
      </w:r>
      <w:r w:rsidRPr="00FE00AD">
        <w:rPr>
          <w:rFonts w:ascii="Times New Roman" w:hAnsi="Times New Roman" w:cs="Times New Roman"/>
          <w:bCs/>
          <w:sz w:val="28"/>
          <w:szCs w:val="28"/>
        </w:rPr>
        <w:t>проявлять, реализовывать человечность, положительные качества и добродетели, все ценности.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Ценность любви к Родине, народу – </w:t>
      </w:r>
      <w:r w:rsidRPr="00FE00AD">
        <w:rPr>
          <w:rFonts w:ascii="Times New Roman" w:hAnsi="Times New Roman" w:cs="Times New Roman"/>
          <w:sz w:val="28"/>
          <w:szCs w:val="28"/>
        </w:rPr>
        <w:t>как проявления духовной зрелости человека, выражающемся в осознанном желании служить Отечеству.</w:t>
      </w:r>
    </w:p>
    <w:p w:rsidR="00A51B73" w:rsidRPr="00FE00AD" w:rsidRDefault="00A51B73" w:rsidP="00FE00AD">
      <w:pPr>
        <w:pStyle w:val="af0"/>
        <w:rPr>
          <w:rFonts w:ascii="Times New Roman" w:hAnsi="Times New Roman" w:cs="Times New Roman"/>
          <w:bCs/>
          <w:sz w:val="28"/>
          <w:szCs w:val="28"/>
        </w:rPr>
      </w:pPr>
      <w:r w:rsidRPr="00FE00AD">
        <w:rPr>
          <w:rFonts w:ascii="Times New Roman" w:hAnsi="Times New Roman" w:cs="Times New Roman"/>
          <w:b/>
          <w:bCs/>
          <w:sz w:val="28"/>
          <w:szCs w:val="28"/>
        </w:rPr>
        <w:t>Дар слова</w:t>
      </w:r>
      <w:r w:rsidRPr="00FE00AD">
        <w:rPr>
          <w:rFonts w:ascii="Times New Roman" w:hAnsi="Times New Roman" w:cs="Times New Roman"/>
          <w:bCs/>
          <w:sz w:val="28"/>
          <w:szCs w:val="28"/>
        </w:rPr>
        <w:t xml:space="preserve"> – как возможность получать знания, общаться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природы</w:t>
      </w:r>
      <w:r w:rsidRPr="00FE00AD">
        <w:rPr>
          <w:rFonts w:ascii="Times New Roman" w:hAnsi="Times New Roman" w:cs="Times New Roman"/>
          <w:sz w:val="28"/>
          <w:szCs w:val="28"/>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Ценность семьи </w:t>
      </w:r>
      <w:r w:rsidRPr="00FE00AD">
        <w:rPr>
          <w:rFonts w:ascii="Times New Roman" w:hAnsi="Times New Roman" w:cs="Times New Roman"/>
          <w:sz w:val="28"/>
          <w:szCs w:val="28"/>
        </w:rPr>
        <w:t>как</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общности родных и близких людей, в которой передаются язык, культурные традиции своего народа, осуществляется взаимопомощь и взаимоподдержка.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добра</w:t>
      </w:r>
      <w:r w:rsidRPr="00FE00AD">
        <w:rPr>
          <w:rFonts w:ascii="Times New Roman" w:hAnsi="Times New Roman" w:cs="Times New Roman"/>
          <w:sz w:val="28"/>
          <w:szCs w:val="28"/>
        </w:rPr>
        <w:t xml:space="preserve"> – как проявление высшей человеческой способности – любви, сострадания и милосердия.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познания мира</w:t>
      </w:r>
      <w:r w:rsidRPr="00FE00AD">
        <w:rPr>
          <w:rFonts w:ascii="Times New Roman" w:hAnsi="Times New Roman" w:cs="Times New Roman"/>
          <w:sz w:val="28"/>
          <w:szCs w:val="28"/>
        </w:rPr>
        <w:t xml:space="preserve"> –</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ценность научного знания, разума,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осуществление стремления человека к постижению истины.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красоты</w:t>
      </w:r>
      <w:r w:rsidRPr="00FE00AD">
        <w:rPr>
          <w:rFonts w:ascii="Times New Roman" w:hAnsi="Times New Roman" w:cs="Times New Roman"/>
          <w:sz w:val="28"/>
          <w:szCs w:val="28"/>
        </w:rPr>
        <w:t xml:space="preserve"> как совершенства, гармонии, приведения в соответствие с идеалом, стремление к нему – «красота спасёт мир».</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Ценность труда и творчества </w:t>
      </w:r>
      <w:r w:rsidRPr="00FE00AD">
        <w:rPr>
          <w:rFonts w:ascii="Times New Roman" w:hAnsi="Times New Roman" w:cs="Times New Roman"/>
          <w:sz w:val="28"/>
          <w:szCs w:val="28"/>
        </w:rPr>
        <w:t xml:space="preserve">— как стремления к созидательной деятельности, нацеленной на создание условий для реализации остальных ценностей.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Ценность свободы</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 xml:space="preserve">выбора </w:t>
      </w:r>
      <w:r w:rsidRPr="00FE00AD">
        <w:rPr>
          <w:rFonts w:ascii="Times New Roman" w:hAnsi="Times New Roman" w:cs="Times New Roman"/>
          <w:sz w:val="28"/>
          <w:szCs w:val="28"/>
        </w:rPr>
        <w:t>– как возможность совершать суждения и поступки в рамках  норм, правил, законов общества.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Модель выпускника начальной школы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любознательный, активно познающий мир;</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владеющий основами умения учиться;</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любящий родной край и свою страну;</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уважающий и принимающий ценности семьи и общества;</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готовый самостоятельно действовать и отвечать за свои поступки перед семьей и школой;</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доброжелательный, умеющий слушать и слышать партнера, умеющий высказать свое мнение;</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выполняющий правила здорового и безопасного образа жизни для себя и окружающих.</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lastRenderedPageBreak/>
        <w:t>Основные направления духовно-нравственного развития и воспитания обучающихся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Духовно-нравственное развитие и воспитание учащихся строится на основании базовых национальных ценностей по следующим направлениям:</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2. Воспитание нравственных чувств и этического сознания. 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4. Формирование ценностного отношения к семье, здоровью и здоровому образу жизни.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Ценности: дар слова,  ценность красоты в различных её проявлениях, ценность труда – как условия достижения мастерства,  ценность творчества.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Приоритетным направлением программы является воспитание гражданственности, патриотизма, уважения к правам, свободам и обязанностям человека. (Образовательное учреждение может выделить и другие направления как особо важные, в зависимости от особенностей контингента обучающихся и специфики самого учреждения).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Реализация целевых установок   средствами используемых УМК «школа России». </w:t>
      </w:r>
      <w:r w:rsidRPr="00FE00AD">
        <w:rPr>
          <w:rFonts w:ascii="Times New Roman" w:hAnsi="Times New Roman" w:cs="Times New Roman"/>
          <w:sz w:val="28"/>
          <w:szCs w:val="28"/>
        </w:rPr>
        <w:t>В содержание  </w:t>
      </w:r>
      <w:r w:rsidRPr="00FE00AD">
        <w:rPr>
          <w:rStyle w:val="ae"/>
          <w:rFonts w:ascii="Times New Roman" w:hAnsi="Times New Roman" w:cs="Times New Roman"/>
          <w:sz w:val="28"/>
          <w:szCs w:val="28"/>
        </w:rPr>
        <w:t>УМК</w:t>
      </w:r>
      <w:r w:rsidRPr="00FE00AD">
        <w:rPr>
          <w:rFonts w:ascii="Times New Roman" w:hAnsi="Times New Roman" w:cs="Times New Roman"/>
          <w:sz w:val="28"/>
          <w:szCs w:val="28"/>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воспитания и развития личности гражданина России».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Обучающиеся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обучающегося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 третьих, поликультурность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Так, например, учебники  «</w:t>
      </w:r>
      <w:r w:rsidRPr="00FE00AD">
        <w:rPr>
          <w:rFonts w:ascii="Times New Roman" w:hAnsi="Times New Roman" w:cs="Times New Roman"/>
          <w:b/>
          <w:sz w:val="28"/>
          <w:szCs w:val="28"/>
        </w:rPr>
        <w:t>Русский язык</w:t>
      </w:r>
      <w:r w:rsidRPr="00FE00AD">
        <w:rPr>
          <w:rFonts w:ascii="Times New Roman" w:hAnsi="Times New Roman" w:cs="Times New Roman"/>
          <w:sz w:val="28"/>
          <w:szCs w:val="28"/>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Учебники «</w:t>
      </w:r>
      <w:r w:rsidRPr="00FE00AD">
        <w:rPr>
          <w:rFonts w:ascii="Times New Roman" w:hAnsi="Times New Roman" w:cs="Times New Roman"/>
          <w:b/>
          <w:sz w:val="28"/>
          <w:szCs w:val="28"/>
        </w:rPr>
        <w:t>Литературное чтение</w:t>
      </w:r>
      <w:r w:rsidRPr="00FE00AD">
        <w:rPr>
          <w:rFonts w:ascii="Times New Roman" w:hAnsi="Times New Roman" w:cs="Times New Roman"/>
          <w:sz w:val="28"/>
          <w:szCs w:val="28"/>
        </w:rPr>
        <w:t xml:space="preserve">»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w:t>
      </w:r>
      <w:r w:rsidRPr="00FE00AD">
        <w:rPr>
          <w:rFonts w:ascii="Times New Roman" w:hAnsi="Times New Roman" w:cs="Times New Roman"/>
          <w:sz w:val="28"/>
          <w:szCs w:val="28"/>
        </w:rPr>
        <w:lastRenderedPageBreak/>
        <w:t>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FE00AD">
        <w:rPr>
          <w:rFonts w:ascii="Times New Roman" w:hAnsi="Times New Roman" w:cs="Times New Roman"/>
          <w:bCs/>
          <w:sz w:val="28"/>
          <w:szCs w:val="28"/>
        </w:rPr>
        <w:t xml:space="preserve">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Содержание курса «</w:t>
      </w:r>
      <w:r w:rsidRPr="00FE00AD">
        <w:rPr>
          <w:rFonts w:ascii="Times New Roman" w:hAnsi="Times New Roman" w:cs="Times New Roman"/>
          <w:b/>
          <w:sz w:val="28"/>
          <w:szCs w:val="28"/>
        </w:rPr>
        <w:t>Математика</w:t>
      </w:r>
      <w:r w:rsidRPr="00FE00AD">
        <w:rPr>
          <w:rFonts w:ascii="Times New Roman" w:hAnsi="Times New Roman" w:cs="Times New Roman"/>
          <w:sz w:val="28"/>
          <w:szCs w:val="28"/>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Учебники курса «</w:t>
      </w:r>
      <w:r w:rsidRPr="00FE00AD">
        <w:rPr>
          <w:rFonts w:ascii="Times New Roman" w:hAnsi="Times New Roman" w:cs="Times New Roman"/>
          <w:b/>
          <w:sz w:val="28"/>
          <w:szCs w:val="28"/>
        </w:rPr>
        <w:t>Окружающий мир</w:t>
      </w:r>
      <w:r w:rsidRPr="00FE00AD">
        <w:rPr>
          <w:rFonts w:ascii="Times New Roman" w:hAnsi="Times New Roman" w:cs="Times New Roman"/>
          <w:sz w:val="28"/>
          <w:szCs w:val="28"/>
        </w:rPr>
        <w:t>»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Программа воспитания и социализации обучающихся</w:t>
      </w:r>
      <w:r w:rsidRPr="00FE00AD">
        <w:rPr>
          <w:rFonts w:ascii="Times New Roman" w:hAnsi="Times New Roman" w:cs="Times New Roman"/>
          <w:sz w:val="28"/>
          <w:szCs w:val="28"/>
        </w:rPr>
        <w:t xml:space="preserve"> является также концептуальной и методической основой для разработки и реализации образовательным учреждением в целях более полного достижения национального воспитательного идеала собственной программы воспитания и социализации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 социализации младших школьников, взаимодействия с семьей, учреждениями дополнительного образования, общественными и традиционными российскими религиозными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на </w:t>
      </w:r>
      <w:r w:rsidRPr="00FE00AD">
        <w:rPr>
          <w:rFonts w:ascii="Times New Roman" w:hAnsi="Times New Roman" w:cs="Times New Roman"/>
          <w:sz w:val="28"/>
          <w:szCs w:val="28"/>
        </w:rPr>
        <w:lastRenderedPageBreak/>
        <w:t>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Ведущая роль в создании социально-открытого уклада школьной жизни принадлежит педагогическому коллективу общеобразовательной школы.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Программа воспитания и социализации обучающихся  содержит шесть разделов.</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Первые два – «Цель и общие задачи воспитания и социализации учащихся начальной школы» и «Ценностные установки воспитания и социализации российских школьников»</w:t>
      </w:r>
      <w:r w:rsidRPr="00FE00AD">
        <w:rPr>
          <w:rFonts w:ascii="Times New Roman" w:hAnsi="Times New Roman" w:cs="Times New Roman"/>
          <w:sz w:val="28"/>
          <w:szCs w:val="28"/>
        </w:rPr>
        <w:t xml:space="preserve">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эти разделы включены в Примерную программу).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В третьем разделе – «Основные направления и ценностные основы воспитания и социализации учащихся начальной школы»</w:t>
      </w:r>
      <w:r w:rsidRPr="00FE00AD">
        <w:rPr>
          <w:rFonts w:ascii="Times New Roman" w:hAnsi="Times New Roman" w:cs="Times New Roman"/>
          <w:sz w:val="28"/>
          <w:szCs w:val="28"/>
        </w:rPr>
        <w:t xml:space="preserve"> – общие задачи воспитания систематизированы по основным направлениям воспитания и социализации младших школьников:</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воспитание гражданственности, патриотизма, уважения к правам, свободам и обязанностям человека;</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воспитание нравственных чувств и этического сознания;</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воспитание  трудолюбия,    творческого   отношения к учению, труду, жизни;</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формирование ценностного отношения к здоровью и здоровому образу жизни;</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воспитание ценностного отношения к природе, окружающей среде (экологическое воспитание);</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 каждом из направлений воспитания и социализации обучающихся  раскрывается соответствующая система базовых национальных ценностей.</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Четвертый раздел – «Содержание воспитания и социализации учащихся начальной школы»</w:t>
      </w:r>
      <w:r w:rsidRPr="00FE00AD">
        <w:rPr>
          <w:rFonts w:ascii="Times New Roman" w:hAnsi="Times New Roman" w:cs="Times New Roman"/>
          <w:sz w:val="28"/>
          <w:szCs w:val="28"/>
        </w:rPr>
        <w:t xml:space="preserve"> – включает характеристику современных особенностей </w:t>
      </w:r>
      <w:r w:rsidRPr="00FE00AD">
        <w:rPr>
          <w:rFonts w:ascii="Times New Roman" w:hAnsi="Times New Roman" w:cs="Times New Roman"/>
          <w:sz w:val="28"/>
          <w:szCs w:val="28"/>
        </w:rPr>
        <w:lastRenderedPageBreak/>
        <w:t>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Пятый раздел – «Совместная деятельность школы, семьи и общественности по воспитанию и социализации учащихся начальной школы»</w:t>
      </w:r>
      <w:r w:rsidRPr="00FE00AD">
        <w:rPr>
          <w:rFonts w:ascii="Times New Roman" w:hAnsi="Times New Roman" w:cs="Times New Roman"/>
          <w:sz w:val="28"/>
          <w:szCs w:val="28"/>
        </w:rPr>
        <w:t xml:space="preserve"> – формулирует и раскрывает:</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b/>
          <w:sz w:val="28"/>
          <w:szCs w:val="28"/>
        </w:rPr>
        <w:t>В шестом разделе – «Планируемые результаты воспитания и социализации учащихся начальной школы»</w:t>
      </w:r>
      <w:r w:rsidRPr="00FE00AD">
        <w:rPr>
          <w:rFonts w:ascii="Times New Roman" w:hAnsi="Times New Roman" w:cs="Times New Roman"/>
          <w:sz w:val="28"/>
          <w:szCs w:val="28"/>
        </w:rPr>
        <w:t xml:space="preserve">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 и социализации.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Программа воспитания и социализации обучающихся носит рекомендательный характер. Вместе с тем обязательными при организации воспитательного процесса являются определенные в Примерной программе  и Концепции национальный воспитательный идеал, система базовых национальных ценностей, основные направления воспитания и социализации. </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Виды деятельности и формы их осуществления рассматриваются как примерные, ориентировочные. Определение конкретного содержания воспитания и социализации по каждой школе, каждому классу осуществляется с учетом реальных условий, индивидуальных особенностей младших школьников, потребностей учащихся и их родителей.</w:t>
      </w:r>
    </w:p>
    <w:p w:rsidR="00A51B73" w:rsidRPr="00FE00AD" w:rsidRDefault="00A51B73"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Социальные проекты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 Образовательном учреждении реализуются следующие социальные проекты: «Доступное образование» - проект предполагает создание условий для обеспечения доступности общего образования для обучающихся с ограниченными возможностями здоровья.</w:t>
      </w:r>
    </w:p>
    <w:p w:rsidR="00A51B73" w:rsidRPr="00FE00AD" w:rsidRDefault="00A51B73"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Средовое проектирование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В Образовательном учреждении организованы подпространства, позволяющие обучающимся:</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lastRenderedPageBreak/>
        <w:t>изучать символы российской государственности и символы города Магнитогорска; историю, культурные традиции, достижения учащихся и педагогов школы (стенды в вестибюле, кабинете истории, сменные выставки в школьной библиотеке, конкурсы рисунков).</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осваивать ценности здорового образа жизни (спортивный зал, бассейн, организация Дней здоровья, работа медицинского кабинета).</w:t>
      </w:r>
    </w:p>
    <w:p w:rsidR="00A51B73" w:rsidRPr="00FE00AD" w:rsidRDefault="00A51B73"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демонстрировать опыт нравственных отношений в урочной и внеурочной деятельности (внеклассные мероприятия, классные часы, участие в культурно</w:t>
      </w:r>
      <w:r w:rsidRPr="00FE00AD">
        <w:rPr>
          <w:rFonts w:ascii="Times New Roman" w:hAnsi="Times New Roman" w:cs="Times New Roman"/>
          <w:sz w:val="28"/>
          <w:szCs w:val="28"/>
        </w:rPr>
        <w:softHyphen/>
        <w:t>массовых мероприятиях).</w:t>
      </w:r>
      <w:bookmarkStart w:id="8" w:name="bookmark9"/>
    </w:p>
    <w:p w:rsidR="00A51B73" w:rsidRPr="00FE00AD" w:rsidRDefault="00A51B73" w:rsidP="00FE00AD">
      <w:pPr>
        <w:pStyle w:val="af0"/>
        <w:rPr>
          <w:rFonts w:ascii="Times New Roman" w:hAnsi="Times New Roman" w:cs="Times New Roman"/>
          <w:b/>
          <w:sz w:val="28"/>
          <w:szCs w:val="28"/>
        </w:rPr>
      </w:pPr>
    </w:p>
    <w:p w:rsidR="00A51B73" w:rsidRPr="00FE00AD" w:rsidRDefault="00A51B73"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Совместная деятельность Образовательного учреждения, семьи и общественности по духовно-нравственному воспитанию и развитию обучающихся</w:t>
      </w:r>
      <w:bookmarkEnd w:id="8"/>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Одной из педагогических задач разработки и реализации данной программы является организация эффективного взаимодействия Образовательного учреждения и семьи в целях духовно-нравственного воспитания и развития обучающихся в следующих направлениях:</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Повышение педагогической культуры родителей (законных представителей) обучающихся путем проведения родительских собраний, организации родительского лектория, выпуска информационных материалов и публичных докладов Образовательного учреждения по итогам работы за год и т.п.</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Совершенствование межличностных отношений педагогов, обучающихся и родителей (законных представителей) путем организации совместных мероприятий, праздников, акций (например, концертные постановки ко дню учителя и дню мамы и т.п.).</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Расширение партнерских взаимоотношений с родителями (законными представителями) путем привлечения их к активной деятельности в составе Попечительского совета, активизации деятельности родительских комитетов классных коллективов учащихся, проведения совместных школьных акций и т.п.</w:t>
      </w:r>
    </w:p>
    <w:p w:rsidR="00A51B73" w:rsidRPr="00FE00AD" w:rsidRDefault="00A51B73" w:rsidP="00FE00AD">
      <w:pPr>
        <w:pStyle w:val="af0"/>
        <w:rPr>
          <w:rFonts w:ascii="Times New Roman" w:hAnsi="Times New Roman" w:cs="Times New Roman"/>
          <w:sz w:val="28"/>
          <w:szCs w:val="28"/>
        </w:rPr>
      </w:pPr>
      <w:bookmarkStart w:id="9" w:name="bookmark10"/>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Ожидаемые результаты духовно-нравственного воспитания и развития обучающихся</w:t>
      </w:r>
      <w:bookmarkEnd w:id="9"/>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1) Воспитание гражданственности, патриотизма, уважения к правам, свободам и обязанностям человека: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России, своему народу, своему городу,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w:t>
      </w:r>
      <w:r w:rsidRPr="00FE00AD">
        <w:rPr>
          <w:rFonts w:ascii="Times New Roman" w:hAnsi="Times New Roman" w:cs="Times New Roman"/>
          <w:sz w:val="28"/>
          <w:szCs w:val="28"/>
        </w:rPr>
        <w:lastRenderedPageBreak/>
        <w:t>культурном достоянии своего города, о примерах исполнения гражданского и патриотического долга;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постижения ценностей гражданского общества, национальной истории и культуры;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опыт ролевого взаимодействия и реализации гражданской, патриотической позиции;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опыт социальной и межкультурной коммуникации;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начальные представления о правах и обязанностях человека, гражданина, семьянина, товарища.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2) Воспитание нравственных чувств и этического сознания:</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уважительное отношение к традиционным религиям;</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неравнодушие к жизненным проблемам других людей, сочувствие к человеку, находящемуся в трудной ситуации;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уважительное отношение к родителям (законным представителям), к старшим, заботливое отношение к младшим;</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знание традиций своей семьи и образовательного учреждения, бережное отношение к ним.</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3) Воспитание трудолюбия, творческого отношения к учению, труду, жизни: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труду и творчеству, человеку труда, трудовым достижениям России и человечества, трудолюбие;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ценностное и творческое отношение к учебному труду;</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 различных профессиях;</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первоначальные навыки трудового творческого сотрудничества со сверстниками, старшими детьми и взрослыми;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осознание приоритета нравственных основ труда, творчества, создания нового;</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участия в различных видах общественно полезной и личностно значимой деятельности;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мотивация к самореализации в социальном творчестве, познавательной и практической, общественно полезной деятельности.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4) Формирование ценностного отношения к здоровью и здоровому образу жизни: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ценностное отношение к своему здоровью, здоровью близких и окружающих людей;</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личный опыт здоровьесберегающей деятельности;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первоначальные представления о роли физической культуры и спорта для здоровья человека, его образования, труда и творчества;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знания о возможном негативном влиянии компьютерных игр, телевидения, рекламы на здоровье человека.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5) Воспитание ценностного отношения к природе, окружающей среде (экологическое воспитание):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природе;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эстетического, эмоционально-нравственного отношения к природе;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участия в природоохранной деятельности в школе, на пришкольном участке, по месту жительства;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личный опыт участия в экологических инициативах, проектах.</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первоначальные умения видеть красоту в окружающем мире;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первоначальные умения видеть красоту в поведении, поступках людей;</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об эстетических и художественных ценностях отечественной культуры;</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мотивация к реализации эстетических ценностей в пространстве образовательного учреждения и семьи.</w:t>
      </w:r>
    </w:p>
    <w:p w:rsidR="00A51B73" w:rsidRPr="00FE00AD" w:rsidRDefault="00A51B73"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Основные результаты духовно-нравственного воспитания и развития обучающихся оцениваются в рамках мониторинговых процедур, в которых ведущими методами будут: экспертные суждения (родителей, партнеров Образовательного учреждения);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обучающихся.</w:t>
      </w:r>
    </w:p>
    <w:p w:rsidR="002B21DE" w:rsidRPr="00FE00AD" w:rsidRDefault="002B21DE" w:rsidP="00FE00AD">
      <w:pPr>
        <w:pStyle w:val="af0"/>
        <w:rPr>
          <w:rFonts w:ascii="Times New Roman" w:hAnsi="Times New Roman" w:cs="Times New Roman"/>
          <w:b/>
          <w:sz w:val="28"/>
          <w:szCs w:val="28"/>
        </w:rPr>
      </w:pP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2.4. Программа формирования экологической культуры, здорового и безопасного образа жизни.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неблагоприятные экологические, социальные и экономические условия;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w:t>
      </w:r>
      <w:r w:rsidRPr="00FE00AD">
        <w:rPr>
          <w:rFonts w:ascii="Times New Roman" w:hAnsi="Times New Roman" w:cs="Times New Roman"/>
          <w:sz w:val="28"/>
          <w:szCs w:val="28"/>
        </w:rPr>
        <w:lastRenderedPageBreak/>
        <w:t>состояние, знать способы и варианты рациональной организации режима дня и двигательной активности, питания, правил личной гигиены.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опираться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МОУ «СОШ №50», требующий соответствующей экологически безопасной,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sz w:val="28"/>
          <w:szCs w:val="28"/>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r w:rsidRPr="00FE00AD">
        <w:rPr>
          <w:rFonts w:ascii="Times New Roman" w:hAnsi="Times New Roman" w:cs="Times New Roman"/>
          <w:b/>
          <w:sz w:val="28"/>
          <w:szCs w:val="28"/>
        </w:rPr>
        <w:t>Цели и задачи программы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Основная</w:t>
      </w:r>
      <w:r w:rsidRPr="00FE00AD">
        <w:rPr>
          <w:rStyle w:val="a8"/>
          <w:rFonts w:eastAsiaTheme="minorHAnsi"/>
          <w:sz w:val="28"/>
          <w:szCs w:val="28"/>
        </w:rPr>
        <w:t xml:space="preserve"> цель</w:t>
      </w:r>
      <w:r w:rsidRPr="00FE00AD">
        <w:rPr>
          <w:rFonts w:ascii="Times New Roman" w:hAnsi="Times New Roman" w:cs="Times New Roman"/>
          <w:sz w:val="28"/>
          <w:szCs w:val="28"/>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Задачи программы: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w:t>
      </w:r>
      <w:r w:rsidRPr="00FE00AD">
        <w:rPr>
          <w:rFonts w:ascii="Times New Roman" w:hAnsi="Times New Roman" w:cs="Times New Roman"/>
          <w:sz w:val="28"/>
          <w:szCs w:val="28"/>
        </w:rPr>
        <w:lastRenderedPageBreak/>
        <w:t>наркотиков и других психоактивных веществ, об их пагубном влиянии на здоровье;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познавательный интерес и бережное отношение к природе;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правильном (здоровом) питании, его режиме, структуре, полезных продуктах;</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обучить безопасному поведению в окружающей среде и элементарным навыкам поведения в экстремальных ситуациях;</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навыки позитивного общения;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научить осознанному выбору поступков, стиля поведения, позволяющих сохранять и укреплять здоровье;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Этапы</w:t>
      </w:r>
      <w:r w:rsidR="002B21DE" w:rsidRPr="00FE00AD">
        <w:rPr>
          <w:rFonts w:ascii="Times New Roman" w:hAnsi="Times New Roman" w:cs="Times New Roman"/>
          <w:b/>
          <w:sz w:val="28"/>
          <w:szCs w:val="28"/>
        </w:rPr>
        <w:t xml:space="preserve"> органи</w:t>
      </w:r>
      <w:r w:rsidR="00DA38AA">
        <w:rPr>
          <w:rFonts w:ascii="Times New Roman" w:hAnsi="Times New Roman" w:cs="Times New Roman"/>
          <w:b/>
          <w:sz w:val="28"/>
          <w:szCs w:val="28"/>
        </w:rPr>
        <w:t>зации работы МБОУ «</w:t>
      </w:r>
      <w:r w:rsidR="00A145C9" w:rsidRPr="00A145C9">
        <w:rPr>
          <w:rFonts w:ascii="Times New Roman" w:hAnsi="Times New Roman"/>
          <w:b/>
          <w:sz w:val="28"/>
          <w:szCs w:val="28"/>
        </w:rPr>
        <w:t xml:space="preserve">Чернокозовская </w:t>
      </w:r>
      <w:r w:rsidR="00DA38AA">
        <w:rPr>
          <w:rFonts w:ascii="Times New Roman" w:hAnsi="Times New Roman" w:cs="Times New Roman"/>
          <w:b/>
          <w:sz w:val="28"/>
          <w:szCs w:val="28"/>
        </w:rPr>
        <w:t>С</w:t>
      </w:r>
      <w:r w:rsidR="002B21DE" w:rsidRPr="00FE00AD">
        <w:rPr>
          <w:rFonts w:ascii="Times New Roman" w:hAnsi="Times New Roman" w:cs="Times New Roman"/>
          <w:b/>
          <w:sz w:val="28"/>
          <w:szCs w:val="28"/>
        </w:rPr>
        <w:t>ОШ</w:t>
      </w:r>
      <w:r w:rsidRPr="00FE00AD">
        <w:rPr>
          <w:rFonts w:ascii="Times New Roman" w:hAnsi="Times New Roman" w:cs="Times New Roman"/>
          <w:b/>
          <w:sz w:val="28"/>
          <w:szCs w:val="28"/>
        </w:rPr>
        <w:t>» по реализации программы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D62321" w:rsidRPr="00FE00AD" w:rsidRDefault="00D62321" w:rsidP="00FE00AD">
      <w:pPr>
        <w:pStyle w:val="af0"/>
        <w:rPr>
          <w:rFonts w:ascii="Times New Roman" w:hAnsi="Times New Roman" w:cs="Times New Roman"/>
          <w:sz w:val="28"/>
          <w:szCs w:val="28"/>
        </w:rPr>
      </w:pPr>
      <w:r w:rsidRPr="00FE00AD">
        <w:rPr>
          <w:rStyle w:val="12"/>
          <w:sz w:val="28"/>
          <w:szCs w:val="28"/>
        </w:rPr>
        <w:t>Первый этап</w:t>
      </w:r>
      <w:r w:rsidRPr="00FE00AD">
        <w:rPr>
          <w:rFonts w:ascii="Times New Roman" w:hAnsi="Times New Roman" w:cs="Times New Roman"/>
          <w:sz w:val="28"/>
          <w:szCs w:val="28"/>
        </w:rPr>
        <w:t xml:space="preserve"> — анализ состояния и планирование работы по:</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D62321" w:rsidRPr="00FE00AD" w:rsidRDefault="00D62321" w:rsidP="00FE00AD">
      <w:pPr>
        <w:pStyle w:val="af0"/>
        <w:rPr>
          <w:rFonts w:ascii="Times New Roman" w:hAnsi="Times New Roman" w:cs="Times New Roman"/>
          <w:sz w:val="28"/>
          <w:szCs w:val="28"/>
        </w:rPr>
      </w:pPr>
      <w:r w:rsidRPr="00FE00AD">
        <w:rPr>
          <w:rStyle w:val="12"/>
          <w:sz w:val="28"/>
          <w:szCs w:val="28"/>
        </w:rPr>
        <w:t>Второй этап</w:t>
      </w:r>
      <w:r w:rsidRPr="00FE00AD">
        <w:rPr>
          <w:rFonts w:ascii="Times New Roman" w:hAnsi="Times New Roman" w:cs="Times New Roman"/>
          <w:sz w:val="28"/>
          <w:szCs w:val="28"/>
        </w:rPr>
        <w:t xml:space="preserve"> — организация просветительской, учебно-воспитательной и методической работы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приобретение для педагогов, специалистов и родителей (законных представителей) необходимой научно-методической литературы;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Основные направления, формы и методы реализации программы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Основные формы организации внеурочной деятельности: развивающие ситуации игрового и учебного типа.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создание экологически безопасной, здоровьесберегающей инфраструктуры образовательного учреждения;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организация учебной и внеурочной деятельности обучающихся;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организация физкультурно-оздоровительной работы;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реализация дополнительных образовательных курсов;</w:t>
      </w:r>
    </w:p>
    <w:p w:rsidR="00A51B73"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организация работы с родителями (законными представителями).</w:t>
      </w:r>
    </w:p>
    <w:p w:rsidR="00A51B73" w:rsidRPr="00FE00AD" w:rsidRDefault="00CC16A4" w:rsidP="00FE00AD">
      <w:pPr>
        <w:pStyle w:val="af0"/>
        <w:rPr>
          <w:rFonts w:ascii="Times New Roman" w:hAnsi="Times New Roman" w:cs="Times New Roman"/>
          <w:b/>
          <w:sz w:val="28"/>
          <w:szCs w:val="28"/>
        </w:rPr>
      </w:pPr>
      <w:r>
        <w:rPr>
          <w:rFonts w:ascii="Times New Roman" w:hAnsi="Times New Roman" w:cs="Times New Roman"/>
          <w:b/>
          <w:sz w:val="28"/>
          <w:szCs w:val="28"/>
        </w:rPr>
        <w:t xml:space="preserve">               </w:t>
      </w:r>
      <w:r w:rsidR="00A51B73" w:rsidRPr="00FE00AD">
        <w:rPr>
          <w:rFonts w:ascii="Times New Roman" w:hAnsi="Times New Roman" w:cs="Times New Roman"/>
          <w:b/>
          <w:sz w:val="28"/>
          <w:szCs w:val="28"/>
        </w:rPr>
        <w:t>Направления реализации программы</w:t>
      </w:r>
    </w:p>
    <w:tbl>
      <w:tblPr>
        <w:tblStyle w:val="a9"/>
        <w:tblW w:w="0" w:type="auto"/>
        <w:tblLook w:val="04A0"/>
      </w:tblPr>
      <w:tblGrid>
        <w:gridCol w:w="3085"/>
        <w:gridCol w:w="3243"/>
        <w:gridCol w:w="3243"/>
      </w:tblGrid>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блок Создание здоровьесберегающей инфраструктуры образовательного учреждения Задача: создание условий для реализации программы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Эффективность реализации этого блока зависит от деятельности администрации Образовательного учреждения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Контроль за реализацией блока</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контроль за санитарно-гигиеническим состоянием всех помещений Образовательного учреждения;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соблюдение требований пожарной безопасности;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создание условий для функционирования столовой, спортивного зала, медицинского кабинета;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медицинских осмотров;</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организация санитарно-гигиенического и противоэпидемического режимов;</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обеспечение качественным горячим питанием обучающихся: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выполнение требований СанПиН к организации питания в общеобразовательных учреждениях;</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сбалансированность рациона питания детей по содержанию белков, жиров и углеводов для максимального их усвоения;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восполнение дефицита витаминов в питании школьников за счет корректировки рецептур и использования обогащенных продуктов;</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максимальное разнообразие рациона путем использования достаточного ассортимента продуктов и различных способов кулинарной обработки;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соблюдение оптимального режима питания;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создание благоприятных условий для приема пищи и обучение культуре поведения за столом;</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- 100%-ный охват обучающихся начальной школы горячим питанием;</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мониторинг количества питающихся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Организация учебно</w:t>
            </w:r>
            <w:r w:rsidRPr="00CC16A4">
              <w:rPr>
                <w:rFonts w:ascii="Times New Roman" w:hAnsi="Times New Roman" w:cs="Times New Roman"/>
                <w:sz w:val="24"/>
                <w:szCs w:val="24"/>
              </w:rPr>
              <w:softHyphen/>
              <w:t>воспитательного процесса</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построение учебного процесса в соответствии с гигиеническими нормами;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реализация ФГОС и учебных программ с учетом индивидуализации обучения (учёт индивидуальных особенностей развития: темпа развития и темпа деятельности);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организация работы по индивидуальным программам начального общего образования;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организация воспитательной работы, направленной на формирование у обучающихся ЗОЖ, на развитие мотивации </w:t>
            </w:r>
            <w:r w:rsidRPr="00CC16A4">
              <w:rPr>
                <w:rFonts w:ascii="Times New Roman" w:hAnsi="Times New Roman" w:cs="Times New Roman"/>
                <w:sz w:val="24"/>
                <w:szCs w:val="24"/>
              </w:rPr>
              <w:lastRenderedPageBreak/>
              <w:t>ЗОЖ;</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изучение передового опыта в области здоровьесбережения;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коррекция и контроль процесса формирования здорового образа жизни обучающихся и педагогов;</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просветительская и профилактическая работа с обучающимися, направленная на сохранение и укрепление здоровья;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диагностическая работа;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формирование благоприятного психологического климата в коллективе.</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Обеспечение результативности работы семьи и школы</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контроль за соблюдением требований СанПиН;</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участие в обсуждении совместной деятельности педколлектива, обучающихся, родителей по здоровьесбережению;</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участие в совещаниях по подведению итогов по сохранению здоровья обучающихся</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блок Рациональная организация учебной и внеучебной деятельности обучающихся.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Эффективность реализации этого блока зависит от деятельности каждого педагога.</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Организация режима школьной жизни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Снятие физических нагрузок через:</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оптимальный годовой календарный учебный график, позволяющий равномерно чередовать учебную деятельность и отдых: 1 класс - 33 учебные недели, дополнительные каникулы в середине 3 четверти, 2-4 классы- 34 учебные недели.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пятидневный режим обучения в 1-4 классах с соблюдением требований к максимальному объему учебной нагруз</w:t>
            </w:r>
            <w:r w:rsidR="00827A07" w:rsidRPr="00CC16A4">
              <w:rPr>
                <w:rFonts w:ascii="Times New Roman" w:hAnsi="Times New Roman" w:cs="Times New Roman"/>
                <w:sz w:val="24"/>
                <w:szCs w:val="24"/>
              </w:rPr>
              <w:t>ки.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облегченный день в середине учебной недели (учет биоритмологического оптимума умственной и физической работоспособности).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ежедневная </w:t>
            </w:r>
            <w:r w:rsidR="00827A07" w:rsidRPr="00CC16A4">
              <w:rPr>
                <w:rFonts w:ascii="Times New Roman" w:hAnsi="Times New Roman" w:cs="Times New Roman"/>
                <w:sz w:val="24"/>
                <w:szCs w:val="24"/>
              </w:rPr>
              <w:t>динамическая пауза после 2</w:t>
            </w:r>
            <w:r w:rsidRPr="00CC16A4">
              <w:rPr>
                <w:rFonts w:ascii="Times New Roman" w:hAnsi="Times New Roman" w:cs="Times New Roman"/>
                <w:sz w:val="24"/>
                <w:szCs w:val="24"/>
              </w:rPr>
              <w:t xml:space="preserve"> урока.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рациональный объем домашних заданий: 2-3 клас</w:t>
            </w:r>
            <w:r w:rsidR="00827A07" w:rsidRPr="00CC16A4">
              <w:rPr>
                <w:rFonts w:ascii="Times New Roman" w:hAnsi="Times New Roman" w:cs="Times New Roman"/>
                <w:sz w:val="24"/>
                <w:szCs w:val="24"/>
              </w:rPr>
              <w:t>сы до 1 часов, в 4 классе до 1,5</w:t>
            </w:r>
            <w:r w:rsidRPr="00CC16A4">
              <w:rPr>
                <w:rFonts w:ascii="Times New Roman" w:hAnsi="Times New Roman" w:cs="Times New Roman"/>
                <w:sz w:val="24"/>
                <w:szCs w:val="24"/>
              </w:rPr>
              <w:t xml:space="preserve"> часов, отсутствие домашних заданий в 1 классе.</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составление расписания с учетом динамики умственной работоспособности в течение дня и недели.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Создание предметно</w:t>
            </w:r>
            <w:r w:rsidRPr="00CC16A4">
              <w:rPr>
                <w:rFonts w:ascii="Times New Roman" w:hAnsi="Times New Roman" w:cs="Times New Roman"/>
                <w:sz w:val="24"/>
                <w:szCs w:val="24"/>
              </w:rPr>
              <w:softHyphen/>
              <w:t>пространственной среды</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Обеспечение обучающихся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Организация учебно- познаватель</w:t>
            </w:r>
            <w:r w:rsidRPr="00CC16A4">
              <w:rPr>
                <w:rFonts w:ascii="Times New Roman" w:hAnsi="Times New Roman" w:cs="Times New Roman"/>
                <w:sz w:val="24"/>
                <w:szCs w:val="24"/>
              </w:rPr>
              <w:softHyphen/>
              <w:t>ной и внеучебной деятельности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Система учебников «Школа России» формирует установку обучающихся на безопасный, здоровый образ жизни. С этой целью предусмотрены соответствующие разделы и темы. Их </w:t>
            </w:r>
            <w:r w:rsidRPr="00CC16A4">
              <w:rPr>
                <w:rFonts w:ascii="Times New Roman" w:hAnsi="Times New Roman" w:cs="Times New Roman"/>
                <w:sz w:val="24"/>
                <w:szCs w:val="24"/>
              </w:rPr>
              <w:lastRenderedPageBreak/>
              <w:t>содержание направлено на обсуждение с обучающимися проблем, связанных с безопасностью жизни, укреплением собственного физического, нравственного и духовного здоровья, активным отдыхом.</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i/>
                <w:sz w:val="24"/>
                <w:szCs w:val="24"/>
              </w:rPr>
              <w:t>«Окружающий мир»</w:t>
            </w:r>
            <w:r w:rsidRPr="00CC16A4">
              <w:rPr>
                <w:rFonts w:ascii="Times New Roman" w:hAnsi="Times New Roman" w:cs="Times New Roman"/>
                <w:sz w:val="24"/>
                <w:szCs w:val="24"/>
              </w:rPr>
              <w:t>: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i/>
                <w:sz w:val="24"/>
                <w:szCs w:val="24"/>
              </w:rPr>
              <w:t>«Русский язык»</w:t>
            </w:r>
            <w:r w:rsidRPr="00CC16A4">
              <w:rPr>
                <w:rFonts w:ascii="Times New Roman" w:hAnsi="Times New Roman" w:cs="Times New Roman"/>
                <w:sz w:val="24"/>
                <w:szCs w:val="24"/>
              </w:rPr>
              <w:t>: при выполнении упражнений на уроках русского языка обучающиеся обсуждают вопросы внешнего облика обучающегося, соблюдения правил перехода улицы, активного отдыха летом и зимой.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a8"/>
                <w:rFonts w:eastAsiaTheme="minorHAnsi"/>
              </w:rPr>
              <w:t>Корректировка учебных планов и программ:</w:t>
            </w:r>
            <w:r w:rsidRPr="00CC16A4">
              <w:rPr>
                <w:rFonts w:ascii="Times New Roman" w:hAnsi="Times New Roman" w:cs="Times New Roman"/>
                <w:sz w:val="24"/>
                <w:szCs w:val="24"/>
              </w:rPr>
              <w:t xml:space="preserve"> </w:t>
            </w:r>
            <w:r w:rsidRPr="00CC16A4">
              <w:rPr>
                <w:rStyle w:val="a8"/>
                <w:rFonts w:eastAsiaTheme="minorHAnsi"/>
              </w:rPr>
              <w:t>- реализация планов индивидуального обучения для детей с ограниченными возможностями здоровья.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 Безотметочное обучение в 1 классе</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 Применение ИКТ с учетом требований СанПиН.</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Реализация направления «Формирование ценностного отношения к здоровью и здоровому образу жизни» </w:t>
            </w:r>
            <w:r w:rsidRPr="00CC16A4">
              <w:rPr>
                <w:rStyle w:val="a8"/>
                <w:rFonts w:eastAsiaTheme="minorHAnsi"/>
              </w:rPr>
              <w:t>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и правил дорожного движения; проведение физкультурно-оздоровительных мероприятий.</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Style w:val="11"/>
                <w:rFonts w:eastAsiaTheme="minorHAnsi"/>
                <w:sz w:val="24"/>
                <w:szCs w:val="24"/>
              </w:rPr>
              <w:lastRenderedPageBreak/>
              <w:t>3 блок</w:t>
            </w:r>
            <w:r w:rsidRPr="00CC16A4">
              <w:rPr>
                <w:rFonts w:ascii="Times New Roman" w:hAnsi="Times New Roman" w:cs="Times New Roman"/>
                <w:sz w:val="24"/>
                <w:szCs w:val="24"/>
              </w:rPr>
              <w:t xml:space="preserve"> Организация физкультурно-оздоровительной работы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Реализация этого блока зависит от администрации образовательного учреждения, учителей </w:t>
            </w:r>
            <w:r w:rsidRPr="00CC16A4">
              <w:rPr>
                <w:rStyle w:val="11"/>
                <w:rFonts w:eastAsiaTheme="minorHAnsi"/>
                <w:sz w:val="24"/>
                <w:szCs w:val="24"/>
              </w:rPr>
              <w:t>физической культуры, учителей-предметников и педагогов дополнительного образования.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Организация оздоровительно-профилактической работы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Медико-педагогическая диагностика состояния здоровья - медицинский осмотр детей;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мониторинг состояния здоровья, заболеваемости с целью выявления наиболее часто болеющих детей;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 </w:t>
            </w:r>
            <w:r w:rsidRPr="00CC16A4">
              <w:rPr>
                <w:rStyle w:val="11"/>
                <w:rFonts w:eastAsiaTheme="minorHAnsi"/>
                <w:sz w:val="24"/>
                <w:szCs w:val="24"/>
              </w:rPr>
              <w:t xml:space="preserve">определение причин заболеваемости с целью проведения более </w:t>
            </w:r>
            <w:r w:rsidRPr="00CC16A4">
              <w:rPr>
                <w:rFonts w:ascii="Times New Roman" w:hAnsi="Times New Roman" w:cs="Times New Roman"/>
                <w:sz w:val="24"/>
                <w:szCs w:val="24"/>
              </w:rPr>
              <w:t>эффективной коррекционной и профилактических работ.</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Профилактическая работа по предупреждению заболеваний: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плановых прививок;</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витаминизация;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профилактика простудных заболеваний;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создание в школе условий для соблюдения санитарно-гигиенических навыков: мытья рук, переодевания сменной обуви и т.д.;</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соблюдение санитарно-гигиенического противоэпидемического режима.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Максимальное обеспечение двигательной активности детей: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физкультминуток на уроках с целью профилактики нарушения зрения, простудных заболеваний, заболеваний опорно - двигательного аппарата.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динамической паузы;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подвижные игры на переменах;</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внеклассные спортивные мероприятия;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прогулка обучающихся в группе продленного дня;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4-го урока в 1 классе в сентябре-октябре на улице (СанПиН).</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 блок Реализация дополнительных образовательных программ</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включенных в учебный процесс.</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Реализация этого блока зависит от администрации Образовательного учреждения, учителей школы и педагогов дополнительного образования.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Внедрение программ, направленных на формирование ценности здоровья и здорового образа жизни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Style w:val="a8"/>
                <w:rFonts w:eastAsiaTheme="minorHAnsi"/>
              </w:rPr>
              <w:t>Формы организации занятий по программам дополнительного образования: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часов и дней здоровья;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классных часов;</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проведение досуговых мероприятий: конкурсов, праздников, викторин, экскурсий и т. п.</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 блок Просветительская работа с родителями (законными представителями)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Задачи: организовать педагогическое просвещение родителей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Реализация этого блока зависит от совместной деятельности администрации образовательного учреждения, классных руководителей, школьного библиотекаря, родителей</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Родительский всеобуч: просвещение через обеспечение литературой, размещение информации на сайте школы, сменных стендах</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Обмен опытом семейного воспитания по ценностному отношению к здоровью в различных формах.</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Просвещение родителей через размещение информации на сайте школы, создание информационных стендов, организацию книжных выставок по вопросам семейного воспитания, индивидуальные консультации.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 Размещение информации на сменных стендах.</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Просвещение через совместную работу педагогов и родителей.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Организация совместной работы педагогов и родителей (законных представителей) по проведению спортивных соревнований, дней здоровья.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Занятия по профилактике вредных привычек в рамках месячника противодействия табакокурению, алкоголизму, наркомании среди детей и молодежи.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6 блок Управление реализацией программы формирования здорового и безопасного образа жизни. </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Реализация этого блока зависит от администрации Образовательного учреждения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Изучение и контроль за реализацией программы в учебно-</w:t>
            </w:r>
            <w:r w:rsidRPr="00CC16A4">
              <w:rPr>
                <w:rFonts w:ascii="Times New Roman" w:hAnsi="Times New Roman" w:cs="Times New Roman"/>
                <w:sz w:val="24"/>
                <w:szCs w:val="24"/>
              </w:rPr>
              <w:softHyphen/>
              <w:t>воспитательном процессе</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Утверждениепланов работы в рамках программы.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Создание материально-технической базы для реализации программы.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Обеспечение специалистов нормативно-правовой методической литературой.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 Контроль за эффективностью использования спортивного зала, медицинской комнаты в целях сохранения здоровья обучающихся.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5. Контроль за режимом работы школы.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6. Контроль за проведением ежедневной динамической паузы.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7. Контроль за соблюдением санитарно- гигиенических норм в обеспечении образовательного процесса.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8. Проверка соответствия нормам и утверждение расписания школьных занятий.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9. Контроль за качеством горячего питания обучающихся.</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10. Контроль за повышением квалификации специалистов.</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Изучение и контроль взаимодействия с родителями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Информирование родителей о направлениях работы в рамках программы (Совет учреждения, родительские собрания, сайт школы).</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Знакомство с нормативно-правовой базой.</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3. Организация тематических родительских собраний.</w:t>
            </w:r>
          </w:p>
        </w:tc>
      </w:tr>
      <w:tr w:rsidR="00A51B73" w:rsidRPr="00FE00AD" w:rsidTr="00A51B73">
        <w:tc>
          <w:tcPr>
            <w:tcW w:w="3085" w:type="dxa"/>
            <w:vMerge w:val="restart"/>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lastRenderedPageBreak/>
              <w:t>Диагностика эффективности реализации программы</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Критерии </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Показатели </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f0"/>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 xml:space="preserve">1. Сформированность физического потенциала </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Состояние</w:t>
            </w:r>
            <w:r w:rsidRPr="00CC16A4">
              <w:rPr>
                <w:rFonts w:ascii="Times New Roman" w:hAnsi="Times New Roman" w:cs="Times New Roman"/>
                <w:sz w:val="24"/>
                <w:szCs w:val="24"/>
              </w:rPr>
              <w:tab/>
              <w:t>здоровья обучающихся по итогам ежегодного медицинского осмотра.</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Сформированность физических качеств.</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f0"/>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Сформированность нравственного потенциала личности выпускника</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Осознание значимости ЗОЖ в сохранении здоровья (по итогам анкетирования).</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f0"/>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3. Удовлетворенность обучающихся школьной жизнью</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1. Уровень удовлетворенности обучающихся школьной жизнью.</w:t>
            </w:r>
          </w:p>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2. Уровень эмоционально - психологического климата в классных коллективах.</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f0"/>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4. Осмысление обучающимися содержания проведенных мероприятий по здоровьесбережению</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f0"/>
              <w:rPr>
                <w:rFonts w:ascii="Times New Roman" w:hAnsi="Times New Roman" w:cs="Times New Roman"/>
                <w:sz w:val="24"/>
                <w:szCs w:val="24"/>
              </w:rPr>
            </w:pPr>
            <w:r w:rsidRPr="00CC16A4">
              <w:rPr>
                <w:rFonts w:ascii="Times New Roman" w:hAnsi="Times New Roman" w:cs="Times New Roman"/>
                <w:sz w:val="24"/>
                <w:szCs w:val="24"/>
              </w:rPr>
              <w:t>Уровень осмысления обучающимися содержания проведенных мероприятий (на основе анкетирования).</w:t>
            </w:r>
          </w:p>
        </w:tc>
      </w:tr>
    </w:tbl>
    <w:p w:rsidR="00D62321" w:rsidRPr="00FE00AD" w:rsidRDefault="00D62321" w:rsidP="00FE00AD">
      <w:pPr>
        <w:pStyle w:val="af0"/>
        <w:rPr>
          <w:rFonts w:ascii="Times New Roman" w:hAnsi="Times New Roman" w:cs="Times New Roman"/>
          <w:b/>
          <w:sz w:val="28"/>
          <w:szCs w:val="28"/>
        </w:rPr>
      </w:pP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 школе строго соблюдаются все </w:t>
      </w:r>
      <w:r w:rsidRPr="00FE00AD">
        <w:rPr>
          <w:rFonts w:ascii="Times New Roman" w:hAnsi="Times New Roman" w:cs="Times New Roman"/>
          <w:b/>
          <w:bCs/>
          <w:sz w:val="28"/>
          <w:szCs w:val="28"/>
        </w:rPr>
        <w:t>требования к использованию технических средств обучения</w:t>
      </w:r>
      <w:r w:rsidRPr="00FE00AD">
        <w:rPr>
          <w:rFonts w:ascii="Times New Roman" w:hAnsi="Times New Roman" w:cs="Times New Roman"/>
          <w:sz w:val="28"/>
          <w:szCs w:val="28"/>
        </w:rPr>
        <w:t>, в том числе компьютеров и аудиовизуальных средств.</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Педагогический коллектив учитывает в образовательной деятельности </w:t>
      </w:r>
      <w:r w:rsidRPr="00FE00AD">
        <w:rPr>
          <w:rFonts w:ascii="Times New Roman" w:hAnsi="Times New Roman" w:cs="Times New Roman"/>
          <w:b/>
          <w:bCs/>
          <w:sz w:val="28"/>
          <w:szCs w:val="28"/>
        </w:rPr>
        <w:t>индивидуальные особенности развития учащихся</w:t>
      </w:r>
      <w:r w:rsidRPr="00FE00AD">
        <w:rPr>
          <w:rFonts w:ascii="Times New Roman" w:hAnsi="Times New Roman" w:cs="Times New Roman"/>
          <w:sz w:val="28"/>
          <w:szCs w:val="28"/>
        </w:rPr>
        <w:t>: темпа развития и темп деятельности.</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Критерии и показатели эффекти</w:t>
      </w:r>
      <w:r w:rsidR="006F72C8" w:rsidRPr="00FE00AD">
        <w:rPr>
          <w:rFonts w:ascii="Times New Roman" w:hAnsi="Times New Roman" w:cs="Times New Roman"/>
          <w:b/>
          <w:sz w:val="28"/>
          <w:szCs w:val="28"/>
        </w:rPr>
        <w:t>вности де</w:t>
      </w:r>
      <w:r w:rsidR="005935E3">
        <w:rPr>
          <w:rFonts w:ascii="Times New Roman" w:hAnsi="Times New Roman" w:cs="Times New Roman"/>
          <w:b/>
          <w:sz w:val="28"/>
          <w:szCs w:val="28"/>
        </w:rPr>
        <w:t>ятельности МБОУ «Чернокозовская СОШ</w:t>
      </w:r>
      <w:r w:rsidRPr="00FE00AD">
        <w:rPr>
          <w:rFonts w:ascii="Times New Roman" w:hAnsi="Times New Roman" w:cs="Times New Roman"/>
          <w:b/>
          <w:sz w:val="28"/>
          <w:szCs w:val="28"/>
        </w:rPr>
        <w:t>».</w:t>
      </w:r>
    </w:p>
    <w:p w:rsidR="00D62321" w:rsidRPr="00FE00AD" w:rsidRDefault="00D62321" w:rsidP="00FE00AD">
      <w:pPr>
        <w:pStyle w:val="af0"/>
        <w:rPr>
          <w:rFonts w:ascii="Times New Roman" w:hAnsi="Times New Roman" w:cs="Times New Roman"/>
          <w:sz w:val="28"/>
          <w:szCs w:val="28"/>
          <w:shd w:val="clear" w:color="auto" w:fill="FFFFFF"/>
        </w:rPr>
      </w:pPr>
      <w:r w:rsidRPr="00FE00AD">
        <w:rPr>
          <w:rFonts w:ascii="Times New Roman" w:hAnsi="Times New Roman" w:cs="Times New Roman"/>
          <w:sz w:val="28"/>
          <w:szCs w:val="28"/>
          <w:shd w:val="clear" w:color="auto" w:fill="FFFFFF"/>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Мониторинг реализации Программы включает:</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отслеживание динамики травматизма в образовательном учреждении, в том числе дорожно-транспортного травматизма;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lastRenderedPageBreak/>
        <w:t>отслеживание динамики показателей количества пропусков занятий по болезни;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sz w:val="28"/>
          <w:szCs w:val="28"/>
        </w:rPr>
        <w:t>Критерии эффективной реализации</w:t>
      </w:r>
      <w:r w:rsidRPr="00FE00AD">
        <w:rPr>
          <w:rFonts w:ascii="Times New Roman" w:hAnsi="Times New Roman" w:cs="Times New Roman"/>
          <w:sz w:val="28"/>
          <w:szCs w:val="28"/>
        </w:rPr>
        <w:t xml:space="preserve"> Программы формирования экологической культуры, здорового и безопасного образа жизни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высокая рейтинговая оценка деятельности школы по данному направлению в муниципальной или региональной системе образования;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повышение уровня культуры межличностного общения обучающихся и уровня эмпатии друг к другу;</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снижение уровня социальной напряжённости в детской и подростковой среде;</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результаты экспресс-диагностики показателей здоровья школьников;</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положительные результаты анализа анкет по исследованию жизнедеятельности школьников, анкет для родителей (законных представителей).</w:t>
      </w:r>
    </w:p>
    <w:p w:rsidR="00D62321" w:rsidRPr="00FE00AD" w:rsidRDefault="00D62321" w:rsidP="00FE00AD">
      <w:pPr>
        <w:pStyle w:val="af0"/>
        <w:rPr>
          <w:rFonts w:ascii="Times New Roman" w:hAnsi="Times New Roman" w:cs="Times New Roman"/>
          <w:b/>
          <w:bCs/>
          <w:sz w:val="28"/>
          <w:szCs w:val="28"/>
        </w:rPr>
      </w:pPr>
      <w:r w:rsidRPr="00FE00AD">
        <w:rPr>
          <w:rFonts w:ascii="Times New Roman" w:hAnsi="Times New Roman" w:cs="Times New Roman"/>
          <w:b/>
          <w:bCs/>
          <w:sz w:val="28"/>
          <w:szCs w:val="28"/>
        </w:rPr>
        <w:t xml:space="preserve">Показатели эффективности деятельности школы по формированию здорового и безопасного образа жизни и экологической культуры обучающихся. </w:t>
      </w:r>
    </w:p>
    <w:p w:rsidR="00D62321" w:rsidRPr="00FE00AD" w:rsidRDefault="00D62321"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 xml:space="preserve">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sz w:val="28"/>
          <w:szCs w:val="28"/>
        </w:rPr>
        <w:t>Критерий 1.</w:t>
      </w:r>
    </w:p>
    <w:p w:rsidR="00D62321" w:rsidRPr="00FE00AD" w:rsidRDefault="00D62321" w:rsidP="00FE00AD">
      <w:pPr>
        <w:pStyle w:val="af0"/>
        <w:rPr>
          <w:rFonts w:ascii="Times New Roman" w:hAnsi="Times New Roman" w:cs="Times New Roman"/>
          <w:bCs/>
          <w:sz w:val="28"/>
          <w:szCs w:val="28"/>
        </w:rPr>
      </w:pPr>
      <w:r w:rsidRPr="00FE00AD">
        <w:rPr>
          <w:rFonts w:ascii="Times New Roman" w:hAnsi="Times New Roman" w:cs="Times New Roman"/>
          <w:sz w:val="28"/>
          <w:szCs w:val="28"/>
        </w:rPr>
        <w:t>Введение  в учебный план  школы  обязательных  занятий,  элективных  курсов, факультативов, занятий  объединений дополнительного образования,  направленных  на воспитание</w:t>
      </w:r>
      <w:r w:rsidRPr="00FE00AD">
        <w:rPr>
          <w:rFonts w:ascii="Times New Roman" w:hAnsi="Times New Roman" w:cs="Times New Roman"/>
          <w:b/>
          <w:bCs/>
          <w:sz w:val="28"/>
          <w:szCs w:val="28"/>
        </w:rPr>
        <w:t xml:space="preserve"> </w:t>
      </w:r>
      <w:r w:rsidRPr="00FE00AD">
        <w:rPr>
          <w:rFonts w:ascii="Times New Roman" w:hAnsi="Times New Roman" w:cs="Times New Roman"/>
          <w:bCs/>
          <w:sz w:val="28"/>
          <w:szCs w:val="28"/>
        </w:rPr>
        <w:t xml:space="preserve">здорового и безопасного образа жизни и экологической культуры обучающихся.  </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объединений  дополнительного  образования,  в том числе  оздоровительно-физкультурной и  физкультурно-спортивной  направленности;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педагогов, повысивших квалификацию, в том числе по современным  образовательным технологиям;</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педагогов, использующих в образовательном  процессе  современные  здоровьесберегающие  технологии;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количество   сертифицированных программ, программных продуктов, электронных пособий, иной  продукции, разработанных педагогами  по данной  направленности; </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количество  публикаций педагогов и руководителей школы, презентующих их  профессиональный  опыт; </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lastRenderedPageBreak/>
        <w:t xml:space="preserve">количество проведённых  массовых  мероприятий, направленных на воспитание  </w:t>
      </w:r>
      <w:r w:rsidRPr="00FE00AD">
        <w:rPr>
          <w:rFonts w:ascii="Times New Roman" w:hAnsi="Times New Roman" w:cs="Times New Roman"/>
          <w:b/>
          <w:bCs/>
          <w:sz w:val="28"/>
          <w:szCs w:val="28"/>
        </w:rPr>
        <w:t xml:space="preserve"> </w:t>
      </w:r>
      <w:r w:rsidRPr="00FE00AD">
        <w:rPr>
          <w:rFonts w:ascii="Times New Roman" w:hAnsi="Times New Roman" w:cs="Times New Roman"/>
          <w:bCs/>
          <w:sz w:val="28"/>
          <w:szCs w:val="28"/>
        </w:rPr>
        <w:t>здорового и безопасного образа жизни и экологической культуры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Критерий 2.</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Оценка уровня  оздоровления  образовательной среды школы</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уровень и динамика  состояния здоровья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прошедших  массовые  медицинские  осмотры;</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охват вакцинопрофилактикой  обучающихся и педагогов;</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уровень  общей  заболеваемости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уровень простудных  и острых  инфекционных  заболеваний в течение    учебного года;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случаев травматизма обучающихся по вине образовательного   учреждения и производственного  травматизма;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охваченных  оздоровительными  мероприятиями в каникулярный период в  школьных оздоровительных лагерях;</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охваченных горячим  питанием;</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охваченных  профилактической,  коррекционно-реабилитационной  работой;</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спортивного  оборудования и инвентаря (в том числе для работы специальной  медицинской группы);</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помещений школы, имеющих  «зелёные зоны» и «живые уголки»;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специализированных кабинетов, соответствующих современным требованиям;</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оборудования для информатизации учебного процесса;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оборудования для процесса;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оборудования для реализации  программы  ОБЖ;</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Критерий 3</w:t>
      </w:r>
      <w:r w:rsidRPr="00FE00AD">
        <w:rPr>
          <w:rFonts w:ascii="Times New Roman" w:hAnsi="Times New Roman" w:cs="Times New Roman"/>
          <w:sz w:val="28"/>
          <w:szCs w:val="28"/>
        </w:rPr>
        <w:t>.</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Оценка уровня  сформированности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соблюдение обучающимися правил поведения в окружающей среде;</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способность обучающихся выбирать объекты своей деятельности;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не посещающих  занятия  без уважительной причины;</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успешно осваивающих учебные  программы в соответствии   с образовательной программой  гимназии;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оказавшихся в трудной  жизненной  ситуации;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имеющих  повышенные отметки по итогам учебного года и по результатам  государственной  итоговой  аттестации;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выпускников, награждённых  медалью  «За особые  успехи  в учении;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реализовавших своё право  на  получение  образования  в различных  формах;</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lastRenderedPageBreak/>
        <w:t>доля обучающихся,     реализовавших свою  потребность в обучении по индивидуальному  учебному   плану;</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занимающихся по образовательной  программе   предшкольной подготовки;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выпускников, продолжающих  образование;</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выпускников, не трудоустроившихся;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занятых в проектной деятельности по вопросам здоровьесбережения и экологической культуры.</w:t>
      </w:r>
    </w:p>
    <w:p w:rsidR="00D62321" w:rsidRPr="00FE00AD" w:rsidRDefault="00D62321" w:rsidP="00FE00AD">
      <w:pPr>
        <w:pStyle w:val="af0"/>
        <w:rPr>
          <w:rFonts w:ascii="Times New Roman" w:hAnsi="Times New Roman" w:cs="Times New Roman"/>
          <w:b/>
          <w:i/>
          <w:sz w:val="28"/>
          <w:szCs w:val="28"/>
        </w:rPr>
      </w:pPr>
      <w:r w:rsidRPr="00FE00AD">
        <w:rPr>
          <w:rFonts w:ascii="Times New Roman" w:hAnsi="Times New Roman" w:cs="Times New Roman"/>
          <w:b/>
          <w:sz w:val="28"/>
          <w:szCs w:val="28"/>
        </w:rPr>
        <w:t>Критерий 4.</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Оценка уровня сформированности психоэмоционального и статического  напряжения, зрительного и интеллектуального утомления.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значительное снижение </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уровня школьной тревожности;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отсутствие у обучающихся перегрузок;</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рациональная организация учебного процесса;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рациональная организация режима дня для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двигательная активность 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доля обучающихся, сохранивших зрение и не  ухудшивших  состояние  опорно-двигательного аппарата за время  обучения на той или иной  ступени  образования;</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сформированность у обучающихся личностных качеств: доброта, отзывчивость и внимание к окружающим.</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Критерий 5.</w:t>
      </w:r>
      <w:r w:rsidRPr="00FE00AD">
        <w:rPr>
          <w:rFonts w:ascii="Times New Roman" w:hAnsi="Times New Roman" w:cs="Times New Roman"/>
          <w:sz w:val="28"/>
          <w:szCs w:val="28"/>
        </w:rPr>
        <w:t xml:space="preserve">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Наличие необходимых условий и мероприятий, обеспечивающих  безопасные условия пребывания обучающихся и сотрудников гимназии. </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выполнение предписаний территориальных органов Роспотребнадзора;</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соблюдение норм и правил СанПиНа; </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обеспечение противопожарной и  антитеррористической защищённости учреждения; </w:t>
      </w:r>
    </w:p>
    <w:p w:rsidR="00D62321" w:rsidRPr="00FE00AD" w:rsidRDefault="006F72C8" w:rsidP="00FE00AD">
      <w:pPr>
        <w:pStyle w:val="af0"/>
        <w:rPr>
          <w:rFonts w:ascii="Times New Roman" w:hAnsi="Times New Roman" w:cs="Times New Roman"/>
          <w:i/>
          <w:sz w:val="28"/>
          <w:szCs w:val="28"/>
        </w:rPr>
      </w:pPr>
      <w:r w:rsidRPr="00FE00AD">
        <w:rPr>
          <w:rFonts w:ascii="Times New Roman" w:hAnsi="Times New Roman" w:cs="Times New Roman"/>
          <w:sz w:val="28"/>
          <w:szCs w:val="28"/>
        </w:rPr>
        <w:t>с</w:t>
      </w:r>
      <w:r w:rsidR="00D62321" w:rsidRPr="00FE00AD">
        <w:rPr>
          <w:rFonts w:ascii="Times New Roman" w:hAnsi="Times New Roman" w:cs="Times New Roman"/>
          <w:sz w:val="28"/>
          <w:szCs w:val="28"/>
        </w:rPr>
        <w:t>воевременное  выполнение текущих  ремонтных работ;</w:t>
      </w:r>
    </w:p>
    <w:p w:rsidR="00D62321" w:rsidRPr="00FE00AD" w:rsidRDefault="00D62321"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обеспечение реализации комплексных программ «Мы и наше здоровье», «Наша безопасность» на уровне школы. </w:t>
      </w:r>
    </w:p>
    <w:p w:rsidR="002B21DE" w:rsidRPr="00FE00AD" w:rsidRDefault="002B21DE" w:rsidP="00FE00AD">
      <w:pPr>
        <w:pStyle w:val="af0"/>
        <w:rPr>
          <w:rFonts w:ascii="Times New Roman" w:hAnsi="Times New Roman" w:cs="Times New Roman"/>
          <w:i/>
          <w:sz w:val="28"/>
          <w:szCs w:val="28"/>
        </w:rPr>
      </w:pPr>
    </w:p>
    <w:p w:rsidR="00D62321" w:rsidRPr="00FE00AD" w:rsidRDefault="00D62321" w:rsidP="00FE00AD">
      <w:pPr>
        <w:pStyle w:val="af0"/>
        <w:rPr>
          <w:rFonts w:ascii="Times New Roman" w:eastAsia="Times New Roman" w:hAnsi="Times New Roman" w:cs="Times New Roman"/>
          <w:b/>
          <w:bCs/>
          <w:sz w:val="28"/>
          <w:szCs w:val="28"/>
          <w:lang w:eastAsia="ru-RU"/>
        </w:rPr>
      </w:pPr>
      <w:r w:rsidRPr="00FE00AD">
        <w:rPr>
          <w:rFonts w:ascii="Times New Roman" w:eastAsia="Times New Roman" w:hAnsi="Times New Roman" w:cs="Times New Roman"/>
          <w:b/>
          <w:bCs/>
          <w:sz w:val="28"/>
          <w:szCs w:val="28"/>
          <w:lang w:eastAsia="ru-RU"/>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rsidR="002B21DE" w:rsidRPr="00FE00AD" w:rsidRDefault="002B21DE" w:rsidP="00FE00AD">
      <w:pPr>
        <w:pStyle w:val="af0"/>
        <w:rPr>
          <w:rFonts w:ascii="Times New Roman" w:eastAsia="Calibri" w:hAnsi="Times New Roman" w:cs="Times New Roman"/>
          <w:sz w:val="28"/>
          <w:szCs w:val="28"/>
        </w:rPr>
      </w:pPr>
    </w:p>
    <w:p w:rsidR="00D62321" w:rsidRPr="00FE00AD" w:rsidRDefault="00D62321" w:rsidP="00FE00AD">
      <w:pPr>
        <w:pStyle w:val="af0"/>
        <w:rPr>
          <w:rFonts w:ascii="Times New Roman" w:eastAsia="Calibri" w:hAnsi="Times New Roman" w:cs="Times New Roman"/>
          <w:sz w:val="28"/>
          <w:szCs w:val="28"/>
        </w:rPr>
      </w:pPr>
      <w:r w:rsidRPr="00FE00AD">
        <w:rPr>
          <w:rFonts w:ascii="Times New Roman" w:eastAsia="Times New Roman" w:hAnsi="Times New Roman" w:cs="Times New Roman"/>
          <w:bCs/>
          <w:sz w:val="28"/>
          <w:szCs w:val="28"/>
          <w:lang w:eastAsia="ru-RU"/>
        </w:rPr>
        <w:lastRenderedPageBreak/>
        <w:t>Формирование экологической культуры</w:t>
      </w:r>
      <w:r w:rsidRPr="00FE00AD">
        <w:rPr>
          <w:rFonts w:ascii="Times New Roman" w:eastAsia="Times New Roman" w:hAnsi="Times New Roman" w:cs="Times New Roman"/>
          <w:b/>
          <w:bCs/>
          <w:sz w:val="28"/>
          <w:szCs w:val="28"/>
          <w:lang w:eastAsia="ru-RU"/>
        </w:rPr>
        <w:t xml:space="preserve"> </w:t>
      </w:r>
      <w:r w:rsidRPr="00FE00AD">
        <w:rPr>
          <w:rFonts w:ascii="Times New Roman" w:eastAsia="Times New Roman" w:hAnsi="Times New Roman" w:cs="Times New Roman"/>
          <w:bCs/>
          <w:sz w:val="28"/>
          <w:szCs w:val="28"/>
          <w:lang w:eastAsia="ru-RU"/>
        </w:rPr>
        <w:t>обучающихся:</w:t>
      </w:r>
    </w:p>
    <w:p w:rsidR="00D62321" w:rsidRPr="00FE00AD" w:rsidRDefault="00D62321" w:rsidP="00FE00AD">
      <w:pPr>
        <w:pStyle w:val="af0"/>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t>уровень воспитанности обучающихся (методика Н.П.Капустина);</w:t>
      </w:r>
    </w:p>
    <w:p w:rsidR="00D62321" w:rsidRPr="00FE00AD" w:rsidRDefault="00D62321" w:rsidP="00FE00AD">
      <w:pPr>
        <w:pStyle w:val="af0"/>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t>личностный тест «Оценить свое отношение к природе».</w:t>
      </w:r>
    </w:p>
    <w:p w:rsidR="00D62321" w:rsidRPr="00FE00AD" w:rsidRDefault="00D62321" w:rsidP="00FE00AD">
      <w:pPr>
        <w:pStyle w:val="af0"/>
        <w:rPr>
          <w:rFonts w:ascii="Times New Roman" w:eastAsia="Calibri" w:hAnsi="Times New Roman" w:cs="Times New Roman"/>
          <w:sz w:val="28"/>
          <w:szCs w:val="28"/>
        </w:rPr>
      </w:pPr>
      <w:r w:rsidRPr="00FE00AD">
        <w:rPr>
          <w:rFonts w:ascii="Times New Roman" w:eastAsia="Times New Roman" w:hAnsi="Times New Roman" w:cs="Times New Roman"/>
          <w:bCs/>
          <w:sz w:val="28"/>
          <w:szCs w:val="28"/>
          <w:lang w:eastAsia="ru-RU"/>
        </w:rPr>
        <w:t>Формирование</w:t>
      </w:r>
      <w:r w:rsidRPr="00FE00AD">
        <w:rPr>
          <w:rFonts w:ascii="Times New Roman" w:eastAsia="Times New Roman" w:hAnsi="Times New Roman" w:cs="Times New Roman"/>
          <w:b/>
          <w:bCs/>
          <w:sz w:val="28"/>
          <w:szCs w:val="28"/>
          <w:lang w:eastAsia="ru-RU"/>
        </w:rPr>
        <w:t xml:space="preserve"> </w:t>
      </w:r>
      <w:r w:rsidRPr="00FE00AD">
        <w:rPr>
          <w:rFonts w:ascii="Times New Roman" w:eastAsia="Times New Roman" w:hAnsi="Times New Roman" w:cs="Times New Roman"/>
          <w:bCs/>
          <w:sz w:val="28"/>
          <w:szCs w:val="28"/>
          <w:lang w:eastAsia="ru-RU"/>
        </w:rPr>
        <w:t>культуры здорового и безопасного образа жизни</w:t>
      </w:r>
      <w:r w:rsidRPr="00FE00AD">
        <w:rPr>
          <w:rFonts w:ascii="Times New Roman" w:eastAsia="Times New Roman" w:hAnsi="Times New Roman" w:cs="Times New Roman"/>
          <w:b/>
          <w:bCs/>
          <w:sz w:val="28"/>
          <w:szCs w:val="28"/>
          <w:lang w:eastAsia="ru-RU"/>
        </w:rPr>
        <w:t xml:space="preserve"> </w:t>
      </w:r>
      <w:r w:rsidRPr="00FE00AD">
        <w:rPr>
          <w:rFonts w:ascii="Times New Roman" w:eastAsia="Times New Roman" w:hAnsi="Times New Roman" w:cs="Times New Roman"/>
          <w:bCs/>
          <w:sz w:val="28"/>
          <w:szCs w:val="28"/>
          <w:lang w:eastAsia="ru-RU"/>
        </w:rPr>
        <w:t xml:space="preserve">обучающихся: </w:t>
      </w:r>
    </w:p>
    <w:p w:rsidR="00D62321" w:rsidRPr="00FE00AD" w:rsidRDefault="00D62321" w:rsidP="00FE00AD">
      <w:pPr>
        <w:pStyle w:val="af0"/>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t>методика экспресс-диагностики психоэмоционального напряжения (О.С.Копина, Е.А.Суслова, Е.В.Заикин);</w:t>
      </w:r>
    </w:p>
    <w:p w:rsidR="00D62321" w:rsidRPr="00FE00AD" w:rsidRDefault="00D62321" w:rsidP="00FE00AD">
      <w:pPr>
        <w:pStyle w:val="af0"/>
        <w:rPr>
          <w:rFonts w:ascii="Times New Roman" w:hAnsi="Times New Roman" w:cs="Times New Roman"/>
          <w:i/>
          <w:sz w:val="28"/>
          <w:szCs w:val="28"/>
        </w:rPr>
      </w:pPr>
      <w:r w:rsidRPr="00FE00AD">
        <w:rPr>
          <w:rFonts w:ascii="Times New Roman" w:eastAsia="Times New Roman" w:hAnsi="Times New Roman" w:cs="Times New Roman"/>
          <w:sz w:val="28"/>
          <w:szCs w:val="28"/>
        </w:rPr>
        <w:t>тест «Какое у тебя здоровье?»;</w:t>
      </w:r>
    </w:p>
    <w:p w:rsidR="00D62321" w:rsidRPr="00FE00AD" w:rsidRDefault="00D62321" w:rsidP="00FE00AD">
      <w:pPr>
        <w:pStyle w:val="af0"/>
        <w:rPr>
          <w:rFonts w:ascii="Times New Roman" w:hAnsi="Times New Roman" w:cs="Times New Roman"/>
          <w:i/>
          <w:sz w:val="28"/>
          <w:szCs w:val="28"/>
        </w:rPr>
      </w:pPr>
      <w:r w:rsidRPr="00FE00AD">
        <w:rPr>
          <w:rFonts w:ascii="Times New Roman" w:eastAsia="Times New Roman" w:hAnsi="Times New Roman" w:cs="Times New Roman"/>
          <w:sz w:val="28"/>
          <w:szCs w:val="28"/>
        </w:rPr>
        <w:t>мониторинг состояния здоровья обучающихся;</w:t>
      </w:r>
    </w:p>
    <w:p w:rsidR="00D62321" w:rsidRPr="00FE00AD" w:rsidRDefault="00D62321"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2.5. Программа коррекционной работы.</w:t>
      </w:r>
    </w:p>
    <w:p w:rsidR="00D62321" w:rsidRPr="00FE00AD" w:rsidRDefault="00D62321" w:rsidP="00FE00AD">
      <w:pPr>
        <w:pStyle w:val="af0"/>
        <w:rPr>
          <w:rFonts w:ascii="Times New Roman" w:hAnsi="Times New Roman" w:cs="Times New Roman"/>
          <w:b/>
          <w:sz w:val="28"/>
          <w:szCs w:val="28"/>
        </w:rPr>
      </w:pP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рамках АООП НОО, коррекцию недостатков в физическом и (или) психическом развитии обучающихся, их социальную адаптацию.</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учащегося. Коррекционное воздействие более эффективно в младшем возрасте, в старшем возрасте адаптация в социуме во многом определяется способностью компенсировать недостающие способности. В связи с этим в начальной школе приоритет отдается коррекции недостатков психофизического развития.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Установка на педагогическую коррекцию и компенсацию нарушенных функций не исключает необходимости проведения лечебно-оздоровительных мероприятий. Лечебно-оздоровительные мероприятия создают благоприятный фон для мобилизации резервов растущего и развивающегося организма.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Большое значение в образовательном процессе имеет личность ребенка, его эмоциональное состояние, отношение к себе и окружающим.</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Концепции модернизации российского образования отмечена необходимость обеспечения государственных гарантий доступности и равных возможностей получения полноценного образования. Для детей с </w:t>
      </w:r>
      <w:r w:rsidRPr="00FE00AD">
        <w:rPr>
          <w:rFonts w:ascii="Times New Roman" w:hAnsi="Times New Roman" w:cs="Times New Roman"/>
          <w:sz w:val="28"/>
          <w:szCs w:val="28"/>
        </w:rPr>
        <w:lastRenderedPageBreak/>
        <w:t>ограниченными возможностями здоровья образование становится доступным благодаря включению в образовательную программу коррекционно-развивающей области.</w:t>
      </w:r>
    </w:p>
    <w:p w:rsidR="00D62321" w:rsidRPr="00FE00AD" w:rsidRDefault="00D62321" w:rsidP="00FE00AD">
      <w:pPr>
        <w:pStyle w:val="af0"/>
        <w:rPr>
          <w:rFonts w:ascii="Times New Roman" w:hAnsi="Times New Roman" w:cs="Times New Roman"/>
          <w:color w:val="C00000"/>
          <w:sz w:val="28"/>
          <w:szCs w:val="28"/>
        </w:rPr>
      </w:pPr>
      <w:r w:rsidRPr="00FE00AD">
        <w:rPr>
          <w:rStyle w:val="30pt0"/>
          <w:rFonts w:eastAsiaTheme="minorHAnsi"/>
          <w:sz w:val="28"/>
          <w:szCs w:val="28"/>
        </w:rPr>
        <w:t>Задачами коррекционной области являются: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своевременное выявление детей с трудностями адаптации, обусловленными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определение особых образовательных потребностей детей с тяжелыми речевыми нарушениями;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создание условий, способствующих освоению детьми с тяжелыми нарушениями АООП НОО и их интеграции в образовательном учреждении;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осуществление индивидуально ориентированной психолого-медико-педагогической помощи детям с тяжелыми нарушениями речи с учётом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организация индивидуальных и (или) групповых занятий для детей с тяжелыми нарушениями речи;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реализация системы мероприятий по социальной адаптации детей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D62321" w:rsidRPr="00FE00AD" w:rsidRDefault="00D62321" w:rsidP="00FE00AD">
      <w:pPr>
        <w:pStyle w:val="af0"/>
        <w:rPr>
          <w:rStyle w:val="30pt0"/>
          <w:rFonts w:eastAsiaTheme="minorHAnsi"/>
          <w:sz w:val="28"/>
          <w:szCs w:val="28"/>
        </w:rPr>
      </w:pPr>
      <w:r w:rsidRPr="00FE00AD">
        <w:rPr>
          <w:rFonts w:ascii="Times New Roman" w:hAnsi="Times New Roman" w:cs="Times New Roman"/>
          <w:sz w:val="28"/>
          <w:szCs w:val="28"/>
        </w:rPr>
        <w:tab/>
      </w:r>
      <w:r w:rsidRPr="00FE00AD">
        <w:rPr>
          <w:rStyle w:val="30pt0"/>
          <w:rFonts w:eastAsiaTheme="minorHAnsi"/>
          <w:sz w:val="28"/>
          <w:szCs w:val="28"/>
        </w:rPr>
        <w:t>Принципы формирования программы</w:t>
      </w:r>
    </w:p>
    <w:p w:rsidR="00D62321" w:rsidRPr="00FE00AD" w:rsidRDefault="00D62321" w:rsidP="00FE00AD">
      <w:pPr>
        <w:pStyle w:val="af0"/>
        <w:rPr>
          <w:rFonts w:ascii="Times New Roman" w:hAnsi="Times New Roman" w:cs="Times New Roman"/>
          <w:sz w:val="28"/>
          <w:szCs w:val="28"/>
        </w:rPr>
      </w:pPr>
      <w:r w:rsidRPr="00FE00AD">
        <w:rPr>
          <w:rStyle w:val="30pt0"/>
          <w:rFonts w:eastAsiaTheme="minorHAnsi"/>
          <w:sz w:val="28"/>
          <w:szCs w:val="28"/>
        </w:rPr>
        <w:tab/>
      </w:r>
      <w:r w:rsidRPr="00FE00AD">
        <w:rPr>
          <w:rStyle w:val="a8"/>
          <w:rFonts w:eastAsiaTheme="minorHAnsi"/>
          <w:sz w:val="28"/>
          <w:szCs w:val="28"/>
        </w:rPr>
        <w:t>Соблюдение интересов ребёнка.</w:t>
      </w:r>
      <w:r w:rsidRPr="00FE00AD">
        <w:rPr>
          <w:rFonts w:ascii="Times New Roman" w:hAnsi="Times New Roman" w:cs="Times New Roman"/>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ab/>
        <w:t>Системность.</w:t>
      </w:r>
      <w:r w:rsidRPr="00FE00AD">
        <w:rPr>
          <w:rFonts w:ascii="Times New Roman" w:hAnsi="Times New Roman" w:cs="Times New Roman"/>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Непрерывность.</w:t>
      </w:r>
      <w:r w:rsidRPr="00FE00AD">
        <w:rPr>
          <w:rFonts w:ascii="Times New Roman" w:hAnsi="Times New Roman" w:cs="Times New Roman"/>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Вариативность.</w:t>
      </w:r>
      <w:r w:rsidRPr="00FE00AD">
        <w:rPr>
          <w:rFonts w:ascii="Times New Roman" w:hAnsi="Times New Roman" w:cs="Times New Roman"/>
          <w:sz w:val="28"/>
          <w:szCs w:val="28"/>
        </w:rPr>
        <w:t xml:space="preserve"> Принцип предполагает создание вариативных условий для получения образования детьми, имеющими различные речевые нарушения. </w:t>
      </w:r>
      <w:r w:rsidRPr="00FE00AD">
        <w:rPr>
          <w:rStyle w:val="a8"/>
          <w:rFonts w:eastAsiaTheme="minorHAnsi"/>
          <w:sz w:val="28"/>
          <w:szCs w:val="28"/>
        </w:rPr>
        <w:lastRenderedPageBreak/>
        <w:t>Рекомендательный характер оказания помощи.</w:t>
      </w:r>
      <w:r w:rsidRPr="00FE00AD">
        <w:rPr>
          <w:rFonts w:ascii="Times New Roman" w:hAnsi="Times New Roman" w:cs="Times New Roman"/>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D62321" w:rsidRPr="00FE00AD" w:rsidRDefault="00D62321" w:rsidP="00FE00AD">
      <w:pPr>
        <w:pStyle w:val="af0"/>
        <w:rPr>
          <w:rFonts w:ascii="Times New Roman" w:hAnsi="Times New Roman" w:cs="Times New Roman"/>
          <w:sz w:val="28"/>
          <w:szCs w:val="28"/>
        </w:rPr>
      </w:pPr>
      <w:r w:rsidRPr="00FE00AD">
        <w:rPr>
          <w:rStyle w:val="30pt0"/>
          <w:rFonts w:eastAsiaTheme="minorHAnsi"/>
          <w:sz w:val="28"/>
          <w:szCs w:val="28"/>
        </w:rPr>
        <w:t>Направления работы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диагностическая работа</w:t>
      </w:r>
      <w:r w:rsidRPr="00FE00AD">
        <w:rPr>
          <w:rFonts w:ascii="Times New Roman" w:hAnsi="Times New Roman" w:cs="Times New Roman"/>
          <w:sz w:val="28"/>
          <w:szCs w:val="28"/>
        </w:rPr>
        <w:t xml:space="preserve"> проведение комплексного обследовании обучающихся и подготовку рекомендаций по оказанию им психолого-медико-педагогической помощи в условиях образовательного учреждения;</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коррекционно-развивающая работа</w:t>
      </w:r>
      <w:r w:rsidRPr="00FE00AD">
        <w:rPr>
          <w:rFonts w:ascii="Times New Roman" w:hAnsi="Times New Roman" w:cs="Times New Roman"/>
          <w:sz w:val="28"/>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тяжелыми нарушениями; способствует формированию универсальных учебных действий у обучающихся (личностных, регулятивных, познавательных, коммуникативных);</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консультативная работа</w:t>
      </w:r>
      <w:r w:rsidRPr="00FE00AD">
        <w:rPr>
          <w:rFonts w:ascii="Times New Roman" w:hAnsi="Times New Roman" w:cs="Times New Roman"/>
          <w:sz w:val="28"/>
          <w:szCs w:val="28"/>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информационно-просветительская работа</w:t>
      </w:r>
      <w:r w:rsidRPr="00FE00AD">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62321" w:rsidRPr="00FE00AD" w:rsidRDefault="00D62321" w:rsidP="00FE00AD">
      <w:pPr>
        <w:pStyle w:val="af0"/>
        <w:rPr>
          <w:rFonts w:ascii="Times New Roman" w:hAnsi="Times New Roman" w:cs="Times New Roman"/>
          <w:sz w:val="28"/>
          <w:szCs w:val="28"/>
        </w:rPr>
      </w:pPr>
      <w:r w:rsidRPr="00FE00AD">
        <w:rPr>
          <w:rStyle w:val="30pt0"/>
          <w:rFonts w:eastAsiaTheme="minorHAnsi"/>
          <w:sz w:val="28"/>
          <w:szCs w:val="28"/>
        </w:rPr>
        <w:t>Содержание направлений работы</w:t>
      </w:r>
    </w:p>
    <w:p w:rsidR="00D62321" w:rsidRPr="00FE00AD" w:rsidRDefault="00D62321" w:rsidP="00FE00AD">
      <w:pPr>
        <w:pStyle w:val="af0"/>
        <w:rPr>
          <w:rFonts w:ascii="Times New Roman" w:hAnsi="Times New Roman" w:cs="Times New Roman"/>
          <w:sz w:val="28"/>
          <w:szCs w:val="28"/>
        </w:rPr>
      </w:pPr>
      <w:r w:rsidRPr="00FE00AD">
        <w:rPr>
          <w:rStyle w:val="40pt"/>
          <w:rFonts w:eastAsiaTheme="minorHAnsi"/>
          <w:sz w:val="28"/>
          <w:szCs w:val="28"/>
        </w:rPr>
        <w:t>Диагностическая работа включает: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своевременное выявление детей, нуждающихся в специализированной помощи;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раннюю диагностику отклонений в развитии и анализ причин трудностей адаптации;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комплексный сбор сведений о ребёнке на основании диагностической информации от специалистов разного профиля;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определение уровня актуального и зоны ближайшего развития обучающегося с тяжелыми нарушениями речи, выявление его резервных возможностей;</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изучение социальной ситуации развития и условий семейного воспитания ребёнка;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изучение адаптивных возможностей и уровня социализации ребёнка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системный разносторонний контроль специалистов за уровнем и динамикой развития ребёнка;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анализ успешности коррекционно-развивающей работы.</w:t>
      </w:r>
    </w:p>
    <w:p w:rsidR="00D62321" w:rsidRPr="00FE00AD" w:rsidRDefault="00D62321" w:rsidP="00FE00AD">
      <w:pPr>
        <w:pStyle w:val="af0"/>
        <w:rPr>
          <w:rFonts w:ascii="Times New Roman" w:hAnsi="Times New Roman" w:cs="Times New Roman"/>
          <w:sz w:val="28"/>
          <w:szCs w:val="28"/>
        </w:rPr>
      </w:pPr>
      <w:r w:rsidRPr="00FE00AD">
        <w:rPr>
          <w:rStyle w:val="40pt"/>
          <w:rFonts w:eastAsiaTheme="minorHAnsi"/>
          <w:sz w:val="28"/>
          <w:szCs w:val="28"/>
        </w:rPr>
        <w:t>Коррекционно-развивающая работа включает: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коррекцию и развитие высших психических функций;</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развитие эмоционально-волевой и личностной сферы ребёнка и психокоррекцию его поведения;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социальную защиту ребёнка в случае неблагоприятных условий жизни при психотравмирующих обстоятельствах.</w:t>
      </w:r>
    </w:p>
    <w:p w:rsidR="00D62321" w:rsidRPr="00FE00AD" w:rsidRDefault="00D62321" w:rsidP="00FE00AD">
      <w:pPr>
        <w:pStyle w:val="af0"/>
        <w:rPr>
          <w:rFonts w:ascii="Times New Roman" w:hAnsi="Times New Roman" w:cs="Times New Roman"/>
          <w:sz w:val="28"/>
          <w:szCs w:val="28"/>
        </w:rPr>
      </w:pPr>
      <w:r w:rsidRPr="00FE00AD">
        <w:rPr>
          <w:rStyle w:val="40pt"/>
          <w:rFonts w:eastAsiaTheme="minorHAnsi"/>
          <w:sz w:val="28"/>
          <w:szCs w:val="28"/>
        </w:rPr>
        <w:t>Консультативная работа включает: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Style w:val="40pt"/>
          <w:rFonts w:eastAsiaTheme="minorHAnsi"/>
          <w:sz w:val="28"/>
          <w:szCs w:val="28"/>
        </w:rPr>
        <w:t>Информационно-просветительская работа предусматривает:</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D62321" w:rsidRPr="00FE00AD" w:rsidRDefault="00D62321" w:rsidP="00FE00AD">
      <w:pPr>
        <w:pStyle w:val="af0"/>
        <w:rPr>
          <w:rFonts w:ascii="Times New Roman" w:hAnsi="Times New Roman" w:cs="Times New Roman"/>
          <w:sz w:val="28"/>
          <w:szCs w:val="28"/>
        </w:rPr>
      </w:pPr>
      <w:r w:rsidRPr="00FE00AD">
        <w:rPr>
          <w:rStyle w:val="30pt0"/>
          <w:rFonts w:eastAsiaTheme="minorHAnsi"/>
          <w:sz w:val="28"/>
          <w:szCs w:val="28"/>
        </w:rPr>
        <w:t>Этапы реализации программы</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Этап сбора и анализа информации</w:t>
      </w:r>
      <w:r w:rsidRPr="00FE00AD">
        <w:rPr>
          <w:rFonts w:ascii="Times New Roman" w:hAnsi="Times New Roman" w:cs="Times New Roman"/>
          <w:sz w:val="28"/>
          <w:szCs w:val="28"/>
        </w:rPr>
        <w:t xml:space="preserve"> (информационно-аналитическая деятельность). Результатом данного этапа является оценка контингента </w:t>
      </w:r>
      <w:r w:rsidRPr="00FE00AD">
        <w:rPr>
          <w:rFonts w:ascii="Times New Roman" w:hAnsi="Times New Roman" w:cs="Times New Roman"/>
          <w:sz w:val="28"/>
          <w:szCs w:val="28"/>
        </w:rPr>
        <w:lastRenderedPageBreak/>
        <w:t>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Этап планирования, организации, координации</w:t>
      </w:r>
      <w:r w:rsidRPr="00FE00AD">
        <w:rPr>
          <w:rFonts w:ascii="Times New Roman" w:hAnsi="Times New Roman" w:cs="Times New Roman"/>
          <w:sz w:val="28"/>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Этап диагностики коррекционно-развивающей образовательной среды</w:t>
      </w:r>
      <w:r w:rsidRPr="00FE00AD">
        <w:rPr>
          <w:rFonts w:ascii="Times New Roman" w:hAnsi="Times New Roman" w:cs="Times New Roman"/>
          <w:sz w:val="28"/>
          <w:szCs w:val="28"/>
        </w:rPr>
        <w:t xml:space="preserve"> (контрольно</w:t>
      </w:r>
      <w:r w:rsidRPr="00FE00AD">
        <w:rPr>
          <w:rFonts w:ascii="Times New Roman" w:hAnsi="Times New Roman" w:cs="Times New Roman"/>
          <w:sz w:val="28"/>
          <w:szCs w:val="28"/>
        </w:rPr>
        <w:softHyphen/>
        <w:t>диагностическая деятельность). Результатом является констатация соответствия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созданных условий и выбранных коррекционно-развивающих и образовательных программ особым образовательным потребностям ребёнка.</w:t>
      </w:r>
    </w:p>
    <w:p w:rsidR="00D62321" w:rsidRPr="00FE00AD" w:rsidRDefault="00D62321" w:rsidP="00FE00AD">
      <w:pPr>
        <w:pStyle w:val="af0"/>
        <w:rPr>
          <w:rFonts w:ascii="Times New Roman" w:hAnsi="Times New Roman" w:cs="Times New Roman"/>
          <w:sz w:val="28"/>
          <w:szCs w:val="28"/>
        </w:rPr>
      </w:pPr>
      <w:r w:rsidRPr="00FE00AD">
        <w:rPr>
          <w:rStyle w:val="a8"/>
          <w:rFonts w:eastAsiaTheme="minorHAnsi"/>
          <w:sz w:val="28"/>
          <w:szCs w:val="28"/>
        </w:rPr>
        <w:t>Этап регуляции и корректировки</w:t>
      </w:r>
      <w:r w:rsidRPr="00FE00AD">
        <w:rPr>
          <w:rFonts w:ascii="Times New Roman" w:hAnsi="Times New Roman" w:cs="Times New Roman"/>
          <w:sz w:val="28"/>
          <w:szCs w:val="28"/>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B21DE" w:rsidRPr="00FE00AD" w:rsidRDefault="002B21DE" w:rsidP="00FE00AD">
      <w:pPr>
        <w:pStyle w:val="af0"/>
        <w:rPr>
          <w:rFonts w:ascii="Times New Roman" w:hAnsi="Times New Roman" w:cs="Times New Roman"/>
          <w:sz w:val="28"/>
          <w:szCs w:val="28"/>
        </w:rPr>
      </w:pPr>
    </w:p>
    <w:p w:rsidR="00D62321" w:rsidRPr="00FE00AD" w:rsidRDefault="00D62321" w:rsidP="00FE00AD">
      <w:pPr>
        <w:pStyle w:val="af0"/>
        <w:rPr>
          <w:rFonts w:ascii="Times New Roman" w:hAnsi="Times New Roman" w:cs="Times New Roman"/>
          <w:b/>
          <w:color w:val="C00000"/>
          <w:sz w:val="28"/>
          <w:szCs w:val="28"/>
        </w:rPr>
      </w:pPr>
      <w:r w:rsidRPr="00FE00AD">
        <w:rPr>
          <w:rFonts w:ascii="Times New Roman" w:hAnsi="Times New Roman" w:cs="Times New Roman"/>
          <w:b/>
          <w:sz w:val="28"/>
          <w:szCs w:val="28"/>
        </w:rPr>
        <w:t xml:space="preserve">Психолого-медико-педагогическое </w:t>
      </w:r>
      <w:r w:rsidRPr="00FE00AD">
        <w:rPr>
          <w:rFonts w:ascii="Times New Roman" w:hAnsi="Times New Roman" w:cs="Times New Roman"/>
          <w:b/>
          <w:iCs/>
          <w:sz w:val="28"/>
          <w:szCs w:val="28"/>
        </w:rPr>
        <w:t>сопровождение</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t xml:space="preserve">В адаптированной образовательной программе </w:t>
      </w:r>
      <w:r w:rsidRPr="00FE00AD">
        <w:rPr>
          <w:rFonts w:ascii="Times New Roman" w:hAnsi="Times New Roman" w:cs="Times New Roman"/>
          <w:b/>
          <w:i/>
          <w:sz w:val="28"/>
          <w:szCs w:val="28"/>
        </w:rPr>
        <w:t xml:space="preserve"> психолого-медико-педагогическое </w:t>
      </w:r>
      <w:r w:rsidRPr="00FE00AD">
        <w:rPr>
          <w:rFonts w:ascii="Times New Roman" w:hAnsi="Times New Roman" w:cs="Times New Roman"/>
          <w:b/>
          <w:i/>
          <w:iCs/>
          <w:sz w:val="28"/>
          <w:szCs w:val="28"/>
        </w:rPr>
        <w:t>сопровождение</w:t>
      </w:r>
      <w:r w:rsidRPr="00FE00AD">
        <w:rPr>
          <w:rFonts w:ascii="Times New Roman" w:hAnsi="Times New Roman" w:cs="Times New Roman"/>
          <w:sz w:val="28"/>
          <w:szCs w:val="28"/>
        </w:rPr>
        <w:t xml:space="preserve">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основе сопровождения лежит единство четырёх </w:t>
      </w:r>
      <w:r w:rsidRPr="00FE00AD">
        <w:rPr>
          <w:rFonts w:ascii="Times New Roman" w:hAnsi="Times New Roman" w:cs="Times New Roman"/>
          <w:b/>
          <w:i/>
          <w:iCs/>
          <w:sz w:val="28"/>
          <w:szCs w:val="28"/>
        </w:rPr>
        <w:t>функций</w:t>
      </w:r>
      <w:r w:rsidRPr="00FE00AD">
        <w:rPr>
          <w:rFonts w:ascii="Times New Roman" w:hAnsi="Times New Roman" w:cs="Times New Roman"/>
          <w:i/>
          <w:iCs/>
          <w:sz w:val="28"/>
          <w:szCs w:val="28"/>
        </w:rPr>
        <w:t>:</w:t>
      </w:r>
      <w:r w:rsidRPr="00FE00AD">
        <w:rPr>
          <w:rFonts w:ascii="Times New Roman" w:hAnsi="Times New Roman" w:cs="Times New Roman"/>
          <w:sz w:val="28"/>
          <w:szCs w:val="28"/>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i/>
          <w:sz w:val="28"/>
          <w:szCs w:val="28"/>
        </w:rPr>
        <w:t>Основными принципами сопровождения</w:t>
      </w:r>
      <w:r w:rsidRPr="00FE00AD">
        <w:rPr>
          <w:rFonts w:ascii="Times New Roman" w:hAnsi="Times New Roman" w:cs="Times New Roman"/>
          <w:sz w:val="28"/>
          <w:szCs w:val="28"/>
        </w:rPr>
        <w:t xml:space="preserve">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t xml:space="preserve">Основная цель сопровождения </w:t>
      </w:r>
      <w:r w:rsidRPr="00FE00AD">
        <w:rPr>
          <w:rFonts w:ascii="Times New Roman" w:hAnsi="Times New Roman" w:cs="Times New Roman"/>
          <w:b/>
          <w:bCs/>
          <w:sz w:val="28"/>
          <w:szCs w:val="28"/>
        </w:rPr>
        <w:t>-</w:t>
      </w:r>
      <w:r w:rsidRPr="00FE00AD">
        <w:rPr>
          <w:rFonts w:ascii="Times New Roman" w:hAnsi="Times New Roman" w:cs="Times New Roman"/>
          <w:sz w:val="28"/>
          <w:szCs w:val="28"/>
        </w:rPr>
        <w:t xml:space="preserve"> оказание помощи в решении проблем.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sz w:val="28"/>
          <w:szCs w:val="28"/>
        </w:rPr>
        <w:t>Задачи сопровождения</w:t>
      </w:r>
      <w:r w:rsidRPr="00FE00AD">
        <w:rPr>
          <w:rFonts w:ascii="Times New Roman" w:hAnsi="Times New Roman" w:cs="Times New Roman"/>
          <w:sz w:val="28"/>
          <w:szCs w:val="28"/>
        </w:rPr>
        <w:t xml:space="preserve">: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D62321" w:rsidRPr="00FE00AD" w:rsidRDefault="00D62321"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t>Организационно-управленческой формой сопровождения</w:t>
      </w:r>
      <w:r w:rsidRPr="00FE00AD">
        <w:rPr>
          <w:rFonts w:ascii="Times New Roman" w:hAnsi="Times New Roman" w:cs="Times New Roman"/>
          <w:sz w:val="28"/>
          <w:szCs w:val="28"/>
        </w:rPr>
        <w:t xml:space="preserve"> является медико-психолого-педагогический консилиум. Его главные </w:t>
      </w:r>
      <w:r w:rsidRPr="00FE00AD">
        <w:rPr>
          <w:rFonts w:ascii="Times New Roman" w:hAnsi="Times New Roman" w:cs="Times New Roman"/>
          <w:b/>
          <w:sz w:val="28"/>
          <w:szCs w:val="28"/>
        </w:rPr>
        <w:t xml:space="preserve">задачи: </w:t>
      </w:r>
      <w:r w:rsidRPr="00FE00AD">
        <w:rPr>
          <w:rFonts w:ascii="Times New Roman" w:hAnsi="Times New Roman" w:cs="Times New Roman"/>
          <w:sz w:val="28"/>
          <w:szCs w:val="28"/>
        </w:rPr>
        <w:t xml:space="preserve">защита прав и интересов ребёнка; массовая диагностика по проблемам развития; выявление </w:t>
      </w:r>
      <w:r w:rsidRPr="00FE00AD">
        <w:rPr>
          <w:rFonts w:ascii="Times New Roman" w:hAnsi="Times New Roman" w:cs="Times New Roman"/>
          <w:sz w:val="28"/>
          <w:szCs w:val="28"/>
        </w:rPr>
        <w:lastRenderedPageBreak/>
        <w:t>групп детей, требующих внимания специалистов; консультирование всех участников образовательного процесса.</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 школе создана служба, осуществляющая психолого - медико-педагогическое сопровождение детей с ЗПР, которая ведет ребенка  на протяжении всего периода его обучения. В </w:t>
      </w:r>
      <w:r w:rsidRPr="00FE00AD">
        <w:rPr>
          <w:rFonts w:ascii="Times New Roman" w:eastAsia="Times New Roman" w:hAnsi="Times New Roman" w:cs="Times New Roman"/>
          <w:bCs/>
          <w:sz w:val="28"/>
          <w:szCs w:val="28"/>
        </w:rPr>
        <w:t>службу сопровождения</w:t>
      </w:r>
      <w:r w:rsidRPr="00FE00AD">
        <w:rPr>
          <w:rFonts w:ascii="Times New Roman" w:eastAsia="Times New Roman" w:hAnsi="Times New Roman" w:cs="Times New Roman"/>
          <w:sz w:val="28"/>
          <w:szCs w:val="28"/>
        </w:rPr>
        <w:t xml:space="preserve"> входят специалисты: заместитель директора по УВР, учитель-логопед, педагог-психолог, социальный педагог, учителя, работающие по адаптированной образовательной программе, воспитатели и медицинский работник.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 -медико-педагогическом консилиуме. </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Перевод в классы для детей с задержкой  психического развития  осуществляется </w:t>
      </w:r>
      <w:hyperlink r:id="rId8" w:tgtFrame="_blank" w:history="1">
        <w:r w:rsidRPr="00FE00AD">
          <w:rPr>
            <w:rStyle w:val="af"/>
            <w:rFonts w:ascii="Times New Roman" w:eastAsia="Times New Roman" w:hAnsi="Times New Roman" w:cs="Times New Roman"/>
            <w:sz w:val="28"/>
            <w:szCs w:val="28"/>
          </w:rPr>
          <w:t xml:space="preserve">на основе заключения </w:t>
        </w:r>
      </w:hyperlink>
      <w:r w:rsidRPr="00FE00AD">
        <w:rPr>
          <w:rFonts w:ascii="Times New Roman" w:eastAsia="Times New Roman" w:hAnsi="Times New Roman" w:cs="Times New Roman"/>
          <w:sz w:val="28"/>
          <w:szCs w:val="28"/>
        </w:rPr>
        <w:t xml:space="preserve"> районной межведомственной психолого-медико-педагогической комиссии, в котором указано, что ребенок может учиться в общеобразовательной школе по адаптированной общеобразовательной программе начального общего образования для детей с ЗПР.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них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Приоритетным направлением деятельности </w:t>
      </w:r>
      <w:r w:rsidRPr="00FE00AD">
        <w:rPr>
          <w:rFonts w:ascii="Times New Roman" w:eastAsia="Times New Roman" w:hAnsi="Times New Roman" w:cs="Times New Roman"/>
          <w:bCs/>
          <w:sz w:val="28"/>
          <w:szCs w:val="28"/>
        </w:rPr>
        <w:t>службы сопровождения</w:t>
      </w:r>
      <w:r w:rsidRPr="00FE00AD">
        <w:rPr>
          <w:rFonts w:ascii="Times New Roman" w:eastAsia="Times New Roman" w:hAnsi="Times New Roman" w:cs="Times New Roman"/>
          <w:sz w:val="28"/>
          <w:szCs w:val="28"/>
        </w:rPr>
        <w:t xml:space="preserve"> является профилактическая работа с детьми с ЗПР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Основными направлениями работы </w:t>
      </w:r>
      <w:r w:rsidRPr="00FE00AD">
        <w:rPr>
          <w:rFonts w:ascii="Times New Roman" w:eastAsia="Times New Roman" w:hAnsi="Times New Roman" w:cs="Times New Roman"/>
          <w:bCs/>
          <w:sz w:val="28"/>
          <w:szCs w:val="28"/>
        </w:rPr>
        <w:t>службы сопровождения в течение всего периода обучения являются</w:t>
      </w:r>
      <w:r w:rsidRPr="00FE00AD">
        <w:rPr>
          <w:rFonts w:ascii="Times New Roman" w:eastAsia="Times New Roman" w:hAnsi="Times New Roman" w:cs="Times New Roman"/>
          <w:sz w:val="28"/>
          <w:szCs w:val="28"/>
        </w:rPr>
        <w:t xml:space="preserve">: </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1. Диагностика познавательной, мотивационной и эмоционально-волевой сфер личности учащихся.</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2. Аналитическая работа.</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4. Консультативная работа с педагогами, учащимися и родителями.</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5. Профилактическая работа (реализация программ, направленных на решение проблем межличностного взаимодействия).</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lastRenderedPageBreak/>
        <w:t xml:space="preserve">Психолого-педагогическое сопровождение ребенка с ЗПР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D62321" w:rsidRPr="00FE00AD" w:rsidRDefault="00D62321"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Важное значение для обеспечения эффективной интеграции детей с ЗПР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2B21DE" w:rsidRPr="00FE00AD" w:rsidRDefault="002B21DE" w:rsidP="00FE00AD">
      <w:pPr>
        <w:pStyle w:val="af0"/>
        <w:rPr>
          <w:rFonts w:ascii="Times New Roman" w:eastAsia="Times New Roman" w:hAnsi="Times New Roman" w:cs="Times New Roman"/>
          <w:sz w:val="28"/>
          <w:szCs w:val="28"/>
        </w:rPr>
      </w:pPr>
    </w:p>
    <w:p w:rsidR="00053409" w:rsidRPr="00FE00AD" w:rsidRDefault="00053409" w:rsidP="001D17C7">
      <w:pPr>
        <w:pStyle w:val="af0"/>
        <w:jc w:val="center"/>
        <w:rPr>
          <w:rFonts w:ascii="Times New Roman" w:eastAsia="Times New Roman" w:hAnsi="Times New Roman" w:cs="Times New Roman"/>
          <w:b/>
          <w:bCs/>
          <w:sz w:val="28"/>
          <w:szCs w:val="28"/>
        </w:rPr>
      </w:pPr>
      <w:r w:rsidRPr="00FE00AD">
        <w:rPr>
          <w:rFonts w:ascii="Times New Roman" w:eastAsia="Times New Roman" w:hAnsi="Times New Roman" w:cs="Times New Roman"/>
          <w:b/>
          <w:bCs/>
          <w:sz w:val="28"/>
          <w:szCs w:val="28"/>
        </w:rPr>
        <w:t>Система</w:t>
      </w:r>
    </w:p>
    <w:p w:rsidR="00053409" w:rsidRPr="00FE00AD" w:rsidRDefault="00053409" w:rsidP="001D17C7">
      <w:pPr>
        <w:pStyle w:val="af0"/>
        <w:jc w:val="center"/>
        <w:rPr>
          <w:rFonts w:ascii="Times New Roman" w:eastAsia="Times New Roman" w:hAnsi="Times New Roman" w:cs="Times New Roman"/>
          <w:b/>
          <w:spacing w:val="2"/>
          <w:sz w:val="28"/>
          <w:szCs w:val="28"/>
        </w:rPr>
      </w:pPr>
      <w:r w:rsidRPr="00FE00AD">
        <w:rPr>
          <w:rFonts w:ascii="Times New Roman" w:eastAsia="Times New Roman" w:hAnsi="Times New Roman" w:cs="Times New Roman"/>
          <w:b/>
          <w:bCs/>
          <w:sz w:val="28"/>
          <w:szCs w:val="28"/>
        </w:rPr>
        <w:t>комплексного психолого – социально – педагогического сопровождения детей.</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701"/>
        <w:gridCol w:w="2127"/>
        <w:gridCol w:w="2835"/>
        <w:gridCol w:w="2835"/>
      </w:tblGrid>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Клас</w:t>
            </w:r>
            <w:r w:rsidR="00CC16A4">
              <w:rPr>
                <w:rFonts w:ascii="Times New Roman" w:eastAsia="Times New Roman" w:hAnsi="Times New Roman" w:cs="Times New Roman"/>
                <w:b/>
                <w:sz w:val="24"/>
                <w:szCs w:val="24"/>
              </w:rPr>
              <w:t>-</w:t>
            </w:r>
            <w:r w:rsidRPr="00CC16A4">
              <w:rPr>
                <w:rFonts w:ascii="Times New Roman" w:eastAsia="Times New Roman" w:hAnsi="Times New Roman" w:cs="Times New Roman"/>
                <w:b/>
                <w:sz w:val="24"/>
                <w:szCs w:val="24"/>
              </w:rPr>
              <w:t>сы</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Подструктуры личности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Направления коррекционной работы</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Классный</w:t>
            </w:r>
          </w:p>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руководитель</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f0"/>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Педагог-психолог</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Индивидуально -</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типологические особенности личности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Дисгармония развития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Нестабиль</w:t>
            </w:r>
            <w:r w:rsidRPr="00CC16A4">
              <w:rPr>
                <w:rFonts w:ascii="Times New Roman" w:eastAsia="Times New Roman" w:hAnsi="Times New Roman" w:cs="Times New Roman"/>
                <w:sz w:val="24"/>
                <w:szCs w:val="24"/>
              </w:rPr>
              <w:softHyphen/>
              <w:t>ность и ри</w:t>
            </w:r>
            <w:r w:rsidRPr="00CC16A4">
              <w:rPr>
                <w:rFonts w:ascii="Times New Roman" w:eastAsia="Times New Roman" w:hAnsi="Times New Roman" w:cs="Times New Roman"/>
                <w:sz w:val="24"/>
                <w:szCs w:val="24"/>
              </w:rPr>
              <w:softHyphen/>
              <w:t>гидность нервной сис</w:t>
            </w:r>
            <w:r w:rsidRPr="00CC16A4">
              <w:rPr>
                <w:rFonts w:ascii="Times New Roman" w:eastAsia="Times New Roman" w:hAnsi="Times New Roman" w:cs="Times New Roman"/>
                <w:sz w:val="24"/>
                <w:szCs w:val="24"/>
              </w:rPr>
              <w:softHyphen/>
              <w:t>темы</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Неразвитость произволь</w:t>
            </w:r>
            <w:r w:rsidRPr="00CC16A4">
              <w:rPr>
                <w:rFonts w:ascii="Times New Roman" w:eastAsia="Times New Roman" w:hAnsi="Times New Roman" w:cs="Times New Roman"/>
                <w:sz w:val="24"/>
                <w:szCs w:val="24"/>
              </w:rPr>
              <w:softHyphen/>
              <w:t>ности психи</w:t>
            </w:r>
            <w:r w:rsidRPr="00CC16A4">
              <w:rPr>
                <w:rFonts w:ascii="Times New Roman" w:eastAsia="Times New Roman" w:hAnsi="Times New Roman" w:cs="Times New Roman"/>
                <w:sz w:val="24"/>
                <w:szCs w:val="24"/>
              </w:rPr>
              <w:softHyphen/>
              <w:t>ческих про</w:t>
            </w:r>
            <w:r w:rsidRPr="00CC16A4">
              <w:rPr>
                <w:rFonts w:ascii="Times New Roman" w:eastAsia="Times New Roman" w:hAnsi="Times New Roman" w:cs="Times New Roman"/>
                <w:sz w:val="24"/>
                <w:szCs w:val="24"/>
              </w:rPr>
              <w:softHyphen/>
              <w:t>цессов в сравнении со сверстниками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Понимание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Сочувствие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Снятие напряжения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Рационализация воспитательно-об</w:t>
            </w:r>
            <w:r w:rsidRPr="00CC16A4">
              <w:rPr>
                <w:rFonts w:ascii="Times New Roman" w:eastAsia="Times New Roman" w:hAnsi="Times New Roman" w:cs="Times New Roman"/>
                <w:sz w:val="24"/>
                <w:szCs w:val="24"/>
              </w:rPr>
              <w:softHyphen/>
              <w:t>разовательного про</w:t>
            </w:r>
            <w:r w:rsidRPr="00CC16A4">
              <w:rPr>
                <w:rFonts w:ascii="Times New Roman" w:eastAsia="Times New Roman" w:hAnsi="Times New Roman" w:cs="Times New Roman"/>
                <w:sz w:val="24"/>
                <w:szCs w:val="24"/>
              </w:rPr>
              <w:softHyphen/>
              <w:t>цесса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Выравнивание куль</w:t>
            </w:r>
            <w:r w:rsidRPr="00CC16A4">
              <w:rPr>
                <w:rFonts w:ascii="Times New Roman" w:eastAsia="Times New Roman" w:hAnsi="Times New Roman" w:cs="Times New Roman"/>
                <w:sz w:val="24"/>
                <w:szCs w:val="24"/>
              </w:rPr>
              <w:softHyphen/>
              <w:t>турно-образо</w:t>
            </w:r>
            <w:r w:rsidRPr="00CC16A4">
              <w:rPr>
                <w:rFonts w:ascii="Times New Roman" w:eastAsia="Times New Roman" w:hAnsi="Times New Roman" w:cs="Times New Roman"/>
                <w:sz w:val="24"/>
                <w:szCs w:val="24"/>
              </w:rPr>
              <w:softHyphen/>
              <w:t>вательных возмож</w:t>
            </w:r>
            <w:r w:rsidRPr="00CC16A4">
              <w:rPr>
                <w:rFonts w:ascii="Times New Roman" w:eastAsia="Times New Roman" w:hAnsi="Times New Roman" w:cs="Times New Roman"/>
                <w:sz w:val="24"/>
                <w:szCs w:val="24"/>
              </w:rPr>
              <w:softHyphen/>
              <w:t>ностей детей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Личностная пер</w:t>
            </w:r>
            <w:r w:rsidRPr="00CC16A4">
              <w:rPr>
                <w:rFonts w:ascii="Times New Roman" w:eastAsia="Times New Roman" w:hAnsi="Times New Roman" w:cs="Times New Roman"/>
                <w:sz w:val="24"/>
                <w:szCs w:val="24"/>
              </w:rPr>
              <w:softHyphen/>
              <w:t>спектива</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двига</w:t>
            </w:r>
            <w:r w:rsidRPr="00CC16A4">
              <w:rPr>
                <w:rFonts w:ascii="Times New Roman" w:eastAsia="Times New Roman" w:hAnsi="Times New Roman" w:cs="Times New Roman"/>
                <w:sz w:val="24"/>
                <w:szCs w:val="24"/>
              </w:rPr>
              <w:softHyphen/>
              <w:t>тельной сфере.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позна</w:t>
            </w:r>
            <w:r w:rsidRPr="00CC16A4">
              <w:rPr>
                <w:rFonts w:ascii="Times New Roman" w:eastAsia="Times New Roman" w:hAnsi="Times New Roman" w:cs="Times New Roman"/>
                <w:sz w:val="24"/>
                <w:szCs w:val="24"/>
              </w:rPr>
              <w:softHyphen/>
              <w:t>вательной сфере.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эмо</w:t>
            </w:r>
            <w:r w:rsidRPr="00CC16A4">
              <w:rPr>
                <w:rFonts w:ascii="Times New Roman" w:eastAsia="Times New Roman" w:hAnsi="Times New Roman" w:cs="Times New Roman"/>
                <w:sz w:val="24"/>
                <w:szCs w:val="24"/>
              </w:rPr>
              <w:softHyphen/>
              <w:t>циональной сфере.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обще</w:t>
            </w:r>
            <w:r w:rsidRPr="00CC16A4">
              <w:rPr>
                <w:rFonts w:ascii="Times New Roman" w:eastAsia="Times New Roman" w:hAnsi="Times New Roman" w:cs="Times New Roman"/>
                <w:sz w:val="24"/>
                <w:szCs w:val="24"/>
              </w:rPr>
              <w:softHyphen/>
              <w:t>нии и поведении</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Когнитивная трени</w:t>
            </w:r>
            <w:r w:rsidRPr="00CC16A4">
              <w:rPr>
                <w:rFonts w:ascii="Times New Roman" w:eastAsia="Times New Roman" w:hAnsi="Times New Roman" w:cs="Times New Roman"/>
                <w:sz w:val="24"/>
                <w:szCs w:val="24"/>
              </w:rPr>
              <w:softHyphen/>
              <w:t>ровка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Систематическая десенсибилизация</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 субъекта общения</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Высокая тре</w:t>
            </w:r>
            <w:r w:rsidRPr="00CC16A4">
              <w:rPr>
                <w:rFonts w:ascii="Times New Roman" w:eastAsia="Times New Roman" w:hAnsi="Times New Roman" w:cs="Times New Roman"/>
                <w:sz w:val="24"/>
                <w:szCs w:val="24"/>
              </w:rPr>
              <w:softHyphen/>
              <w:t>вожность</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Слабая соци</w:t>
            </w:r>
            <w:r w:rsidRPr="00CC16A4">
              <w:rPr>
                <w:rFonts w:ascii="Times New Roman" w:eastAsia="Times New Roman" w:hAnsi="Times New Roman" w:cs="Times New Roman"/>
                <w:sz w:val="24"/>
                <w:szCs w:val="24"/>
              </w:rPr>
              <w:softHyphen/>
              <w:t>альная реф</w:t>
            </w:r>
            <w:r w:rsidRPr="00CC16A4">
              <w:rPr>
                <w:rFonts w:ascii="Times New Roman" w:eastAsia="Times New Roman" w:hAnsi="Times New Roman" w:cs="Times New Roman"/>
                <w:sz w:val="24"/>
                <w:szCs w:val="24"/>
              </w:rPr>
              <w:softHyphen/>
              <w:t>лексия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Трудности общения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Неадекватное поведение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Низкий со</w:t>
            </w:r>
            <w:r w:rsidRPr="00CC16A4">
              <w:rPr>
                <w:rFonts w:ascii="Times New Roman" w:eastAsia="Times New Roman" w:hAnsi="Times New Roman" w:cs="Times New Roman"/>
                <w:sz w:val="24"/>
                <w:szCs w:val="24"/>
              </w:rPr>
              <w:softHyphen/>
              <w:t>циальный статус</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Доверие к личности ребенка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ре</w:t>
            </w:r>
            <w:r w:rsidRPr="00CC16A4">
              <w:rPr>
                <w:rFonts w:ascii="Times New Roman" w:eastAsia="Times New Roman" w:hAnsi="Times New Roman" w:cs="Times New Roman"/>
                <w:sz w:val="24"/>
                <w:szCs w:val="24"/>
              </w:rPr>
              <w:softHyphen/>
              <w:t>ально</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осознаваемых мотивов поведения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ре</w:t>
            </w:r>
            <w:r w:rsidRPr="00CC16A4">
              <w:rPr>
                <w:rFonts w:ascii="Times New Roman" w:eastAsia="Times New Roman" w:hAnsi="Times New Roman" w:cs="Times New Roman"/>
                <w:sz w:val="24"/>
                <w:szCs w:val="24"/>
              </w:rPr>
              <w:softHyphen/>
              <w:t>ально действующих мотивов поведения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Анализ конфликт</w:t>
            </w:r>
            <w:r w:rsidRPr="00CC16A4">
              <w:rPr>
                <w:rFonts w:ascii="Times New Roman" w:eastAsia="Times New Roman" w:hAnsi="Times New Roman" w:cs="Times New Roman"/>
                <w:sz w:val="24"/>
                <w:szCs w:val="24"/>
              </w:rPr>
              <w:softHyphen/>
              <w:t>ных ситуаций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Пример и авторитет педагога в отноше</w:t>
            </w:r>
            <w:r w:rsidRPr="00CC16A4">
              <w:rPr>
                <w:rFonts w:ascii="Times New Roman" w:eastAsia="Times New Roman" w:hAnsi="Times New Roman" w:cs="Times New Roman"/>
                <w:sz w:val="24"/>
                <w:szCs w:val="24"/>
              </w:rPr>
              <w:softHyphen/>
              <w:t>нии к детям</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Позитивная ирра</w:t>
            </w:r>
            <w:r w:rsidRPr="00CC16A4">
              <w:rPr>
                <w:rFonts w:ascii="Times New Roman" w:eastAsia="Times New Roman" w:hAnsi="Times New Roman" w:cs="Times New Roman"/>
                <w:sz w:val="24"/>
                <w:szCs w:val="24"/>
              </w:rPr>
              <w:softHyphen/>
              <w:t>диация авторитета педагога на отно</w:t>
            </w:r>
            <w:r w:rsidRPr="00CC16A4">
              <w:rPr>
                <w:rFonts w:ascii="Times New Roman" w:eastAsia="Times New Roman" w:hAnsi="Times New Roman" w:cs="Times New Roman"/>
                <w:sz w:val="24"/>
                <w:szCs w:val="24"/>
              </w:rPr>
              <w:softHyphen/>
              <w:t>шения ребенка со сверстниками</w:t>
            </w:r>
          </w:p>
        </w:tc>
        <w:tc>
          <w:tcPr>
            <w:tcW w:w="2835" w:type="dxa"/>
            <w:tcBorders>
              <w:top w:val="single" w:sz="4" w:space="0" w:color="auto"/>
              <w:left w:val="single" w:sz="4" w:space="0" w:color="auto"/>
              <w:bottom w:val="single" w:sz="4" w:space="0" w:color="auto"/>
              <w:right w:val="single" w:sz="4" w:space="0" w:color="auto"/>
            </w:tcBorders>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Игровая коррекция поведения .</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позитив</w:t>
            </w:r>
            <w:r w:rsidRPr="00CC16A4">
              <w:rPr>
                <w:rFonts w:ascii="Times New Roman" w:eastAsia="Times New Roman" w:hAnsi="Times New Roman" w:cs="Times New Roman"/>
                <w:sz w:val="24"/>
                <w:szCs w:val="24"/>
              </w:rPr>
              <w:softHyphen/>
              <w:t>ного общения.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Ролевое научение.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Коммуникативные игры и упражнения.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Расшатывание тра</w:t>
            </w:r>
            <w:r w:rsidRPr="00CC16A4">
              <w:rPr>
                <w:rFonts w:ascii="Times New Roman" w:eastAsia="Times New Roman" w:hAnsi="Times New Roman" w:cs="Times New Roman"/>
                <w:sz w:val="24"/>
                <w:szCs w:val="24"/>
              </w:rPr>
              <w:softHyphen/>
              <w:t>диционных позици</w:t>
            </w:r>
            <w:r w:rsidRPr="00CC16A4">
              <w:rPr>
                <w:rFonts w:ascii="Times New Roman" w:eastAsia="Times New Roman" w:hAnsi="Times New Roman" w:cs="Times New Roman"/>
                <w:sz w:val="24"/>
                <w:szCs w:val="24"/>
              </w:rPr>
              <w:softHyphen/>
              <w:t>онных ролей.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Статусное переме</w:t>
            </w:r>
            <w:r w:rsidRPr="00CC16A4">
              <w:rPr>
                <w:rFonts w:ascii="Times New Roman" w:eastAsia="Times New Roman" w:hAnsi="Times New Roman" w:cs="Times New Roman"/>
                <w:sz w:val="24"/>
                <w:szCs w:val="24"/>
              </w:rPr>
              <w:softHyphen/>
              <w:t xml:space="preserve">щение. </w:t>
            </w:r>
          </w:p>
          <w:p w:rsidR="00053409" w:rsidRPr="00CC16A4" w:rsidRDefault="00053409" w:rsidP="00FE00AD">
            <w:pPr>
              <w:pStyle w:val="af0"/>
              <w:rPr>
                <w:rFonts w:ascii="Times New Roman" w:eastAsia="Times New Roman" w:hAnsi="Times New Roman" w:cs="Times New Roman"/>
                <w:sz w:val="24"/>
                <w:szCs w:val="24"/>
              </w:rPr>
            </w:pPr>
          </w:p>
          <w:p w:rsidR="00053409" w:rsidRPr="00CC16A4" w:rsidRDefault="00053409" w:rsidP="00FE00AD">
            <w:pPr>
              <w:pStyle w:val="af0"/>
              <w:rPr>
                <w:rFonts w:ascii="Times New Roman" w:eastAsia="Times New Roman" w:hAnsi="Times New Roman" w:cs="Times New Roman"/>
                <w:sz w:val="24"/>
                <w:szCs w:val="24"/>
              </w:rPr>
            </w:pP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субъекта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Дисгармония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мотивов учения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Школьная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тревожность</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Низкая учебно-познавательная </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активность</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Несформированность</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основных</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учебных уме</w:t>
            </w:r>
            <w:r w:rsidRPr="00CC16A4">
              <w:rPr>
                <w:rFonts w:ascii="Times New Roman" w:eastAsia="Times New Roman" w:hAnsi="Times New Roman" w:cs="Times New Roman"/>
                <w:sz w:val="24"/>
                <w:szCs w:val="24"/>
              </w:rPr>
              <w:softHyphen/>
              <w:t>ний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Слабая обучаемость</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Позитивное стимулирование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Авансирование успеха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Акцентуация достижений ребенка в</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деятельности</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Парциальная оценка результатов</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Наглядные опоры в обучении</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Комментируемое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управление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Создание учебных</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ситуаций с элементами новизны, за</w:t>
            </w:r>
            <w:r w:rsidRPr="00CC16A4">
              <w:rPr>
                <w:rFonts w:ascii="Times New Roman" w:eastAsia="Times New Roman" w:hAnsi="Times New Roman" w:cs="Times New Roman"/>
                <w:sz w:val="24"/>
                <w:szCs w:val="24"/>
              </w:rPr>
              <w:softHyphen/>
              <w:t>нимательности , опоры на жизнен</w:t>
            </w:r>
            <w:r w:rsidRPr="00CC16A4">
              <w:rPr>
                <w:rFonts w:ascii="Times New Roman" w:eastAsia="Times New Roman" w:hAnsi="Times New Roman" w:cs="Times New Roman"/>
                <w:sz w:val="24"/>
                <w:szCs w:val="24"/>
              </w:rPr>
              <w:softHyphen/>
              <w:t>ный опыт детей Поэтапное форми</w:t>
            </w:r>
            <w:r w:rsidRPr="00CC16A4">
              <w:rPr>
                <w:rFonts w:ascii="Times New Roman" w:eastAsia="Times New Roman" w:hAnsi="Times New Roman" w:cs="Times New Roman"/>
                <w:sz w:val="24"/>
                <w:szCs w:val="24"/>
              </w:rPr>
              <w:softHyphen/>
              <w:t>рование умственных действий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Опережающее кон</w:t>
            </w:r>
            <w:r w:rsidRPr="00CC16A4">
              <w:rPr>
                <w:rFonts w:ascii="Times New Roman" w:eastAsia="Times New Roman" w:hAnsi="Times New Roman" w:cs="Times New Roman"/>
                <w:sz w:val="24"/>
                <w:szCs w:val="24"/>
              </w:rPr>
              <w:softHyphen/>
              <w:t>сультирование по трудным темам Щадящая учебная нагрузка</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Снижение значимости учителя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Снижение силы потребностей, связанных с внутренней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позицией школьника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Десенсибилизация к</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оцениванию.</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адекватной самооценки,</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школьных успехов</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Релаксация и эмоциональное агрегирование школьных страхов</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субъекта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самосознания</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Нарушенный</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образ «Я»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Неадекватная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Самооценка, школьная мотивация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Неудовлетворенное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притязание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 признание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Комплекс</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неполноценности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Безусловное принятие ребенка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Выборочное игнорирование негативных поступков</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Эмоциональное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поглаживание ребенка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Позитивное побуждение к деятельности и общению</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Ожидание завтрашней радости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Идентификация</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Подтверждение</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уникальности ребенка</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позитивного восприятия других</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Самовнушение («Я хочу», «Я могу», </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«Я буду»)</w:t>
            </w:r>
          </w:p>
          <w:p w:rsidR="00053409" w:rsidRPr="00CC16A4" w:rsidRDefault="00053409" w:rsidP="00FE00AD">
            <w:pPr>
              <w:pStyle w:val="af0"/>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Отслеживание мотивации и самооценки</w:t>
            </w:r>
          </w:p>
        </w:tc>
      </w:tr>
    </w:tbl>
    <w:p w:rsidR="00053409" w:rsidRPr="00FE00AD" w:rsidRDefault="00053409" w:rsidP="00FE00AD">
      <w:pPr>
        <w:pStyle w:val="af0"/>
        <w:rPr>
          <w:rFonts w:ascii="Times New Roman" w:hAnsi="Times New Roman" w:cs="Times New Roman"/>
          <w:b/>
          <w:i/>
          <w:iCs/>
          <w:sz w:val="28"/>
          <w:szCs w:val="28"/>
        </w:rPr>
      </w:pP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t xml:space="preserve">Диагностико-консультативный модуль. </w:t>
      </w:r>
      <w:r w:rsidRPr="00FE00AD">
        <w:rPr>
          <w:rFonts w:ascii="Times New Roman" w:hAnsi="Times New Roman" w:cs="Times New Roman"/>
          <w:sz w:val="28"/>
          <w:szCs w:val="28"/>
        </w:rPr>
        <w:t xml:space="preserve">В данном модуле разрабатывается программа изучения ребенка различными специалистами. </w:t>
      </w:r>
      <w:r w:rsidRPr="00FE00AD">
        <w:rPr>
          <w:rFonts w:ascii="Times New Roman" w:hAnsi="Times New Roman" w:cs="Times New Roman"/>
          <w:i/>
          <w:iCs/>
          <w:sz w:val="28"/>
          <w:szCs w:val="28"/>
        </w:rPr>
        <w:t>Педагог</w:t>
      </w:r>
      <w:r w:rsidRPr="00FE00AD">
        <w:rPr>
          <w:rFonts w:ascii="Times New Roman" w:hAnsi="Times New Roman" w:cs="Times New Roman"/>
          <w:sz w:val="28"/>
          <w:szCs w:val="28"/>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содержание исследования ребенка </w:t>
      </w:r>
      <w:r w:rsidRPr="00FE00AD">
        <w:rPr>
          <w:rFonts w:ascii="Times New Roman" w:hAnsi="Times New Roman" w:cs="Times New Roman"/>
          <w:i/>
          <w:iCs/>
          <w:sz w:val="28"/>
          <w:szCs w:val="28"/>
        </w:rPr>
        <w:t>психологом</w:t>
      </w:r>
      <w:r w:rsidRPr="00FE00AD">
        <w:rPr>
          <w:rFonts w:ascii="Times New Roman" w:hAnsi="Times New Roman" w:cs="Times New Roman"/>
          <w:sz w:val="28"/>
          <w:szCs w:val="28"/>
        </w:rPr>
        <w:t xml:space="preserve"> входит следующее:</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3. Изучение работ ребёнка (тетради, рисунки, поделки и т. п.).</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4. Непосредственное обследование ребёнка. Беседа с целью уточнения мотивации, запаса представлений об окружающем мире, уровня развития речи.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5. Выявление и раскрытие причин и характера тех или иных особенностей психического развития детей.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053409" w:rsidRPr="00FE00AD" w:rsidRDefault="00053409" w:rsidP="00FE00AD">
      <w:pPr>
        <w:pStyle w:val="af0"/>
        <w:rPr>
          <w:rFonts w:ascii="Times New Roman" w:hAnsi="Times New Roman" w:cs="Times New Roman"/>
          <w:i/>
          <w:iCs/>
          <w:sz w:val="28"/>
          <w:szCs w:val="28"/>
        </w:rPr>
      </w:pPr>
    </w:p>
    <w:p w:rsidR="00053409" w:rsidRPr="00FE00AD" w:rsidRDefault="00053409" w:rsidP="00FE00AD">
      <w:pPr>
        <w:pStyle w:val="af0"/>
        <w:rPr>
          <w:rFonts w:ascii="Times New Roman" w:hAnsi="Times New Roman" w:cs="Times New Roman"/>
          <w:i/>
          <w:iCs/>
          <w:sz w:val="28"/>
          <w:szCs w:val="28"/>
        </w:rPr>
      </w:pPr>
      <w:r w:rsidRPr="00FE00AD">
        <w:rPr>
          <w:rFonts w:ascii="Times New Roman" w:hAnsi="Times New Roman" w:cs="Times New Roman"/>
          <w:i/>
          <w:iCs/>
          <w:sz w:val="28"/>
          <w:szCs w:val="28"/>
        </w:rPr>
        <w:t>Диагностическая программа психолого-медико-педагогического сопровождения.</w:t>
      </w:r>
    </w:p>
    <w:tbl>
      <w:tblPr>
        <w:tblStyle w:val="a9"/>
        <w:tblW w:w="0" w:type="auto"/>
        <w:tblLayout w:type="fixed"/>
        <w:tblLook w:val="04A0"/>
      </w:tblPr>
      <w:tblGrid>
        <w:gridCol w:w="1668"/>
        <w:gridCol w:w="4858"/>
        <w:gridCol w:w="3045"/>
      </w:tblGrid>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 xml:space="preserve">Направления работы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 xml:space="preserve">Содержание работы </w:t>
            </w:r>
          </w:p>
        </w:tc>
        <w:tc>
          <w:tcPr>
            <w:tcW w:w="3045"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Виды работы/ специалисты</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 xml:space="preserve">Медицинское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 xml:space="preserve">Физическое состояние учащегося. </w:t>
            </w:r>
            <w:r w:rsidRPr="00FE00AD">
              <w:rPr>
                <w:rFonts w:ascii="Times New Roman" w:hAnsi="Times New Roman" w:cs="Times New Roman"/>
                <w:bCs/>
                <w:sz w:val="28"/>
                <w:szCs w:val="28"/>
              </w:rPr>
              <w:lastRenderedPageBreak/>
              <w:t>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045" w:type="dxa"/>
            <w:tcBorders>
              <w:top w:val="single" w:sz="4" w:space="0" w:color="auto"/>
              <w:left w:val="single" w:sz="4" w:space="0" w:color="auto"/>
              <w:bottom w:val="single" w:sz="4" w:space="0" w:color="auto"/>
              <w:right w:val="single" w:sz="4" w:space="0" w:color="auto"/>
            </w:tcBorders>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lastRenderedPageBreak/>
              <w:t>Школьный медицинский работник, педагог.</w:t>
            </w:r>
          </w:p>
          <w:p w:rsidR="00053409" w:rsidRPr="00FE00AD" w:rsidRDefault="00053409" w:rsidP="00FE00AD">
            <w:pPr>
              <w:pStyle w:val="af0"/>
              <w:rPr>
                <w:rFonts w:ascii="Times New Roman" w:hAnsi="Times New Roman" w:cs="Times New Roman"/>
                <w:bCs/>
                <w:sz w:val="28"/>
                <w:szCs w:val="28"/>
              </w:rPr>
            </w:pPr>
          </w:p>
          <w:p w:rsidR="00053409" w:rsidRPr="00FE00AD" w:rsidRDefault="00053409" w:rsidP="00FE00AD">
            <w:pPr>
              <w:pStyle w:val="af0"/>
              <w:rPr>
                <w:rFonts w:ascii="Times New Roman" w:hAnsi="Times New Roman" w:cs="Times New Roman"/>
                <w:sz w:val="28"/>
                <w:szCs w:val="28"/>
              </w:rPr>
            </w:pPr>
          </w:p>
          <w:p w:rsidR="00053409" w:rsidRPr="00FE00AD" w:rsidRDefault="00053409" w:rsidP="00FE00AD">
            <w:pPr>
              <w:pStyle w:val="af0"/>
              <w:rPr>
                <w:rFonts w:ascii="Times New Roman" w:hAnsi="Times New Roman" w:cs="Times New Roman"/>
                <w:bCs/>
                <w:sz w:val="28"/>
                <w:szCs w:val="28"/>
              </w:rPr>
            </w:pPr>
          </w:p>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bCs/>
                <w:sz w:val="28"/>
                <w:szCs w:val="28"/>
              </w:rPr>
              <w:lastRenderedPageBreak/>
              <w:t>Наблюдения во время занятий, в перемены, во время игр и т. д. (педагог). Обследование ребенка врачом. Беседа врача с родителями.</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827A07"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lastRenderedPageBreak/>
              <w:t>Психологи-</w:t>
            </w:r>
            <w:r w:rsidR="00053409" w:rsidRPr="00FE00AD">
              <w:rPr>
                <w:rFonts w:ascii="Times New Roman" w:hAnsi="Times New Roman" w:cs="Times New Roman"/>
                <w:iCs/>
                <w:sz w:val="28"/>
                <w:szCs w:val="28"/>
              </w:rPr>
              <w:t xml:space="preserve">ческое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Обследование актуального уровня психического развития, определение зоны ближайшего развития.</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Внимание: устойчивость, переключаемость с одного вида деятельности на другой, объем, работоспособность.</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Мышление: визуальное (линейное, структурное); понятийное (интуитивное, логическое); абстрактное, речевое, образное.</w:t>
            </w:r>
          </w:p>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bCs/>
                <w:sz w:val="28"/>
                <w:szCs w:val="28"/>
              </w:rPr>
              <w:t xml:space="preserve">Память: зрительная, слуховая, моторная, смешанная. Быстрота и прочность запоминания. Индивидуальные особенности. Моторика. </w:t>
            </w:r>
          </w:p>
        </w:tc>
        <w:tc>
          <w:tcPr>
            <w:tcW w:w="3045"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Наблюдение за ребенком на занятиях (учитель).</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Специальный эксперимент (психолог).</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Беседы с ребенком, с родителями.</w:t>
            </w:r>
          </w:p>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bCs/>
                <w:sz w:val="28"/>
                <w:szCs w:val="28"/>
              </w:rPr>
              <w:t xml:space="preserve">Изучение письменных работ (учитель). </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iCs/>
                <w:sz w:val="28"/>
                <w:szCs w:val="28"/>
              </w:rPr>
              <w:t xml:space="preserve">Социально-педагогическое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 xml:space="preserve">Семья ребенка. Состав семьи. Условия воспитания. </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Мотивы учебной деятельности. Прилежание, отношение к отметке, похвале или порицанию учителя, воспитателя.</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bCs/>
                <w:sz w:val="28"/>
                <w:szCs w:val="28"/>
              </w:rPr>
              <w:lastRenderedPageBreak/>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045" w:type="dxa"/>
            <w:tcBorders>
              <w:top w:val="single" w:sz="4" w:space="0" w:color="auto"/>
              <w:left w:val="single" w:sz="4" w:space="0" w:color="auto"/>
              <w:bottom w:val="single" w:sz="4" w:space="0" w:color="auto"/>
              <w:right w:val="single" w:sz="4" w:space="0" w:color="auto"/>
            </w:tcBorders>
          </w:tcPr>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lastRenderedPageBreak/>
              <w:t>Посещение семьи ребенка (учитель, соц. педагог).</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Наблюдения во время занятий. Изучение работ ученика (педагог).</w:t>
            </w: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Анкетирование по выявлению школьных трудностей (учитель).</w:t>
            </w:r>
          </w:p>
          <w:p w:rsidR="00053409" w:rsidRPr="00FE00AD" w:rsidRDefault="00053409" w:rsidP="00FE00AD">
            <w:pPr>
              <w:pStyle w:val="af0"/>
              <w:rPr>
                <w:rFonts w:ascii="Times New Roman" w:hAnsi="Times New Roman" w:cs="Times New Roman"/>
                <w:bCs/>
                <w:sz w:val="28"/>
                <w:szCs w:val="28"/>
              </w:rPr>
            </w:pP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Беседа с родителями и учителями - предметниками.</w:t>
            </w:r>
          </w:p>
          <w:p w:rsidR="00053409" w:rsidRPr="00FE00AD" w:rsidRDefault="00053409" w:rsidP="00FE00AD">
            <w:pPr>
              <w:pStyle w:val="af0"/>
              <w:rPr>
                <w:rFonts w:ascii="Times New Roman" w:hAnsi="Times New Roman" w:cs="Times New Roman"/>
                <w:bCs/>
                <w:sz w:val="28"/>
                <w:szCs w:val="28"/>
              </w:rPr>
            </w:pP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Специальный эксперимент (педагог, психолог).</w:t>
            </w:r>
          </w:p>
          <w:p w:rsidR="00053409" w:rsidRPr="00FE00AD" w:rsidRDefault="00053409" w:rsidP="00FE00AD">
            <w:pPr>
              <w:pStyle w:val="af0"/>
              <w:rPr>
                <w:rFonts w:ascii="Times New Roman" w:hAnsi="Times New Roman" w:cs="Times New Roman"/>
                <w:sz w:val="28"/>
                <w:szCs w:val="28"/>
              </w:rPr>
            </w:pPr>
          </w:p>
          <w:p w:rsidR="00053409" w:rsidRPr="00FE00AD" w:rsidRDefault="00053409" w:rsidP="00FE00AD">
            <w:pPr>
              <w:pStyle w:val="af0"/>
              <w:rPr>
                <w:rFonts w:ascii="Times New Roman" w:hAnsi="Times New Roman" w:cs="Times New Roman"/>
                <w:bCs/>
                <w:sz w:val="28"/>
                <w:szCs w:val="28"/>
              </w:rPr>
            </w:pPr>
            <w:r w:rsidRPr="00FE00AD">
              <w:rPr>
                <w:rFonts w:ascii="Times New Roman" w:hAnsi="Times New Roman" w:cs="Times New Roman"/>
                <w:bCs/>
                <w:sz w:val="28"/>
                <w:szCs w:val="28"/>
              </w:rPr>
              <w:t>Анкета для родителей и учителей.</w:t>
            </w:r>
          </w:p>
          <w:p w:rsidR="00053409" w:rsidRPr="00FE00AD" w:rsidRDefault="00053409" w:rsidP="00FE00AD">
            <w:pPr>
              <w:pStyle w:val="af0"/>
              <w:rPr>
                <w:rFonts w:ascii="Times New Roman" w:hAnsi="Times New Roman" w:cs="Times New Roman"/>
                <w:iCs/>
                <w:sz w:val="28"/>
                <w:szCs w:val="28"/>
              </w:rPr>
            </w:pPr>
            <w:r w:rsidRPr="00FE00AD">
              <w:rPr>
                <w:rFonts w:ascii="Times New Roman" w:hAnsi="Times New Roman" w:cs="Times New Roman"/>
                <w:bCs/>
                <w:sz w:val="28"/>
                <w:szCs w:val="28"/>
              </w:rPr>
              <w:t xml:space="preserve">Наблюдение за </w:t>
            </w:r>
            <w:r w:rsidRPr="00FE00AD">
              <w:rPr>
                <w:rFonts w:ascii="Times New Roman" w:hAnsi="Times New Roman" w:cs="Times New Roman"/>
                <w:bCs/>
                <w:sz w:val="28"/>
                <w:szCs w:val="28"/>
              </w:rPr>
              <w:lastRenderedPageBreak/>
              <w:t>ребёнком в различных видах деятельности</w:t>
            </w:r>
          </w:p>
        </w:tc>
      </w:tr>
    </w:tbl>
    <w:p w:rsidR="00053409" w:rsidRPr="00FE00AD" w:rsidRDefault="00053409" w:rsidP="00FE00AD">
      <w:pPr>
        <w:pStyle w:val="af0"/>
        <w:rPr>
          <w:rFonts w:ascii="Times New Roman" w:hAnsi="Times New Roman" w:cs="Times New Roman"/>
          <w:b/>
          <w:i/>
          <w:iCs/>
          <w:sz w:val="28"/>
          <w:szCs w:val="28"/>
        </w:rPr>
      </w:pPr>
    </w:p>
    <w:p w:rsidR="00053409" w:rsidRPr="00FE00AD" w:rsidRDefault="00053409" w:rsidP="00FE00AD">
      <w:pPr>
        <w:pStyle w:val="af0"/>
        <w:rPr>
          <w:rFonts w:ascii="Times New Roman" w:hAnsi="Times New Roman" w:cs="Times New Roman"/>
          <w:b/>
          <w:i/>
          <w:iCs/>
          <w:sz w:val="28"/>
          <w:szCs w:val="28"/>
        </w:rPr>
      </w:pPr>
      <w:r w:rsidRPr="00FE00AD">
        <w:rPr>
          <w:rFonts w:ascii="Times New Roman" w:hAnsi="Times New Roman" w:cs="Times New Roman"/>
          <w:b/>
          <w:i/>
          <w:iCs/>
          <w:sz w:val="28"/>
          <w:szCs w:val="28"/>
        </w:rPr>
        <w:t>Коррекционно-развивающий модуль.</w:t>
      </w:r>
    </w:p>
    <w:p w:rsidR="00053409" w:rsidRPr="00FE00AD" w:rsidRDefault="00053409" w:rsidP="00FE00AD">
      <w:pPr>
        <w:pStyle w:val="af0"/>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053409" w:rsidRPr="00FE00AD" w:rsidRDefault="00053409" w:rsidP="00FE00AD">
      <w:pPr>
        <w:pStyle w:val="af0"/>
        <w:rPr>
          <w:rFonts w:ascii="Times New Roman" w:eastAsia="Arial Unicode MS" w:hAnsi="Times New Roman" w:cs="Times New Roman"/>
          <w:b/>
          <w:bCs/>
          <w:color w:val="000000"/>
          <w:sz w:val="28"/>
          <w:szCs w:val="28"/>
        </w:rPr>
      </w:pPr>
      <w:r w:rsidRPr="00FE00AD">
        <w:rPr>
          <w:rFonts w:ascii="Times New Roman" w:eastAsia="Arial Unicode MS" w:hAnsi="Times New Roman" w:cs="Times New Roman"/>
          <w:color w:val="000000"/>
          <w:sz w:val="28"/>
          <w:szCs w:val="28"/>
        </w:rPr>
        <w:t xml:space="preserve">Классы, занимающиеся по адаптированной образовательной программе для детей с ЗПР </w:t>
      </w:r>
      <w:r w:rsidRPr="00FE00AD">
        <w:rPr>
          <w:rFonts w:ascii="Times New Roman" w:eastAsia="Arial Unicode MS" w:hAnsi="Times New Roman" w:cs="Times New Roman"/>
          <w:b/>
          <w:bCs/>
          <w:color w:val="000000"/>
          <w:sz w:val="28"/>
          <w:szCs w:val="28"/>
        </w:rPr>
        <w:t xml:space="preserve">— </w:t>
      </w:r>
      <w:r w:rsidRPr="00FE00AD">
        <w:rPr>
          <w:rFonts w:ascii="Times New Roman" w:eastAsia="Arial Unicode MS" w:hAnsi="Times New Roman" w:cs="Times New Roman"/>
          <w:color w:val="000000"/>
          <w:sz w:val="28"/>
          <w:szCs w:val="28"/>
        </w:rPr>
        <w:t>форма дифференциации образования, позволяющая решать задачи своевременной активной помощи детям с ограниченными возможностями здоровья.</w:t>
      </w:r>
    </w:p>
    <w:p w:rsidR="00053409" w:rsidRPr="00FE00AD" w:rsidRDefault="00053409" w:rsidP="00FE00AD">
      <w:pPr>
        <w:pStyle w:val="af0"/>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Обучение ведется по УМК «Школа России».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053409" w:rsidRPr="00FE00AD" w:rsidRDefault="00053409" w:rsidP="00FE00AD">
      <w:pPr>
        <w:pStyle w:val="af0"/>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i/>
          <w:sz w:val="28"/>
          <w:szCs w:val="28"/>
        </w:rPr>
        <w:t>Содержание и формы коррекционной работы учителя: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наблюдение за учениками в учебной и внеурочной деятельности (ежедневно);</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поддержание постоянной связи с учителями-предметниками, школьным психологом, медицинским работником, администрацией школы, родителями;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контроль  успеваемости и поведения учащихся в классе;</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формирование микроклимата в классе, способствующего тому, чтобы каждый учащийся с ЗПР чувствовал себя в школе комфортно;</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ведение документации (коррекционная папка и др.);</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организация внеурочной деятельности, направленной на развитие познавательных интересов учащихся, их общее развитие.</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Для повышения качества коррекционной работы необходимо выполнение следующих условий: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формирование УУД на всех этапах учебного процесса;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побуждение к речевой деятельности, осуществление контроля за речевой деятельностью  детей;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установление взаимосвязи между воспринимаемым предметом, его словесным обозначением и практическим действием;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использование более медленного темпа обучения, многократного возвращения к изученному материалу;</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максимальное использование сохранных анализаторов ребенка;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использование упражнений, направленных на развитие внимания, памяти, восприятия.</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Групповые и индивидуальные коррекционные занятия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(осуществляет педагог, педагог-психолог).</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Еще одним условием успешного обучения детей с ЗПР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ЗПР.</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t xml:space="preserve">Цель коррекционно-развивающих занятий </w:t>
      </w:r>
      <w:r w:rsidRPr="00FE00AD">
        <w:rPr>
          <w:rFonts w:ascii="Times New Roman" w:hAnsi="Times New Roman" w:cs="Times New Roman"/>
          <w:sz w:val="28"/>
          <w:szCs w:val="28"/>
        </w:rPr>
        <w:t>– коррекция недостатков познавательной и эмоционально-личностной сферы детей средствами изучаемого программного материала.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i/>
          <w:iCs/>
          <w:sz w:val="28"/>
          <w:szCs w:val="28"/>
        </w:rPr>
        <w:lastRenderedPageBreak/>
        <w:t>Задачи,</w:t>
      </w:r>
      <w:r w:rsidRPr="00FE00AD">
        <w:rPr>
          <w:rFonts w:ascii="Times New Roman" w:hAnsi="Times New Roman" w:cs="Times New Roman"/>
          <w:sz w:val="28"/>
          <w:szCs w:val="28"/>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 xml:space="preserve">Занятия строятся с учетом </w:t>
      </w:r>
      <w:r w:rsidRPr="00FE00AD">
        <w:rPr>
          <w:rFonts w:ascii="Times New Roman" w:hAnsi="Times New Roman" w:cs="Times New Roman"/>
          <w:b/>
          <w:sz w:val="28"/>
          <w:szCs w:val="28"/>
        </w:rPr>
        <w:t>основных принципов коррекционно-развивающего обучения:</w:t>
      </w:r>
    </w:p>
    <w:p w:rsidR="00053409" w:rsidRPr="00FE00AD" w:rsidRDefault="00053409" w:rsidP="00FE00AD">
      <w:pPr>
        <w:pStyle w:val="af0"/>
        <w:rPr>
          <w:rFonts w:ascii="Times New Roman" w:hAnsi="Times New Roman" w:cs="Times New Roman"/>
          <w:b/>
          <w:bCs/>
          <w:i/>
          <w:iCs/>
          <w:sz w:val="28"/>
          <w:szCs w:val="28"/>
        </w:rPr>
      </w:pPr>
      <w:r w:rsidRPr="00FE00AD">
        <w:rPr>
          <w:rFonts w:ascii="Times New Roman" w:hAnsi="Times New Roman" w:cs="Times New Roman"/>
          <w:i/>
          <w:iCs/>
          <w:sz w:val="28"/>
          <w:szCs w:val="28"/>
        </w:rPr>
        <w:t>Принцип системности</w:t>
      </w:r>
      <w:r w:rsidRPr="00FE00AD">
        <w:rPr>
          <w:rFonts w:ascii="Times New Roman" w:hAnsi="Times New Roman" w:cs="Times New Roman"/>
          <w:sz w:val="28"/>
          <w:szCs w:val="28"/>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Pr="00FE00AD">
        <w:rPr>
          <w:rFonts w:ascii="Times New Roman" w:hAnsi="Times New Roman" w:cs="Times New Roman"/>
          <w:b/>
          <w:bCs/>
          <w:i/>
          <w:iCs/>
          <w:sz w:val="28"/>
          <w:szCs w:val="28"/>
        </w:rPr>
        <w:t>.</w:t>
      </w:r>
    </w:p>
    <w:p w:rsidR="00053409" w:rsidRPr="00FE00AD" w:rsidRDefault="00053409" w:rsidP="00FE00AD">
      <w:pPr>
        <w:pStyle w:val="af0"/>
        <w:rPr>
          <w:rFonts w:ascii="Times New Roman" w:hAnsi="Times New Roman" w:cs="Times New Roman"/>
          <w:bCs/>
          <w:iCs/>
          <w:sz w:val="28"/>
          <w:szCs w:val="28"/>
        </w:rPr>
      </w:pPr>
      <w:r w:rsidRPr="00FE00AD">
        <w:rPr>
          <w:rFonts w:ascii="Times New Roman" w:hAnsi="Times New Roman" w:cs="Times New Roman"/>
          <w:i/>
          <w:iCs/>
          <w:sz w:val="28"/>
          <w:szCs w:val="28"/>
        </w:rPr>
        <w:t xml:space="preserve">Принцип единства диагностики и коррекции </w:t>
      </w:r>
      <w:r w:rsidRPr="00FE00AD">
        <w:rPr>
          <w:rFonts w:ascii="Times New Roman" w:hAnsi="Times New Roman" w:cs="Times New Roman"/>
          <w:bCs/>
          <w:iCs/>
          <w:sz w:val="28"/>
          <w:szCs w:val="28"/>
        </w:rPr>
        <w:t>реализуется в двух аспектах.</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iCs/>
          <w:sz w:val="28"/>
          <w:szCs w:val="28"/>
        </w:rPr>
        <w:t>Деятельностный принцип коррекции</w:t>
      </w:r>
      <w:r w:rsidRPr="00FE00AD">
        <w:rPr>
          <w:rFonts w:ascii="Times New Roman" w:hAnsi="Times New Roman" w:cs="Times New Roman"/>
          <w:sz w:val="28"/>
          <w:szCs w:val="28"/>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iCs/>
          <w:sz w:val="28"/>
          <w:szCs w:val="28"/>
        </w:rPr>
        <w:t xml:space="preserve">Учет индивидуальных особенностей личности </w:t>
      </w:r>
      <w:r w:rsidRPr="00FE00AD">
        <w:rPr>
          <w:rFonts w:ascii="Times New Roman" w:hAnsi="Times New Roman" w:cs="Times New Roman"/>
          <w:sz w:val="28"/>
          <w:szCs w:val="28"/>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iCs/>
          <w:sz w:val="28"/>
          <w:szCs w:val="28"/>
        </w:rPr>
        <w:t xml:space="preserve">Принцип динамичности восприятия </w:t>
      </w:r>
      <w:r w:rsidRPr="00FE00AD">
        <w:rPr>
          <w:rFonts w:ascii="Times New Roman" w:hAnsi="Times New Roman" w:cs="Times New Roman"/>
          <w:sz w:val="28"/>
          <w:szCs w:val="28"/>
        </w:rPr>
        <w:t>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iCs/>
          <w:sz w:val="28"/>
          <w:szCs w:val="28"/>
        </w:rPr>
        <w:t xml:space="preserve">Принцип продуктивной обработки информации </w:t>
      </w:r>
      <w:r w:rsidRPr="00FE00AD">
        <w:rPr>
          <w:rFonts w:ascii="Times New Roman" w:hAnsi="Times New Roman" w:cs="Times New Roman"/>
          <w:sz w:val="28"/>
          <w:szCs w:val="28"/>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iCs/>
          <w:sz w:val="28"/>
          <w:szCs w:val="28"/>
        </w:rPr>
        <w:lastRenderedPageBreak/>
        <w:t>Принцип учета эмоциональной окрашенности материала</w:t>
      </w:r>
      <w:r w:rsidRPr="00FE00AD">
        <w:rPr>
          <w:rFonts w:ascii="Times New Roman" w:hAnsi="Times New Roman" w:cs="Times New Roman"/>
          <w:sz w:val="28"/>
          <w:szCs w:val="28"/>
        </w:rPr>
        <w:t xml:space="preserve"> предполагает, чтобы игры, задания и упражнения создавали благоприятный, эмоциональный фон, стимулировали положительные эмоции.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Коррекционные занятия проводятся с учащимися по мере выявления специалистами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Однако количество недельных часов, отводимых на эти занятия в каждом классе, входит в нагрузку не каждого отдельно учащегося соответствующего класса, а учителя. На долю же каждого учащегося приходится в неделю 20 минут, поскольку занятия ведутся индивидуально или в маленьких группах, укомплектованных на основе сходства корригируемых недостатков.</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Учет индивидуальных занятий осуществляется в классном или дополнительном  журнале так же, как по любому учебному предмету.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hAnsi="Times New Roman" w:cs="Times New Roman"/>
          <w:sz w:val="28"/>
          <w:szCs w:val="28"/>
        </w:rPr>
        <w:t>По мере выявления индивидуальных пробелов в развитии и обучении детей с ЗПР  проектируется программа коррекционной работы в последующие годы обучения. Материал для коррекционных занятий может быть разработан на основе УМК</w:t>
      </w:r>
      <w:r w:rsidRPr="00FE00AD">
        <w:rPr>
          <w:rFonts w:ascii="Times New Roman" w:hAnsi="Times New Roman" w:cs="Times New Roman"/>
          <w:i/>
          <w:iCs/>
          <w:sz w:val="28"/>
          <w:szCs w:val="28"/>
        </w:rPr>
        <w:t xml:space="preserve"> </w:t>
      </w:r>
      <w:r w:rsidRPr="00FE00AD">
        <w:rPr>
          <w:rFonts w:ascii="Times New Roman" w:hAnsi="Times New Roman" w:cs="Times New Roman"/>
          <w:iCs/>
          <w:sz w:val="28"/>
          <w:szCs w:val="28"/>
        </w:rPr>
        <w:t>«Школа России</w:t>
      </w:r>
      <w:r w:rsidRPr="00FE00AD">
        <w:rPr>
          <w:rFonts w:ascii="Times New Roman" w:hAnsi="Times New Roman" w:cs="Times New Roman"/>
          <w:sz w:val="28"/>
          <w:szCs w:val="28"/>
        </w:rPr>
        <w:t>»</w:t>
      </w:r>
      <w:r w:rsidRPr="00FE00AD">
        <w:rPr>
          <w:rFonts w:ascii="Times New Roman" w:eastAsia="Arial Unicode MS" w:hAnsi="Times New Roman" w:cs="Times New Roman"/>
          <w:color w:val="000000"/>
          <w:sz w:val="28"/>
          <w:szCs w:val="28"/>
        </w:rPr>
        <w:t xml:space="preserve"> (могут использоваться и др. УМК в соответствии с АООП НОО). </w:t>
      </w:r>
      <w:r w:rsidRPr="00FE00AD">
        <w:rPr>
          <w:rFonts w:ascii="Times New Roman" w:eastAsia="Times New Roman" w:hAnsi="Times New Roman" w:cs="Times New Roman"/>
          <w:sz w:val="28"/>
          <w:szCs w:val="28"/>
        </w:rPr>
        <w:t>Принципами построения занятий являются:</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lastRenderedPageBreak/>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 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Выбор методов обучения осуществляется в соответствии с особенностями познавательной деятельности детей с трудностями в обучении, в связи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  </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Коррекционная работа по программе направлена на коррекцию всей личности и включает все формы средового, личностного и коллективного воздействия на ребёнка и представлена следующими принципами:</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развитие интеллекта с опорой на «зону ближайшего развития»;</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развитие в адекватном темпе;</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вовлечение в интересную деятельность;</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воздействие через эмоциональную сферу;</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объяснение материала в интересной форме;</w:t>
      </w:r>
    </w:p>
    <w:p w:rsidR="00053409" w:rsidRPr="00FE00AD" w:rsidRDefault="00053409" w:rsidP="00FE00AD">
      <w:pPr>
        <w:pStyle w:val="af0"/>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 гибкая система контроля знаний и их оценки. </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Психологическое сопровождение</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(осуществляется педагогами-психологами)</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b/>
          <w:sz w:val="28"/>
          <w:szCs w:val="28"/>
        </w:rPr>
        <w:t>Диагностический модуль:</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i/>
          <w:sz w:val="28"/>
          <w:szCs w:val="28"/>
        </w:rPr>
        <w:t xml:space="preserve">Индивидуальную психолого-педагогическую диагностику уровня готовности обучающихся с ЗПР к обучению на начальной ступени общего образования: </w:t>
      </w:r>
      <w:r w:rsidRPr="00FE00AD">
        <w:rPr>
          <w:rFonts w:ascii="Times New Roman" w:hAnsi="Times New Roman" w:cs="Times New Roman"/>
          <w:sz w:val="28"/>
          <w:szCs w:val="28"/>
        </w:rPr>
        <w:t>беседа, наблюдение, диагностические пробы, анализ сведений медицинской карты по выявлению:</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мотивационно-личностной готовности (отношение к школе, уровень сформированности позиции ученика, учебно-познавательной мотивации)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xml:space="preserve">- интеллектуальной готовности (произвольной памяти и внимания, вербально-логического и невербального мышления, особенностей речевого развития)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053409" w:rsidRPr="00FE00AD" w:rsidRDefault="00053409" w:rsidP="00FE00AD">
      <w:pPr>
        <w:pStyle w:val="af0"/>
        <w:rPr>
          <w:rFonts w:ascii="Times New Roman" w:hAnsi="Times New Roman" w:cs="Times New Roman"/>
          <w:i/>
          <w:sz w:val="28"/>
          <w:szCs w:val="28"/>
          <w:u w:val="single"/>
        </w:rPr>
      </w:pPr>
      <w:r w:rsidRPr="00FE00AD">
        <w:rPr>
          <w:rFonts w:ascii="Times New Roman" w:hAnsi="Times New Roman" w:cs="Times New Roman"/>
          <w:i/>
          <w:sz w:val="28"/>
          <w:szCs w:val="28"/>
        </w:rPr>
        <w:t>Групповую и индивидуальную комплексную психодиагностику уровня адаптации к обучению на начальной  ступени общего образования:</w:t>
      </w:r>
      <w:r w:rsidRPr="00FE00AD">
        <w:rPr>
          <w:rFonts w:ascii="Times New Roman" w:hAnsi="Times New Roman" w:cs="Times New Roman"/>
          <w:b/>
          <w:i/>
          <w:sz w:val="28"/>
          <w:szCs w:val="28"/>
        </w:rPr>
        <w:t xml:space="preserve"> </w:t>
      </w:r>
      <w:r w:rsidRPr="00FE00AD">
        <w:rPr>
          <w:rFonts w:ascii="Times New Roman" w:hAnsi="Times New Roman" w:cs="Times New Roman"/>
          <w:sz w:val="28"/>
          <w:szCs w:val="28"/>
        </w:rPr>
        <w:t>наблюдение классных руководителей, учителя-логопеда, педагога-психолога, беседа с родителями о ребенке, групповая диагностическая социометрическая методика в классах, где обучается ребёнок с ЗПР,  диагностическая методика «Шкала тревожности».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 xml:space="preserve">Индивидуальную диагностику динамики и результативности коррекционно-развивающей работы педагога-психолога с обучающимся с ЗПР: </w:t>
      </w:r>
      <w:r w:rsidRPr="00FE00AD">
        <w:rPr>
          <w:rFonts w:ascii="Times New Roman" w:hAnsi="Times New Roman" w:cs="Times New Roman"/>
          <w:sz w:val="28"/>
          <w:szCs w:val="28"/>
        </w:rPr>
        <w:t>динамическое наблюдение, диагностические пробы на самостоятельное выполнение заданий по выявлению динамики развития: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произвольности внимания и памяти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вербально-логического и невербального мышления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графо-моторных навыков и координации движений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наглядно-действенного мышления и конструктивной деятельности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речевого развития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сформированности универсальных учебных действий</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sz w:val="28"/>
          <w:szCs w:val="28"/>
        </w:rPr>
        <w:t>- эмоционально-волевых процессов и коммуникативно-поведенческой сферы.</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i/>
          <w:sz w:val="28"/>
          <w:szCs w:val="28"/>
        </w:rPr>
        <w:t xml:space="preserve">Индивидуальную психолого-педагогическую диагностику готовности к переходу на среднюю ступень общего образования: </w:t>
      </w:r>
      <w:r w:rsidRPr="00FE00AD">
        <w:rPr>
          <w:rFonts w:ascii="Times New Roman" w:hAnsi="Times New Roman" w:cs="Times New Roman"/>
          <w:sz w:val="28"/>
          <w:szCs w:val="28"/>
        </w:rPr>
        <w:t>диагностические пробы и задания по выявлению:</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уровня развития произвольности внимания и памяти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различных видов и операций мышления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уровня сформированности эмоционально-волевой и личностной сферы, особенностей коммуникативной и поведенческой сферы</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уровня развития учебно-познавательной мотивации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средней ступени общего образования</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 уровня тревожности.</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Коррекционно-развивающая работа: </w:t>
      </w:r>
      <w:r w:rsidRPr="00FE00AD">
        <w:rPr>
          <w:rFonts w:ascii="Times New Roman" w:hAnsi="Times New Roman" w:cs="Times New Roman"/>
          <w:sz w:val="28"/>
          <w:szCs w:val="28"/>
        </w:rPr>
        <w:t xml:space="preserve">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обучающихся с ЗПР: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произвольность внимания и памяти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развитие различных видов и операций мышления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xml:space="preserve">- развитие устной и письменной речи                                                                              и эмоционально-личностной сферы учащихся: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формирование адекватной устойчивой положительной самооценки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представления о своих возможностях и особенностях</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развитие универсальных учебных действий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формирование навыков конструктивного общения и сотрудничества со сверстниками и педагогами.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Консультационный модуль:</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индивидуальные консультации для родителей учащихся с                   задержкой психического развития (по запросу)</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консультирование совместно с другими специалистами в рамках работы ПМПк М</w:t>
      </w:r>
      <w:r w:rsidR="004B62B3">
        <w:rPr>
          <w:rFonts w:ascii="Times New Roman" w:hAnsi="Times New Roman" w:cs="Times New Roman"/>
          <w:sz w:val="28"/>
          <w:szCs w:val="28"/>
        </w:rPr>
        <w:t>БОУ «</w:t>
      </w:r>
      <w:r w:rsidR="00A145C9">
        <w:rPr>
          <w:rFonts w:ascii="Times New Roman" w:hAnsi="Times New Roman"/>
          <w:sz w:val="28"/>
          <w:szCs w:val="28"/>
        </w:rPr>
        <w:t xml:space="preserve">Чернокозовская </w:t>
      </w:r>
      <w:r w:rsidR="004B62B3">
        <w:rPr>
          <w:rFonts w:ascii="Times New Roman" w:hAnsi="Times New Roman" w:cs="Times New Roman"/>
          <w:sz w:val="28"/>
          <w:szCs w:val="28"/>
        </w:rPr>
        <w:t>С</w:t>
      </w:r>
      <w:r w:rsidR="004C69F3" w:rsidRPr="00FE00AD">
        <w:rPr>
          <w:rFonts w:ascii="Times New Roman" w:hAnsi="Times New Roman" w:cs="Times New Roman"/>
          <w:sz w:val="28"/>
          <w:szCs w:val="28"/>
        </w:rPr>
        <w:t>ОШ»</w:t>
      </w:r>
      <w:r w:rsidRPr="00FE00AD">
        <w:rPr>
          <w:rFonts w:ascii="Times New Roman" w:hAnsi="Times New Roman" w:cs="Times New Roman"/>
          <w:sz w:val="28"/>
          <w:szCs w:val="28"/>
        </w:rPr>
        <w:t>» (по плану и по мере необходимости, но не реже одного раза на протяжении учебного года)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индивидуальное консультирование классных руководителей (по запросу об особенностях индивидуальной работы и общения с детьми, имеющими ЗПР консультации по итогам проводимых диагностических исследований и динамике развития обучающихся в ходе коррекционно-развивающей работы)</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индивидуальное консультирование учителей по вопросам разработки адаптированных индивидуальных образовательных программ для обучающихся с ЗПР</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индивидуальное консультирование обучающихся с ЗПР (по их запросам).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Психологическое просвещение и профилактика: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выступления на родительских собраниях в классах, где обучаются дети с ЗПР (подгрупповое консультирование родителей по динамике развития и обучения детей с ЗПР);</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выступления на плановых заседаниях ПМПк;</w:t>
      </w:r>
    </w:p>
    <w:p w:rsidR="00053409" w:rsidRPr="00FE00AD" w:rsidRDefault="00761841" w:rsidP="00FE00AD">
      <w:pPr>
        <w:pStyle w:val="af0"/>
        <w:rPr>
          <w:rFonts w:ascii="Times New Roman" w:hAnsi="Times New Roman" w:cs="Times New Roman"/>
          <w:sz w:val="28"/>
          <w:szCs w:val="28"/>
        </w:rPr>
      </w:pPr>
      <w:r w:rsidRPr="00FE00AD">
        <w:rPr>
          <w:rFonts w:ascii="Times New Roman" w:hAnsi="Times New Roman" w:cs="Times New Roman"/>
          <w:sz w:val="28"/>
          <w:szCs w:val="28"/>
        </w:rPr>
        <w:t>-</w:t>
      </w:r>
      <w:r w:rsidR="00053409" w:rsidRPr="00FE00AD">
        <w:rPr>
          <w:rFonts w:ascii="Times New Roman" w:hAnsi="Times New Roman" w:cs="Times New Roman"/>
          <w:sz w:val="28"/>
          <w:szCs w:val="28"/>
        </w:rPr>
        <w:t>выступления на заседаниях методических объединений учителей и педагогических советах школы по актуальным проблемам образования обучающихся с ЗПР.</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b/>
          <w:sz w:val="28"/>
          <w:szCs w:val="28"/>
        </w:rPr>
        <w:t>Экспертно-методическую деятельность:</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выявление индивидуальной динамики развития познавательной и эмоционально-личностной сферы обучающихся с задержкой психического развития на основе проводимой диагностики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корректировка планирования коррекционно-развивающей работы с учащимися на основе проведенного анализа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выработка рекомендаций для классных руководителей по специфике работы с обучающимися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участие в заседаниях ПМПк по проблемам работы с обучающимися, имеющими ЗПР</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 составление раздела психологической коррекционной работы в рамках адаптированной основной образовательной программы.</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психологического сопровождения.</w:t>
      </w:r>
    </w:p>
    <w:tbl>
      <w:tblPr>
        <w:tblW w:w="9781" w:type="dxa"/>
        <w:tblInd w:w="108" w:type="dxa"/>
        <w:tblLayout w:type="fixed"/>
        <w:tblLook w:val="04A0"/>
      </w:tblPr>
      <w:tblGrid>
        <w:gridCol w:w="2127"/>
        <w:gridCol w:w="3260"/>
        <w:gridCol w:w="2126"/>
        <w:gridCol w:w="2268"/>
      </w:tblGrid>
      <w:tr w:rsidR="00053409" w:rsidRPr="00FE00AD" w:rsidTr="00DF3181">
        <w:trPr>
          <w:trHeight w:val="455"/>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Направление работы</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 xml:space="preserve">Сроки и регулярность  </w:t>
            </w:r>
            <w:r w:rsidRPr="001D17C7">
              <w:rPr>
                <w:rFonts w:ascii="Times New Roman" w:hAnsi="Times New Roman" w:cs="Times New Roman"/>
                <w:b/>
                <w:sz w:val="24"/>
                <w:szCs w:val="24"/>
              </w:rPr>
              <w:lastRenderedPageBreak/>
              <w:t>проведения</w:t>
            </w:r>
          </w:p>
        </w:tc>
      </w:tr>
      <w:tr w:rsidR="00053409" w:rsidRPr="00FE00AD" w:rsidTr="00DF3181">
        <w:trPr>
          <w:trHeight w:val="274"/>
        </w:trPr>
        <w:tc>
          <w:tcPr>
            <w:tcW w:w="2127" w:type="dxa"/>
            <w:vMerge w:val="restart"/>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lastRenderedPageBreak/>
              <w:t>Диагностика</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психолого-педагогическая диагностика  уровня готовности к обучению на средней ступени общего образования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сентябрь-октябрь в 1-ых классах ежегодно</w:t>
            </w:r>
          </w:p>
        </w:tc>
      </w:tr>
      <w:tr w:rsidR="00053409" w:rsidRPr="00FE00AD" w:rsidTr="00DF3181">
        <w:trPr>
          <w:trHeight w:val="1010"/>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f0"/>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комплексная психодиагностика уровня адаптации к обучению на средней ступени общего образования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групповая и (или) индивидуальная</w:t>
            </w:r>
          </w:p>
        </w:tc>
        <w:tc>
          <w:tcPr>
            <w:tcW w:w="2268" w:type="dxa"/>
            <w:tcBorders>
              <w:top w:val="single" w:sz="4" w:space="0" w:color="000000"/>
              <w:left w:val="single" w:sz="4" w:space="0" w:color="000000"/>
              <w:bottom w:val="single" w:sz="4" w:space="0" w:color="000000"/>
              <w:right w:val="single" w:sz="4" w:space="0" w:color="000000"/>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октябрь-ноябрь в 1-ых классах</w:t>
            </w:r>
          </w:p>
          <w:p w:rsidR="00053409" w:rsidRPr="001D17C7" w:rsidRDefault="00053409" w:rsidP="00FE00AD">
            <w:pPr>
              <w:pStyle w:val="af0"/>
              <w:rPr>
                <w:rFonts w:ascii="Times New Roman" w:hAnsi="Times New Roman" w:cs="Times New Roman"/>
                <w:sz w:val="24"/>
                <w:szCs w:val="24"/>
              </w:rPr>
            </w:pPr>
          </w:p>
        </w:tc>
      </w:tr>
      <w:tr w:rsidR="00053409" w:rsidRPr="00FE00AD" w:rsidTr="00DF3181">
        <w:trPr>
          <w:trHeight w:val="1356"/>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f0"/>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диагностика динамики и результативности коррекционно-развивающей работы педагога-психолога с обучающимся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в течение учебного года</w:t>
            </w:r>
          </w:p>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ежегодно или по мере необходимости</w:t>
            </w:r>
          </w:p>
        </w:tc>
      </w:tr>
      <w:tr w:rsidR="00053409" w:rsidRPr="00FE00AD" w:rsidTr="00DF3181">
        <w:trPr>
          <w:trHeight w:val="1356"/>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f0"/>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психолого-педагогическая диагностика готовности к переходу на среднюю ступень общего образования (при наличии необходимости)</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в течение учебного года в 4 классах</w:t>
            </w:r>
          </w:p>
        </w:tc>
      </w:tr>
      <w:tr w:rsidR="00053409" w:rsidRPr="00FE00AD" w:rsidTr="00DF3181">
        <w:trPr>
          <w:trHeight w:val="1356"/>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Коррекционно-развивающая работа</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коррекционно-развивающие занятия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 и (или) групповая</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в течение учебного года в 1-4 классах, периодичность занятий в соответствии с рекомендациями ПМПк</w:t>
            </w:r>
          </w:p>
        </w:tc>
      </w:tr>
      <w:tr w:rsidR="00053409" w:rsidRPr="00FE00AD" w:rsidTr="00DF3181">
        <w:trPr>
          <w:trHeight w:val="1650"/>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Консультирование</w:t>
            </w:r>
          </w:p>
        </w:tc>
        <w:tc>
          <w:tcPr>
            <w:tcW w:w="3260" w:type="dxa"/>
            <w:tcBorders>
              <w:top w:val="single" w:sz="4" w:space="0" w:color="000000"/>
              <w:left w:val="single" w:sz="4" w:space="0" w:color="000000"/>
              <w:bottom w:val="single" w:sz="4" w:space="0" w:color="000000"/>
              <w:right w:val="nil"/>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родителей и педагогов</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родителей и педагогов</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обучающихся с ЗПР по запросам</w:t>
            </w:r>
          </w:p>
        </w:tc>
        <w:tc>
          <w:tcPr>
            <w:tcW w:w="2126" w:type="dxa"/>
            <w:tcBorders>
              <w:top w:val="single" w:sz="4" w:space="0" w:color="000000"/>
              <w:left w:val="single" w:sz="4" w:space="0" w:color="000000"/>
              <w:bottom w:val="single" w:sz="4" w:space="0" w:color="000000"/>
              <w:right w:val="nil"/>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индивидуально</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на ПМПк</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053409" w:rsidRPr="00FE00AD" w:rsidTr="00DF3181">
        <w:trPr>
          <w:trHeight w:val="273"/>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Психологическое просвещение и профилактика</w:t>
            </w:r>
          </w:p>
        </w:tc>
        <w:tc>
          <w:tcPr>
            <w:tcW w:w="3260" w:type="dxa"/>
            <w:tcBorders>
              <w:top w:val="single" w:sz="4" w:space="0" w:color="000000"/>
              <w:left w:val="single" w:sz="4" w:space="0" w:color="000000"/>
              <w:bottom w:val="single" w:sz="4" w:space="0" w:color="000000"/>
              <w:right w:val="nil"/>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выступления на родительских собраниях</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выступления на плановых заседаниях ПМПк</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выступления на заседаниях методических объединений и педагогических советах</w:t>
            </w:r>
          </w:p>
        </w:tc>
        <w:tc>
          <w:tcPr>
            <w:tcW w:w="2126" w:type="dxa"/>
            <w:tcBorders>
              <w:top w:val="single" w:sz="4" w:space="0" w:color="000000"/>
              <w:left w:val="single" w:sz="4" w:space="0" w:color="000000"/>
              <w:bottom w:val="single" w:sz="4" w:space="0" w:color="000000"/>
              <w:right w:val="nil"/>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групповая</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групповая</w:t>
            </w: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групповая</w:t>
            </w:r>
          </w:p>
        </w:tc>
        <w:tc>
          <w:tcPr>
            <w:tcW w:w="2268" w:type="dxa"/>
            <w:tcBorders>
              <w:top w:val="single" w:sz="4" w:space="0" w:color="000000"/>
              <w:left w:val="single" w:sz="4" w:space="0" w:color="000000"/>
              <w:bottom w:val="single" w:sz="4" w:space="0" w:color="000000"/>
              <w:right w:val="single" w:sz="4" w:space="0" w:color="000000"/>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по плану работы психолога ежегодно</w:t>
            </w: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согласно ежегодному плану работы ПМПк</w:t>
            </w:r>
          </w:p>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по плану работы психолога ежегодно</w:t>
            </w:r>
          </w:p>
          <w:p w:rsidR="00053409" w:rsidRPr="001D17C7" w:rsidRDefault="00053409" w:rsidP="00FE00AD">
            <w:pPr>
              <w:pStyle w:val="af0"/>
              <w:rPr>
                <w:rFonts w:ascii="Times New Roman" w:hAnsi="Times New Roman" w:cs="Times New Roman"/>
                <w:sz w:val="24"/>
                <w:szCs w:val="24"/>
              </w:rPr>
            </w:pPr>
          </w:p>
        </w:tc>
      </w:tr>
      <w:tr w:rsidR="00053409" w:rsidRPr="00FE00AD" w:rsidTr="00DF3181">
        <w:trPr>
          <w:trHeight w:val="274"/>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Экспертно-методическая деятельность</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 xml:space="preserve">выявление, анализ динамики развития обучающихся, разработка раздела психологической коррекции в адаптированной основной образовательной программе, </w:t>
            </w:r>
            <w:r w:rsidRPr="001D17C7">
              <w:rPr>
                <w:rFonts w:ascii="Times New Roman" w:hAnsi="Times New Roman" w:cs="Times New Roman"/>
                <w:sz w:val="24"/>
                <w:szCs w:val="24"/>
              </w:rPr>
              <w:lastRenderedPageBreak/>
              <w:t xml:space="preserve">корректировка планирования коррекционно-развивающей работы </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lastRenderedPageBreak/>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 xml:space="preserve">по мере необходимости в течение учебного года </w:t>
            </w:r>
          </w:p>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ежегодно</w:t>
            </w:r>
          </w:p>
        </w:tc>
      </w:tr>
    </w:tbl>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lastRenderedPageBreak/>
        <w:t>Медицинское сопровождение включает</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(осуществляется медицинскими</w:t>
      </w:r>
      <w:r w:rsidR="00D845C4" w:rsidRPr="00FE00AD">
        <w:rPr>
          <w:rFonts w:ascii="Times New Roman" w:hAnsi="Times New Roman" w:cs="Times New Roman"/>
          <w:sz w:val="28"/>
          <w:szCs w:val="28"/>
        </w:rPr>
        <w:t xml:space="preserve"> работниками, работающими в ЦРБ Наурского района</w:t>
      </w:r>
      <w:r w:rsidRPr="00FE00AD">
        <w:rPr>
          <w:rFonts w:ascii="Times New Roman" w:hAnsi="Times New Roman" w:cs="Times New Roman"/>
          <w:sz w:val="28"/>
          <w:szCs w:val="28"/>
        </w:rPr>
        <w:t>, а также внешними специалистами, у которых наблюдается обучающийся)</w:t>
      </w:r>
      <w:r w:rsidRPr="00FE00AD">
        <w:rPr>
          <w:rFonts w:ascii="Times New Roman" w:hAnsi="Times New Roman" w:cs="Times New Roman"/>
          <w:b/>
          <w:sz w:val="28"/>
          <w:szCs w:val="28"/>
        </w:rPr>
        <w:t>:</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Обследование состояния здоровья обучающегося ПМПк: </w:t>
      </w:r>
      <w:r w:rsidRPr="00FE00AD">
        <w:rPr>
          <w:rFonts w:ascii="Times New Roman" w:hAnsi="Times New Roman" w:cs="Times New Roman"/>
          <w:sz w:val="28"/>
          <w:szCs w:val="28"/>
        </w:rPr>
        <w:t>анализ данных медицинской карты, при необходимости направление запроса в поликлинику (при недостаточности данных медицинской карты), оформление медицинского представления на ПМПк, изучение рекомендаций индивидуальной программы реабилитации (в случае наличия инвалидности и при предоставлении ИПР родителями (законными представителями) для ознакомления работникам школы).</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Анализ состояния здоровья обучающегося и реализацию рекомендаций по итогам ежегодной диспансеризации и ИПР: </w:t>
      </w:r>
      <w:r w:rsidRPr="00FE00AD">
        <w:rPr>
          <w:rFonts w:ascii="Times New Roman" w:hAnsi="Times New Roman" w:cs="Times New Roman"/>
          <w:sz w:val="28"/>
          <w:szCs w:val="28"/>
        </w:rPr>
        <w:t>изучение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итог</w:t>
      </w:r>
      <w:r w:rsidR="00D845C4" w:rsidRPr="00FE00AD">
        <w:rPr>
          <w:rFonts w:ascii="Times New Roman" w:hAnsi="Times New Roman" w:cs="Times New Roman"/>
          <w:sz w:val="28"/>
          <w:szCs w:val="28"/>
        </w:rPr>
        <w:t xml:space="preserve">ового заключения  педиатра ЦРБ Наурского района </w:t>
      </w:r>
      <w:r w:rsidRPr="00FE00AD">
        <w:rPr>
          <w:rFonts w:ascii="Times New Roman" w:hAnsi="Times New Roman" w:cs="Times New Roman"/>
          <w:sz w:val="28"/>
          <w:szCs w:val="28"/>
        </w:rPr>
        <w:t xml:space="preserve"> после диспансеризации</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и рекомендаций</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специалистов, доведение рекомендаций до сведения родителей, классного руководителя и других работников школы, реализация рекомендаций согласно ИПР.                                                     </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Динамическое наблюдение у внешних специалистов: </w:t>
      </w:r>
      <w:r w:rsidRPr="00FE00AD">
        <w:rPr>
          <w:rFonts w:ascii="Times New Roman" w:hAnsi="Times New Roman" w:cs="Times New Roman"/>
          <w:sz w:val="28"/>
          <w:szCs w:val="28"/>
        </w:rPr>
        <w:t>наблюдение у врача-невропатолога, детского психоневролога и (или) других специалистов в случае наличия таковой необходимости.</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медицинского сопровождения</w:t>
      </w:r>
    </w:p>
    <w:tbl>
      <w:tblPr>
        <w:tblW w:w="9360" w:type="dxa"/>
        <w:tblInd w:w="108" w:type="dxa"/>
        <w:tblLayout w:type="fixed"/>
        <w:tblLook w:val="04A0"/>
      </w:tblPr>
      <w:tblGrid>
        <w:gridCol w:w="3344"/>
        <w:gridCol w:w="2187"/>
        <w:gridCol w:w="3829"/>
      </w:tblGrid>
      <w:tr w:rsidR="00053409" w:rsidRPr="00FE00AD" w:rsidTr="00053409">
        <w:trPr>
          <w:trHeight w:val="708"/>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Сроки и регулярность  проведения</w:t>
            </w:r>
          </w:p>
        </w:tc>
      </w:tr>
      <w:tr w:rsidR="00053409" w:rsidRPr="00FE00AD" w:rsidTr="00053409">
        <w:trPr>
          <w:trHeight w:val="1335"/>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обследование состояния здоровья обучающегося для ПМПк:</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при поступлении обучающегося с ОВЗ в школу, затем в период обучения (по необходимости, но не реже одного раза в учебном году)</w:t>
            </w:r>
          </w:p>
        </w:tc>
      </w:tr>
      <w:tr w:rsidR="00053409" w:rsidRPr="00FE00AD" w:rsidTr="00053409">
        <w:trPr>
          <w:trHeight w:val="1447"/>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анализ состояния здоровья обучающегося и реализацию рекомендаций по итогам ежегодной диспансеризации и ИПР (в случае наличия)</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Согласно г</w:t>
            </w:r>
            <w:r w:rsidR="00806F36" w:rsidRPr="001D17C7">
              <w:rPr>
                <w:rFonts w:ascii="Times New Roman" w:hAnsi="Times New Roman" w:cs="Times New Roman"/>
                <w:sz w:val="24"/>
                <w:szCs w:val="24"/>
              </w:rPr>
              <w:t>рафику диспансеризации в</w:t>
            </w:r>
            <w:r w:rsidR="004C69F3" w:rsidRPr="001D17C7">
              <w:rPr>
                <w:rFonts w:ascii="Times New Roman" w:hAnsi="Times New Roman" w:cs="Times New Roman"/>
                <w:sz w:val="24"/>
                <w:szCs w:val="24"/>
              </w:rPr>
              <w:t xml:space="preserve"> ЦРБ</w:t>
            </w:r>
            <w:r w:rsidR="00806F36" w:rsidRPr="001D17C7">
              <w:rPr>
                <w:rFonts w:ascii="Times New Roman" w:hAnsi="Times New Roman" w:cs="Times New Roman"/>
                <w:sz w:val="24"/>
                <w:szCs w:val="24"/>
              </w:rPr>
              <w:t xml:space="preserve"> </w:t>
            </w:r>
            <w:r w:rsidRPr="001D17C7">
              <w:rPr>
                <w:rFonts w:ascii="Times New Roman" w:hAnsi="Times New Roman" w:cs="Times New Roman"/>
                <w:sz w:val="24"/>
                <w:szCs w:val="24"/>
              </w:rPr>
              <w:t xml:space="preserve"> и (или) ежегодного освидетельствования в бюро медико-социальной экспертизы</w:t>
            </w:r>
          </w:p>
        </w:tc>
      </w:tr>
      <w:tr w:rsidR="00053409" w:rsidRPr="00FE00AD" w:rsidTr="00053409">
        <w:trPr>
          <w:trHeight w:val="597"/>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динамическое наблюдение у внешних специалистов</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sz w:val="24"/>
                <w:szCs w:val="24"/>
              </w:rPr>
              <w:t>определяет внешний врач-специалист</w:t>
            </w:r>
          </w:p>
        </w:tc>
      </w:tr>
    </w:tbl>
    <w:p w:rsidR="00053409" w:rsidRPr="00FE00AD" w:rsidRDefault="00053409" w:rsidP="00FE00AD">
      <w:pPr>
        <w:pStyle w:val="af0"/>
        <w:rPr>
          <w:rFonts w:ascii="Times New Roman" w:hAnsi="Times New Roman" w:cs="Times New Roman"/>
          <w:b/>
          <w:sz w:val="28"/>
          <w:szCs w:val="28"/>
        </w:rPr>
      </w:pP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Педагогическое сопровождение включает </w:t>
      </w:r>
    </w:p>
    <w:p w:rsidR="00053409" w:rsidRPr="00FE00AD" w:rsidRDefault="00053409" w:rsidP="00FE00AD">
      <w:pPr>
        <w:pStyle w:val="af0"/>
        <w:rPr>
          <w:rFonts w:ascii="Times New Roman" w:hAnsi="Times New Roman" w:cs="Times New Roman"/>
          <w:b/>
          <w:sz w:val="28"/>
          <w:szCs w:val="28"/>
          <w:u w:val="single"/>
        </w:rPr>
      </w:pPr>
      <w:r w:rsidRPr="00FE00AD">
        <w:rPr>
          <w:rFonts w:ascii="Times New Roman" w:hAnsi="Times New Roman" w:cs="Times New Roman"/>
          <w:sz w:val="28"/>
          <w:szCs w:val="28"/>
        </w:rPr>
        <w:t>(осуществляется классным руководителем, учителями-предметниками обучающегося и учителями-логопедами при наличии соответствующих рекомендаций ПМПк):</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Педагогическое сопровождение классного руководителя и учителей-предметников.</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lastRenderedPageBreak/>
        <w:t xml:space="preserve">Наблюдение динамики освоения ребёнком учебной деятельности (основной образовательной программы начального общего образования): </w:t>
      </w:r>
      <w:r w:rsidRPr="00FE00AD">
        <w:rPr>
          <w:rFonts w:ascii="Times New Roman" w:hAnsi="Times New Roman" w:cs="Times New Roman"/>
          <w:sz w:val="28"/>
          <w:szCs w:val="28"/>
        </w:rPr>
        <w:t>динамический анализ эффективности учебной деятельности обучающегося с ОВЗ на основе наблюдений на уроках и по итогам срезов, самостоятельных и контрольных работ.</w:t>
      </w:r>
    </w:p>
    <w:p w:rsidR="00053409" w:rsidRPr="00FE00AD" w:rsidRDefault="00053409" w:rsidP="00FE00AD">
      <w:pPr>
        <w:pStyle w:val="af0"/>
        <w:rPr>
          <w:rFonts w:ascii="Times New Roman" w:hAnsi="Times New Roman" w:cs="Times New Roman"/>
          <w:b/>
          <w:sz w:val="28"/>
          <w:szCs w:val="28"/>
          <w:u w:val="single"/>
        </w:rPr>
      </w:pPr>
      <w:r w:rsidRPr="00FE00AD">
        <w:rPr>
          <w:rFonts w:ascii="Times New Roman" w:hAnsi="Times New Roman" w:cs="Times New Roman"/>
          <w:b/>
          <w:sz w:val="28"/>
          <w:szCs w:val="28"/>
        </w:rPr>
        <w:t>Оказание индивидуально ориентированной коррекционной помощи:</w:t>
      </w:r>
      <w:r w:rsidRPr="00FE00AD">
        <w:rPr>
          <w:rFonts w:ascii="Times New Roman" w:hAnsi="Times New Roman" w:cs="Times New Roman"/>
          <w:sz w:val="28"/>
          <w:szCs w:val="28"/>
        </w:rPr>
        <w:t xml:space="preserve"> коррекционная помощь учителей, направленная на преодоление выявленных затруднений в учебной деятельности, в том числе и обучение по адаптированной основной образовательной программе при наличии соответствующих рекомендаций ПМПК.</w:t>
      </w:r>
    </w:p>
    <w:p w:rsidR="00053409" w:rsidRPr="00FE00AD" w:rsidRDefault="00053409" w:rsidP="00FE00AD">
      <w:pPr>
        <w:pStyle w:val="af0"/>
        <w:rPr>
          <w:rFonts w:ascii="Times New Roman" w:hAnsi="Times New Roman" w:cs="Times New Roman"/>
          <w:b/>
          <w:sz w:val="28"/>
          <w:szCs w:val="28"/>
          <w:u w:val="single"/>
        </w:rPr>
      </w:pPr>
      <w:r w:rsidRPr="00FE00AD">
        <w:rPr>
          <w:rFonts w:ascii="Times New Roman" w:hAnsi="Times New Roman" w:cs="Times New Roman"/>
          <w:b/>
          <w:sz w:val="28"/>
          <w:szCs w:val="28"/>
        </w:rPr>
        <w:t>Экспертно-методическая деятельность:</w:t>
      </w:r>
      <w:r w:rsidRPr="00FE00AD">
        <w:rPr>
          <w:rFonts w:ascii="Times New Roman" w:hAnsi="Times New Roman" w:cs="Times New Roman"/>
          <w:sz w:val="28"/>
          <w:szCs w:val="28"/>
        </w:rPr>
        <w:t xml:space="preserve"> участие в заседаниях ПМПк школы, в разработке и реализации АООП (в случае необходимости), в выборе методов и средств обучения и коррекционной помощи.</w:t>
      </w:r>
    </w:p>
    <w:p w:rsidR="00053409" w:rsidRPr="00FE00AD" w:rsidRDefault="00053409" w:rsidP="00FE00AD">
      <w:pPr>
        <w:pStyle w:val="af0"/>
        <w:rPr>
          <w:rFonts w:ascii="Times New Roman" w:hAnsi="Times New Roman" w:cs="Times New Roman"/>
          <w:b/>
          <w:sz w:val="28"/>
          <w:szCs w:val="28"/>
          <w:u w:val="single"/>
        </w:rPr>
      </w:pPr>
      <w:r w:rsidRPr="00FE00AD">
        <w:rPr>
          <w:rFonts w:ascii="Times New Roman" w:hAnsi="Times New Roman" w:cs="Times New Roman"/>
          <w:b/>
          <w:sz w:val="28"/>
          <w:szCs w:val="28"/>
        </w:rPr>
        <w:t>Консультационная работа:</w:t>
      </w:r>
      <w:r w:rsidRPr="00FE00AD">
        <w:rPr>
          <w:rFonts w:ascii="Times New Roman" w:hAnsi="Times New Roman" w:cs="Times New Roman"/>
          <w:b/>
          <w:sz w:val="28"/>
          <w:szCs w:val="28"/>
          <w:u w:val="single"/>
        </w:rPr>
        <w:t xml:space="preserve"> </w:t>
      </w:r>
      <w:r w:rsidRPr="00FE00AD">
        <w:rPr>
          <w:rFonts w:ascii="Times New Roman" w:hAnsi="Times New Roman" w:cs="Times New Roman"/>
          <w:sz w:val="28"/>
          <w:szCs w:val="28"/>
        </w:rPr>
        <w:t>совместные консультации со специалистами ПМПк и родителями (законными представителями) обучающегося при разработке и в ходе реализации АООП, в ходе обучения.</w:t>
      </w:r>
    </w:p>
    <w:p w:rsidR="00053409" w:rsidRPr="00FE00AD" w:rsidRDefault="00053409" w:rsidP="00FE00AD">
      <w:pPr>
        <w:pStyle w:val="af0"/>
        <w:rPr>
          <w:rFonts w:ascii="Times New Roman" w:hAnsi="Times New Roman" w:cs="Times New Roman"/>
          <w:b/>
          <w:sz w:val="28"/>
          <w:szCs w:val="28"/>
          <w:u w:val="single"/>
        </w:rPr>
      </w:pPr>
      <w:r w:rsidRPr="00FE00AD">
        <w:rPr>
          <w:rFonts w:ascii="Times New Roman" w:hAnsi="Times New Roman" w:cs="Times New Roman"/>
          <w:b/>
          <w:sz w:val="28"/>
          <w:szCs w:val="28"/>
        </w:rPr>
        <w:t>План реализации коррекционных мероприятий в рамках педагогического сопровождения, осущест</w:t>
      </w:r>
      <w:r w:rsidR="004C69F3" w:rsidRPr="00FE00AD">
        <w:rPr>
          <w:rFonts w:ascii="Times New Roman" w:hAnsi="Times New Roman" w:cs="Times New Roman"/>
          <w:b/>
          <w:sz w:val="28"/>
          <w:szCs w:val="28"/>
        </w:rPr>
        <w:t>вляемого классным руководителем</w:t>
      </w:r>
    </w:p>
    <w:tbl>
      <w:tblPr>
        <w:tblW w:w="9210" w:type="dxa"/>
        <w:tblInd w:w="108" w:type="dxa"/>
        <w:tblLayout w:type="fixed"/>
        <w:tblLook w:val="04A0"/>
      </w:tblPr>
      <w:tblGrid>
        <w:gridCol w:w="3516"/>
        <w:gridCol w:w="2293"/>
        <w:gridCol w:w="3401"/>
      </w:tblGrid>
      <w:tr w:rsidR="00053409" w:rsidRPr="00FE00AD" w:rsidTr="00053409">
        <w:trPr>
          <w:trHeight w:val="708"/>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b/>
                <w:sz w:val="24"/>
                <w:szCs w:val="24"/>
              </w:rPr>
              <w:t>Сроки и регулярность  проведения</w:t>
            </w:r>
          </w:p>
        </w:tc>
      </w:tr>
      <w:tr w:rsidR="00053409" w:rsidRPr="00FE00AD" w:rsidTr="00053409">
        <w:trPr>
          <w:trHeight w:val="1018"/>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наблюдение динамики освоения ребенком учебной деятельности (ООП ООО)</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 или групповая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регулярно в цикле учебного года по учебным четвертям</w:t>
            </w:r>
          </w:p>
        </w:tc>
      </w:tr>
      <w:tr w:rsidR="00053409" w:rsidRPr="00FE00AD" w:rsidTr="00053409">
        <w:trPr>
          <w:trHeight w:val="1335"/>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 xml:space="preserve">оказание индивидуально ориентированной коррекционной помощи                                                                                                          </w:t>
            </w:r>
          </w:p>
        </w:tc>
        <w:tc>
          <w:tcPr>
            <w:tcW w:w="2294" w:type="dxa"/>
            <w:tcBorders>
              <w:top w:val="single" w:sz="4" w:space="0" w:color="000000"/>
              <w:left w:val="single" w:sz="4" w:space="0" w:color="000000"/>
              <w:bottom w:val="single" w:sz="4" w:space="0" w:color="000000"/>
              <w:right w:val="nil"/>
            </w:tcBorders>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 и (или) в подгруппах по 2-4 человека</w:t>
            </w:r>
          </w:p>
          <w:p w:rsidR="00053409" w:rsidRPr="001D17C7" w:rsidRDefault="00053409" w:rsidP="00FE00AD">
            <w:pPr>
              <w:pStyle w:val="af0"/>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регулярно в цикле учебного года (в часы индивидуальных консультаций, предусмотренных компонентом ОУ, а также согласно АООП)</w:t>
            </w:r>
          </w:p>
        </w:tc>
      </w:tr>
      <w:tr w:rsidR="00053409" w:rsidRPr="00FE00AD" w:rsidTr="00053409">
        <w:trPr>
          <w:trHeight w:val="1335"/>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экспертно-методическая деятельность</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заседания ПМПк согласно графику (не менее одного раза в учебный год); разработка АООП, реализация АООП регулярно в цикле учебного года</w:t>
            </w:r>
          </w:p>
        </w:tc>
      </w:tr>
      <w:tr w:rsidR="00053409" w:rsidRPr="00FE00AD" w:rsidTr="00053409">
        <w:trPr>
          <w:trHeight w:val="556"/>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консультационная работа</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f0"/>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f0"/>
              <w:rPr>
                <w:rFonts w:ascii="Times New Roman" w:hAnsi="Times New Roman" w:cs="Times New Roman"/>
                <w:b/>
                <w:sz w:val="24"/>
                <w:szCs w:val="24"/>
                <w:u w:val="single"/>
              </w:rPr>
            </w:pPr>
            <w:r w:rsidRPr="001D17C7">
              <w:rPr>
                <w:rFonts w:ascii="Times New Roman" w:hAnsi="Times New Roman" w:cs="Times New Roman"/>
                <w:sz w:val="24"/>
                <w:szCs w:val="24"/>
              </w:rPr>
              <w:t>В течение учебного года (количество и периодичность консультаций по необходимости)</w:t>
            </w:r>
          </w:p>
        </w:tc>
      </w:tr>
    </w:tbl>
    <w:p w:rsidR="00053409" w:rsidRPr="00FE00AD" w:rsidRDefault="00053409" w:rsidP="00FE00AD">
      <w:pPr>
        <w:pStyle w:val="af0"/>
        <w:rPr>
          <w:rFonts w:ascii="Times New Roman" w:hAnsi="Times New Roman" w:cs="Times New Roman"/>
          <w:b/>
          <w:sz w:val="28"/>
          <w:szCs w:val="28"/>
          <w:u w:val="single"/>
        </w:rPr>
      </w:pP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Социальное сопровождение включает</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(осуществляется социальными педагогами  школы, при необходимости педагогами дополнительного образования как школы, так и других учреждений):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lastRenderedPageBreak/>
        <w:t xml:space="preserve">Диагностику социального статуса семьи обучающегося, имеющего ограниченные возможности здоровья: </w:t>
      </w:r>
      <w:r w:rsidRPr="00FE00AD">
        <w:rPr>
          <w:rFonts w:ascii="Times New Roman" w:hAnsi="Times New Roman" w:cs="Times New Roman"/>
          <w:sz w:val="28"/>
          <w:szCs w:val="28"/>
        </w:rPr>
        <w:t>анкетирование родителей или законных представителей и (или) индивидуальная беседа по выявлению социального статуса семьи, в которой воспитывается обучающийся.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Составление списка детей с ограниченными возможностями здоровья, нуждающихся в социальном сопровождении: </w:t>
      </w:r>
      <w:r w:rsidRPr="00FE00AD">
        <w:rPr>
          <w:rFonts w:ascii="Times New Roman" w:hAnsi="Times New Roman" w:cs="Times New Roman"/>
          <w:sz w:val="28"/>
          <w:szCs w:val="28"/>
        </w:rPr>
        <w:t>выявление по результатам диагностики социально незащищенных семей, семей «группы риска» (родители, злоупотребляющие психоактивными веществами (ПАВ), воспитание по типу гипоопеки и др.).</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Беседы и консультации для родителей, в том числе консультирование совместно с другими специалистами в </w:t>
      </w:r>
      <w:r w:rsidR="002B21DE" w:rsidRPr="00FE00AD">
        <w:rPr>
          <w:rFonts w:ascii="Times New Roman" w:hAnsi="Times New Roman" w:cs="Times New Roman"/>
          <w:b/>
          <w:sz w:val="28"/>
          <w:szCs w:val="28"/>
        </w:rPr>
        <w:t>рамках работы ПМПк МБОУ «</w:t>
      </w:r>
      <w:r w:rsidR="003E6964">
        <w:rPr>
          <w:rFonts w:ascii="Times New Roman" w:hAnsi="Times New Roman" w:cs="Times New Roman"/>
          <w:b/>
          <w:sz w:val="28"/>
          <w:szCs w:val="28"/>
        </w:rPr>
        <w:t>Чернокозовская  С</w:t>
      </w:r>
      <w:r w:rsidR="002B21DE"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с обучающимися </w:t>
      </w:r>
      <w:r w:rsidRPr="00FE00AD">
        <w:rPr>
          <w:rFonts w:ascii="Times New Roman" w:hAnsi="Times New Roman" w:cs="Times New Roman"/>
          <w:sz w:val="28"/>
          <w:szCs w:val="28"/>
        </w:rPr>
        <w:t>(по плану и по мере необходимости)</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разъяснение и уточнение родителям (законным представителям) их прав и обязанностей по отношению к детям и школе, помощь в оформлении льгот; обсуждение с обучающимися их интересов и склонностей в сфере дополнительного образования.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Взаимодействие с внутренними</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и внешними структурами, педагогическими и социальными работниками в интересах обучающегося</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педагогическое сопровождение дополнительного образования обучающегося с ЗПР в рамках системной коррекционной работы, а также совместная работа с Советом школы по профилактике безнадзорности и правонарушений несовершеннолетних, инспекторами ПДН детской комнаты полиции, работниками КДН района, сотрудниками приюта для детей и подростков (при существовании таковой необходимости).</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социального сопровождения.</w:t>
      </w:r>
    </w:p>
    <w:tbl>
      <w:tblPr>
        <w:tblW w:w="9360" w:type="dxa"/>
        <w:tblInd w:w="108" w:type="dxa"/>
        <w:tblLayout w:type="fixed"/>
        <w:tblLook w:val="04A0"/>
      </w:tblPr>
      <w:tblGrid>
        <w:gridCol w:w="3519"/>
        <w:gridCol w:w="2295"/>
        <w:gridCol w:w="3546"/>
      </w:tblGrid>
      <w:tr w:rsidR="00053409" w:rsidRPr="00FE00AD" w:rsidTr="00053409">
        <w:trPr>
          <w:trHeight w:val="708"/>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b/>
                <w:sz w:val="24"/>
                <w:szCs w:val="24"/>
              </w:rPr>
            </w:pPr>
            <w:r w:rsidRPr="00DA38AA">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b/>
                <w:sz w:val="24"/>
                <w:szCs w:val="24"/>
              </w:rPr>
            </w:pPr>
            <w:r w:rsidRPr="00DA38AA">
              <w:rPr>
                <w:rFonts w:ascii="Times New Roman" w:hAnsi="Times New Roman" w:cs="Times New Roman"/>
                <w:b/>
                <w:sz w:val="24"/>
                <w:szCs w:val="24"/>
              </w:rPr>
              <w:t>Форма проведения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b/>
                <w:sz w:val="24"/>
                <w:szCs w:val="24"/>
              </w:rPr>
              <w:t>Сроки и регулярность  проведения</w:t>
            </w:r>
          </w:p>
        </w:tc>
      </w:tr>
      <w:tr w:rsidR="00053409" w:rsidRPr="00FE00AD" w:rsidTr="00053409">
        <w:trPr>
          <w:trHeight w:val="947"/>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диагностика социального статуса семьи ребенка</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групповая или 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при поступлении в школу, уточнение изменений ежегодно</w:t>
            </w:r>
          </w:p>
        </w:tc>
      </w:tr>
      <w:tr w:rsidR="00053409" w:rsidRPr="00FE00AD" w:rsidTr="00053409">
        <w:trPr>
          <w:trHeight w:val="556"/>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составление списка детей, нуждающихся в социальном сопровождении</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f0"/>
              <w:rPr>
                <w:rFonts w:ascii="Times New Roman" w:hAnsi="Times New Roman" w:cs="Times New Roman"/>
                <w:b/>
                <w:sz w:val="24"/>
                <w:szCs w:val="24"/>
              </w:rPr>
            </w:pPr>
            <w:r w:rsidRPr="00DA38AA">
              <w:rPr>
                <w:rFonts w:ascii="Times New Roman" w:hAnsi="Times New Roman" w:cs="Times New Roman"/>
                <w:sz w:val="24"/>
                <w:szCs w:val="24"/>
              </w:rPr>
              <w:t>ежегодно в течение сентября</w:t>
            </w:r>
          </w:p>
        </w:tc>
      </w:tr>
      <w:tr w:rsidR="00053409" w:rsidRPr="00FE00AD" w:rsidTr="00053409">
        <w:trPr>
          <w:trHeight w:val="801"/>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беседы и консультации для родителей, обучающихся</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индивидуально по запросу и необходимости,</w:t>
            </w:r>
          </w:p>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на ПМПк</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053409" w:rsidRPr="00FE00AD" w:rsidTr="00053409">
        <w:trPr>
          <w:trHeight w:val="801"/>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взаимодействие с внутренними и внешними структурами в интересах ребенка</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f0"/>
              <w:rPr>
                <w:rFonts w:ascii="Times New Roman" w:hAnsi="Times New Roman" w:cs="Times New Roman"/>
                <w:sz w:val="24"/>
                <w:szCs w:val="24"/>
              </w:rPr>
            </w:pPr>
            <w:r w:rsidRPr="00DA38AA">
              <w:rPr>
                <w:rFonts w:ascii="Times New Roman" w:hAnsi="Times New Roman" w:cs="Times New Roman"/>
                <w:sz w:val="24"/>
                <w:szCs w:val="24"/>
              </w:rPr>
              <w:t>в течение обучения  по мере необходимости</w:t>
            </w:r>
          </w:p>
        </w:tc>
      </w:tr>
    </w:tbl>
    <w:p w:rsidR="00053409" w:rsidRPr="00FE00AD" w:rsidRDefault="00053409" w:rsidP="00FE00AD">
      <w:pPr>
        <w:pStyle w:val="af0"/>
        <w:rPr>
          <w:rFonts w:ascii="Times New Roman" w:hAnsi="Times New Roman" w:cs="Times New Roman"/>
          <w:b/>
          <w:color w:val="C00000"/>
          <w:sz w:val="28"/>
          <w:szCs w:val="28"/>
        </w:rPr>
      </w:pP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lang w:val="en-US"/>
        </w:rPr>
        <w:t>III</w:t>
      </w:r>
      <w:r w:rsidRPr="00FE00AD">
        <w:rPr>
          <w:rFonts w:ascii="Times New Roman" w:hAnsi="Times New Roman" w:cs="Times New Roman"/>
          <w:b/>
          <w:sz w:val="28"/>
          <w:szCs w:val="28"/>
        </w:rPr>
        <w:t xml:space="preserve">. организационный раздел </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3.1. Учебный план адаптированной основной образовательной программы  начального общего образования.</w:t>
      </w:r>
    </w:p>
    <w:p w:rsidR="00053409" w:rsidRPr="00FE00AD" w:rsidRDefault="00053409" w:rsidP="00FE00AD">
      <w:pPr>
        <w:pStyle w:val="af0"/>
        <w:rPr>
          <w:rFonts w:ascii="Times New Roman" w:hAnsi="Times New Roman" w:cs="Times New Roman"/>
          <w:b/>
          <w:sz w:val="28"/>
          <w:szCs w:val="28"/>
        </w:rPr>
      </w:pPr>
    </w:p>
    <w:p w:rsidR="00053409" w:rsidRPr="00FE00AD" w:rsidRDefault="00053409" w:rsidP="00FE00AD">
      <w:pPr>
        <w:pStyle w:val="af0"/>
        <w:rPr>
          <w:rStyle w:val="0pt"/>
          <w:rFonts w:eastAsiaTheme="minorHAnsi"/>
          <w:sz w:val="28"/>
          <w:szCs w:val="28"/>
        </w:rPr>
      </w:pPr>
      <w:r w:rsidRPr="00FE00AD">
        <w:rPr>
          <w:rFonts w:ascii="Times New Roman" w:hAnsi="Times New Roman" w:cs="Times New Roman"/>
          <w:color w:val="00000A"/>
          <w:sz w:val="28"/>
          <w:szCs w:val="28"/>
        </w:rPr>
        <w:lastRenderedPageBreak/>
        <w:t xml:space="preserve">Адаптированная основная образовательная программа начального общего образования обучающихся с задержкой психического развития может включать как один, так и несколько учебных планов. </w:t>
      </w:r>
      <w:r w:rsidRPr="00FE00AD">
        <w:rPr>
          <w:rFonts w:ascii="Times New Roman" w:hAnsi="Times New Roman" w:cs="Times New Roman"/>
          <w:sz w:val="28"/>
          <w:szCs w:val="28"/>
        </w:rPr>
        <w:t xml:space="preserve">Для развития потенциала тех обучающихся с ЗПР,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w:t>
      </w:r>
      <w:r w:rsidRPr="00FE00AD">
        <w:rPr>
          <w:rFonts w:ascii="Times New Roman" w:hAnsi="Times New Roman" w:cs="Times New Roman"/>
          <w:color w:val="00000A"/>
          <w:sz w:val="28"/>
          <w:szCs w:val="28"/>
        </w:rPr>
        <w:t xml:space="preserve"> </w:t>
      </w:r>
      <w:r w:rsidRPr="00FE00AD">
        <w:rPr>
          <w:rFonts w:ascii="Times New Roman" w:hAnsi="Times New Roman" w:cs="Times New Roman"/>
          <w:sz w:val="28"/>
          <w:szCs w:val="28"/>
        </w:rPr>
        <w:t>Индивидуальный учебный план обучения на дому больного ребёнка составляется на основании: заявления родителей; справ</w:t>
      </w:r>
      <w:r w:rsidR="002B21DE" w:rsidRPr="00FE00AD">
        <w:rPr>
          <w:rFonts w:ascii="Times New Roman" w:hAnsi="Times New Roman" w:cs="Times New Roman"/>
          <w:sz w:val="28"/>
          <w:szCs w:val="28"/>
        </w:rPr>
        <w:t>ки  ВК</w:t>
      </w:r>
      <w:r w:rsidR="00DF3181">
        <w:rPr>
          <w:rFonts w:ascii="Times New Roman" w:hAnsi="Times New Roman" w:cs="Times New Roman"/>
          <w:sz w:val="28"/>
          <w:szCs w:val="28"/>
        </w:rPr>
        <w:t>; приказа по МБОУ «</w:t>
      </w:r>
      <w:r w:rsidR="00A145C9">
        <w:rPr>
          <w:rFonts w:ascii="Times New Roman" w:hAnsi="Times New Roman"/>
          <w:sz w:val="28"/>
          <w:szCs w:val="28"/>
        </w:rPr>
        <w:t xml:space="preserve">Чернокозовская </w:t>
      </w:r>
      <w:r w:rsidR="00DF3181">
        <w:rPr>
          <w:rFonts w:ascii="Times New Roman" w:hAnsi="Times New Roman" w:cs="Times New Roman"/>
          <w:sz w:val="28"/>
          <w:szCs w:val="28"/>
        </w:rPr>
        <w:t>С</w:t>
      </w:r>
      <w:r w:rsidR="002B21DE" w:rsidRPr="00FE00AD">
        <w:rPr>
          <w:rFonts w:ascii="Times New Roman" w:hAnsi="Times New Roman" w:cs="Times New Roman"/>
          <w:sz w:val="28"/>
          <w:szCs w:val="28"/>
        </w:rPr>
        <w:t>ОШ</w:t>
      </w:r>
      <w:r w:rsidRPr="00FE00AD">
        <w:rPr>
          <w:rFonts w:ascii="Times New Roman" w:hAnsi="Times New Roman" w:cs="Times New Roman"/>
          <w:sz w:val="28"/>
          <w:szCs w:val="28"/>
        </w:rPr>
        <w:t>».</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Учебный план М</w:t>
      </w:r>
      <w:r w:rsidR="002B21DE" w:rsidRPr="00FE00AD">
        <w:rPr>
          <w:rFonts w:ascii="Times New Roman" w:hAnsi="Times New Roman" w:cs="Times New Roman"/>
          <w:sz w:val="28"/>
          <w:szCs w:val="28"/>
        </w:rPr>
        <w:t xml:space="preserve">БОУ </w:t>
      </w:r>
      <w:r w:rsidR="00DF3181">
        <w:rPr>
          <w:rFonts w:ascii="Times New Roman" w:hAnsi="Times New Roman" w:cs="Times New Roman"/>
          <w:sz w:val="28"/>
          <w:szCs w:val="28"/>
        </w:rPr>
        <w:t>«</w:t>
      </w:r>
      <w:r w:rsidR="00A145C9">
        <w:rPr>
          <w:rFonts w:ascii="Times New Roman" w:hAnsi="Times New Roman"/>
          <w:sz w:val="28"/>
          <w:szCs w:val="28"/>
        </w:rPr>
        <w:t xml:space="preserve">Чернокозовская </w:t>
      </w:r>
      <w:r w:rsidR="00DF3181">
        <w:rPr>
          <w:rFonts w:ascii="Times New Roman" w:hAnsi="Times New Roman" w:cs="Times New Roman"/>
          <w:sz w:val="28"/>
          <w:szCs w:val="28"/>
        </w:rPr>
        <w:t>С</w:t>
      </w:r>
      <w:r w:rsidR="00DF3181" w:rsidRPr="00FE00AD">
        <w:rPr>
          <w:rFonts w:ascii="Times New Roman" w:hAnsi="Times New Roman" w:cs="Times New Roman"/>
          <w:sz w:val="28"/>
          <w:szCs w:val="28"/>
        </w:rPr>
        <w:t>ОШ».</w:t>
      </w:r>
      <w:r w:rsidRPr="00FE00AD">
        <w:rPr>
          <w:rFonts w:ascii="Times New Roman" w:hAnsi="Times New Roman" w:cs="Times New Roman"/>
          <w:sz w:val="28"/>
          <w:szCs w:val="28"/>
        </w:rPr>
        <w:t>реализующий АООП НОО, является важнейшим нормативным документом по реализации федеральных государственных образовательных стандартов общего образования.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Учебный план начального общего образования определяет:</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sz w:val="28"/>
          <w:szCs w:val="28"/>
        </w:rPr>
        <w:t>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структуру обязательных предметных областей Филология, Математика и информатика, Обществознание и </w:t>
      </w:r>
      <w:r w:rsidR="00806F36" w:rsidRPr="00FE00AD">
        <w:rPr>
          <w:rFonts w:ascii="Times New Roman" w:hAnsi="Times New Roman" w:cs="Times New Roman"/>
          <w:sz w:val="28"/>
          <w:szCs w:val="28"/>
        </w:rPr>
        <w:t>естествознание (окружающий мир).</w:t>
      </w:r>
      <w:r w:rsidRPr="00FE00AD">
        <w:rPr>
          <w:rFonts w:ascii="Times New Roman" w:hAnsi="Times New Roman" w:cs="Times New Roman"/>
          <w:sz w:val="28"/>
          <w:szCs w:val="28"/>
        </w:rPr>
        <w:t xml:space="preserve"> учебное время, отводимое на изучение предметов по классам (годам) обучения.</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sz w:val="28"/>
          <w:szCs w:val="28"/>
        </w:rPr>
        <w:t>общий объём нагрузки и максимальный объём аудиторной нагрузки обучающихся.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Учебный план школы составлен с учетом конкретных условий функционирования образовательного учреждения, специфики нарушений в развитии обучающихся, на основе следующих нормативных документов:</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Постановления главного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I- 187 VIII видов»;</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Учебный план М</w:t>
      </w:r>
      <w:r w:rsidR="002B21DE" w:rsidRPr="00FE00AD">
        <w:rPr>
          <w:rFonts w:ascii="Times New Roman" w:hAnsi="Times New Roman" w:cs="Times New Roman"/>
          <w:sz w:val="28"/>
          <w:szCs w:val="28"/>
        </w:rPr>
        <w:t>БОУ «</w:t>
      </w:r>
      <w:r w:rsidR="00A145C9">
        <w:rPr>
          <w:rFonts w:ascii="Times New Roman" w:hAnsi="Times New Roman"/>
          <w:sz w:val="28"/>
          <w:szCs w:val="28"/>
        </w:rPr>
        <w:t>Чернокозовская СОШ</w:t>
      </w:r>
      <w:r w:rsidRPr="00FE00AD">
        <w:rPr>
          <w:rFonts w:ascii="Times New Roman" w:hAnsi="Times New Roman" w:cs="Times New Roman"/>
          <w:sz w:val="28"/>
          <w:szCs w:val="28"/>
        </w:rPr>
        <w:t>», реализующий АООП НОО, предусматривает:</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продолжительность учебного года: не менее 34 учебных недель, не менее 170 учебных дней;</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 xml:space="preserve">продолжительность каникул в течение учебного года: не менее 30 календарных дней; летних каникул - не менее 8 недель; </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lastRenderedPageBreak/>
        <w:t>равномерное распределение образовательной недельной нагрузки в т</w:t>
      </w:r>
      <w:r w:rsidR="00B30E9A" w:rsidRPr="00FE00AD">
        <w:rPr>
          <w:rFonts w:ascii="Times New Roman" w:hAnsi="Times New Roman" w:cs="Times New Roman"/>
          <w:sz w:val="28"/>
          <w:szCs w:val="28"/>
        </w:rPr>
        <w:t>ечение учебной недели не более 3</w:t>
      </w:r>
      <w:r w:rsidRPr="00FE00AD">
        <w:rPr>
          <w:rFonts w:ascii="Times New Roman" w:hAnsi="Times New Roman" w:cs="Times New Roman"/>
          <w:sz w:val="28"/>
          <w:szCs w:val="28"/>
        </w:rPr>
        <w:t xml:space="preserve"> уроков в день; </w:t>
      </w:r>
    </w:p>
    <w:p w:rsidR="00053409" w:rsidRPr="00FE00AD" w:rsidRDefault="00053409" w:rsidP="00FE00AD">
      <w:pPr>
        <w:pStyle w:val="af0"/>
        <w:rPr>
          <w:rFonts w:ascii="Times New Roman" w:hAnsi="Times New Roman" w:cs="Times New Roman"/>
          <w:i/>
          <w:color w:val="00000A"/>
          <w:sz w:val="28"/>
          <w:szCs w:val="28"/>
        </w:rPr>
      </w:pPr>
      <w:r w:rsidRPr="00FE00AD">
        <w:rPr>
          <w:rFonts w:ascii="Times New Roman" w:hAnsi="Times New Roman" w:cs="Times New Roman"/>
          <w:sz w:val="28"/>
          <w:szCs w:val="28"/>
        </w:rPr>
        <w:t>продолжительность з</w:t>
      </w:r>
      <w:r w:rsidR="00B30E9A" w:rsidRPr="00FE00AD">
        <w:rPr>
          <w:rFonts w:ascii="Times New Roman" w:hAnsi="Times New Roman" w:cs="Times New Roman"/>
          <w:sz w:val="28"/>
          <w:szCs w:val="28"/>
        </w:rPr>
        <w:t>анятий (академический час) 3</w:t>
      </w:r>
      <w:r w:rsidRPr="00FE00AD">
        <w:rPr>
          <w:rFonts w:ascii="Times New Roman" w:hAnsi="Times New Roman" w:cs="Times New Roman"/>
          <w:sz w:val="28"/>
          <w:szCs w:val="28"/>
        </w:rPr>
        <w:t xml:space="preserve">5 минут </w:t>
      </w:r>
    </w:p>
    <w:p w:rsidR="00053409" w:rsidRPr="00FE00AD" w:rsidRDefault="00DF3181" w:rsidP="00FE00AD">
      <w:pPr>
        <w:pStyle w:val="af0"/>
        <w:rPr>
          <w:rFonts w:ascii="Times New Roman" w:hAnsi="Times New Roman" w:cs="Times New Roman"/>
          <w:sz w:val="28"/>
          <w:szCs w:val="28"/>
        </w:rPr>
      </w:pPr>
      <w:r>
        <w:rPr>
          <w:rFonts w:ascii="Times New Roman" w:hAnsi="Times New Roman" w:cs="Times New Roman"/>
          <w:sz w:val="28"/>
          <w:szCs w:val="28"/>
        </w:rPr>
        <w:t xml:space="preserve">  </w:t>
      </w:r>
      <w:r w:rsidR="00053409" w:rsidRPr="00FE00AD">
        <w:rPr>
          <w:rFonts w:ascii="Times New Roman" w:hAnsi="Times New Roman" w:cs="Times New Roman"/>
          <w:sz w:val="28"/>
          <w:szCs w:val="28"/>
        </w:rPr>
        <w:t>Учащиеся начальной школы обучаются по общеобразовательным программам.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Учебный план начального общего образования обучающихся с задержкой психического развития составлен с учетом решения двух основных задач: </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формирование навыков функциональной грамотности и основных учебных умений и навыков, общения, начальных представлений об отечественной и мировой культуре; </w:t>
      </w:r>
    </w:p>
    <w:p w:rsidR="00053409" w:rsidRPr="00FE00AD" w:rsidRDefault="00053409" w:rsidP="00FE00AD">
      <w:pPr>
        <w:pStyle w:val="af0"/>
        <w:rPr>
          <w:rFonts w:ascii="Times New Roman" w:hAnsi="Times New Roman" w:cs="Times New Roman"/>
          <w:i/>
          <w:sz w:val="28"/>
          <w:szCs w:val="28"/>
        </w:rPr>
      </w:pPr>
      <w:r w:rsidRPr="00FE00AD">
        <w:rPr>
          <w:rFonts w:ascii="Times New Roman" w:hAnsi="Times New Roman" w:cs="Times New Roman"/>
          <w:sz w:val="28"/>
          <w:szCs w:val="28"/>
        </w:rPr>
        <w:t xml:space="preserve">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Учебный план начального общего образования обеспечивает выполнение требований к следующим результатам федерального государственного образовательного стандарта: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личностным</w:t>
      </w:r>
      <w:r w:rsidRPr="00FE00AD">
        <w:rPr>
          <w:rFonts w:ascii="Times New Roman" w:hAnsi="Times New Roman" w:cs="Times New Roman"/>
          <w:sz w:val="28"/>
          <w:szCs w:val="28"/>
        </w:rPr>
        <w:t xml:space="preserve"> –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метапредметным</w:t>
      </w:r>
      <w:r w:rsidRPr="00FE00AD">
        <w:rPr>
          <w:rFonts w:ascii="Times New Roman" w:hAnsi="Times New Roman" w:cs="Times New Roman"/>
          <w:sz w:val="28"/>
          <w:szCs w:val="28"/>
        </w:rPr>
        <w:t xml:space="preserve"> – освоенные обучающимися универсальными учебными действиями (познавательные, регулятивные и коммуникативные), обеспечивающими овладение ключевыми компетенциями, составляющими основу умения учиться, и межпредметными понятиями;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sz w:val="28"/>
          <w:szCs w:val="28"/>
        </w:rPr>
        <w:t xml:space="preserve">предметным </w:t>
      </w:r>
      <w:r w:rsidRPr="00FE00AD">
        <w:rPr>
          <w:rFonts w:ascii="Times New Roman" w:hAnsi="Times New Roman" w:cs="Times New Roman"/>
          <w:sz w:val="28"/>
          <w:szCs w:val="28"/>
        </w:rPr>
        <w:t xml:space="preserve">–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Для выполнения АООП НОО и реализации ФГОС обучение в 1-4 классах ведётся по Примерным программам начального общего образования и сборнику рабочих программ «Школа России» 1-4 классы, Москва «Просвещение» 2011г.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учебном плане выделяются 2 раздела: - обязательную часть; - часть, формируемую участниками образовательных отношений.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В обязательной части</w:t>
      </w:r>
      <w:r w:rsidRPr="00FE00AD">
        <w:rPr>
          <w:rFonts w:ascii="Times New Roman" w:hAnsi="Times New Roman" w:cs="Times New Roman"/>
          <w:sz w:val="28"/>
          <w:szCs w:val="28"/>
        </w:rPr>
        <w:t xml:space="preserve"> реализуются основные общеобразовательные 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обучающихся С(К)К.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Часть, формируемая участниками образовательных отношений</w:t>
      </w:r>
      <w:r w:rsidRPr="00FE00AD">
        <w:rPr>
          <w:rFonts w:ascii="Times New Roman" w:hAnsi="Times New Roman" w:cs="Times New Roman"/>
          <w:sz w:val="28"/>
          <w:szCs w:val="28"/>
        </w:rPr>
        <w:t xml:space="preserve">, обеспечивает реализацию индивидуальных потребностей обучающихся и </w:t>
      </w:r>
      <w:r w:rsidRPr="00FE00AD">
        <w:rPr>
          <w:rFonts w:ascii="Times New Roman" w:hAnsi="Times New Roman" w:cs="Times New Roman"/>
          <w:sz w:val="28"/>
          <w:szCs w:val="28"/>
        </w:rPr>
        <w:lastRenderedPageBreak/>
        <w:t>представлена коррекционными курсами, предназначенными для реализации задач специального (коррекционного) образования с учетом целей деятельности образовательного учреждения (инструктивное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I-VIII видов») .</w:t>
      </w:r>
    </w:p>
    <w:p w:rsidR="00905033" w:rsidRPr="00FE00AD" w:rsidRDefault="00761841" w:rsidP="00FE00AD">
      <w:pPr>
        <w:pStyle w:val="af0"/>
        <w:rPr>
          <w:rFonts w:ascii="Times New Roman" w:hAnsi="Times New Roman" w:cs="Times New Roman"/>
          <w:sz w:val="28"/>
          <w:szCs w:val="28"/>
        </w:rPr>
      </w:pPr>
      <w:r w:rsidRPr="00FE00AD">
        <w:rPr>
          <w:rFonts w:ascii="Times New Roman" w:hAnsi="Times New Roman" w:cs="Times New Roman"/>
          <w:sz w:val="28"/>
          <w:szCs w:val="28"/>
        </w:rPr>
        <w:t>Предметные области</w:t>
      </w:r>
      <w:r w:rsidR="00053409" w:rsidRPr="00FE00AD">
        <w:rPr>
          <w:rFonts w:ascii="Times New Roman" w:hAnsi="Times New Roman" w:cs="Times New Roman"/>
          <w:sz w:val="28"/>
          <w:szCs w:val="28"/>
        </w:rPr>
        <w:t xml:space="preserve"> </w:t>
      </w:r>
      <w:r w:rsidR="00905033" w:rsidRPr="00FE00AD">
        <w:rPr>
          <w:rFonts w:ascii="Times New Roman" w:hAnsi="Times New Roman" w:cs="Times New Roman"/>
          <w:b/>
          <w:bCs/>
          <w:sz w:val="28"/>
          <w:szCs w:val="28"/>
        </w:rPr>
        <w:t>русский язык и литературное чтение , чеченский язык и литература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представлена учебными предметами: Русский язык, Литературное чтение,</w:t>
      </w:r>
      <w:r w:rsidR="00B30E9A" w:rsidRPr="00FE00AD">
        <w:rPr>
          <w:rFonts w:ascii="Times New Roman" w:hAnsi="Times New Roman" w:cs="Times New Roman"/>
          <w:sz w:val="28"/>
          <w:szCs w:val="28"/>
        </w:rPr>
        <w:t xml:space="preserve"> Чеченский язык и Литературное чтение на чеченском языке </w:t>
      </w:r>
      <w:r w:rsidRPr="00FE00AD">
        <w:rPr>
          <w:rFonts w:ascii="Times New Roman" w:hAnsi="Times New Roman" w:cs="Times New Roman"/>
          <w:sz w:val="28"/>
          <w:szCs w:val="28"/>
        </w:rPr>
        <w:t xml:space="preserve">.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На изучение «</w:t>
      </w:r>
      <w:r w:rsidRPr="00FE00AD">
        <w:rPr>
          <w:rFonts w:ascii="Times New Roman" w:hAnsi="Times New Roman" w:cs="Times New Roman"/>
          <w:i/>
          <w:sz w:val="28"/>
          <w:szCs w:val="28"/>
        </w:rPr>
        <w:t>Русского языка»</w:t>
      </w:r>
      <w:r w:rsidR="00123063" w:rsidRPr="00FE00AD">
        <w:rPr>
          <w:rFonts w:ascii="Times New Roman" w:hAnsi="Times New Roman" w:cs="Times New Roman"/>
          <w:sz w:val="28"/>
          <w:szCs w:val="28"/>
        </w:rPr>
        <w:t xml:space="preserve"> отводится в 1-2 классах по 3  часа в неделю ( по 102 учебных часов</w:t>
      </w:r>
      <w:r w:rsidR="009377CE" w:rsidRPr="00FE00AD">
        <w:rPr>
          <w:rFonts w:ascii="Times New Roman" w:hAnsi="Times New Roman" w:cs="Times New Roman"/>
          <w:sz w:val="28"/>
          <w:szCs w:val="28"/>
        </w:rPr>
        <w:t>)</w:t>
      </w:r>
      <w:r w:rsidR="00123063" w:rsidRPr="00FE00AD">
        <w:rPr>
          <w:rFonts w:ascii="Times New Roman" w:hAnsi="Times New Roman" w:cs="Times New Roman"/>
          <w:sz w:val="28"/>
          <w:szCs w:val="28"/>
        </w:rPr>
        <w:t>,  в 3-4 классах по 4 часа в неделю</w:t>
      </w:r>
      <w:r w:rsidR="009377CE" w:rsidRPr="00FE00AD">
        <w:rPr>
          <w:rFonts w:ascii="Times New Roman" w:hAnsi="Times New Roman" w:cs="Times New Roman"/>
          <w:sz w:val="28"/>
          <w:szCs w:val="28"/>
        </w:rPr>
        <w:t xml:space="preserve"> (136 учебных часов в год)</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На «</w:t>
      </w:r>
      <w:r w:rsidRPr="00FE00AD">
        <w:rPr>
          <w:rFonts w:ascii="Times New Roman" w:hAnsi="Times New Roman" w:cs="Times New Roman"/>
          <w:i/>
          <w:sz w:val="28"/>
          <w:szCs w:val="28"/>
        </w:rPr>
        <w:t xml:space="preserve">Литературное чтение» </w:t>
      </w:r>
      <w:r w:rsidRPr="00FE00AD">
        <w:rPr>
          <w:rFonts w:ascii="Times New Roman" w:hAnsi="Times New Roman" w:cs="Times New Roman"/>
          <w:sz w:val="28"/>
          <w:szCs w:val="28"/>
        </w:rPr>
        <w:t xml:space="preserve">- </w:t>
      </w:r>
      <w:r w:rsidR="009377CE" w:rsidRPr="00FE00AD">
        <w:rPr>
          <w:rFonts w:ascii="Times New Roman" w:hAnsi="Times New Roman" w:cs="Times New Roman"/>
          <w:sz w:val="28"/>
          <w:szCs w:val="28"/>
        </w:rPr>
        <w:t>в 1-2 и 4 классах по 3 часа в неделю (по 102 учебных часа), а в 3 классах -2 часа в неделю  (68</w:t>
      </w:r>
      <w:r w:rsidRPr="00FE00AD">
        <w:rPr>
          <w:rFonts w:ascii="Times New Roman" w:hAnsi="Times New Roman" w:cs="Times New Roman"/>
          <w:sz w:val="28"/>
          <w:szCs w:val="28"/>
        </w:rPr>
        <w:t xml:space="preserve"> учебных часа в год) в каждом классе. </w:t>
      </w:r>
    </w:p>
    <w:p w:rsidR="004C69F3" w:rsidRPr="00FE00AD" w:rsidRDefault="009377CE"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На </w:t>
      </w:r>
      <w:r w:rsidRPr="00FE00AD">
        <w:rPr>
          <w:rFonts w:ascii="Times New Roman" w:hAnsi="Times New Roman" w:cs="Times New Roman"/>
          <w:i/>
          <w:sz w:val="28"/>
          <w:szCs w:val="28"/>
        </w:rPr>
        <w:t>«Чеченский язык»</w:t>
      </w:r>
      <w:r w:rsidRPr="00FE00AD">
        <w:rPr>
          <w:rFonts w:ascii="Times New Roman" w:hAnsi="Times New Roman" w:cs="Times New Roman"/>
          <w:sz w:val="28"/>
          <w:szCs w:val="28"/>
        </w:rPr>
        <w:t xml:space="preserve"> </w:t>
      </w:r>
      <w:r w:rsidR="004C69F3" w:rsidRPr="00FE00AD">
        <w:rPr>
          <w:rFonts w:ascii="Times New Roman" w:hAnsi="Times New Roman" w:cs="Times New Roman"/>
          <w:sz w:val="28"/>
          <w:szCs w:val="28"/>
        </w:rPr>
        <w:t>в 3-4 классах отводится по 1 часу в неделю (по 34 учебных часа в год)</w:t>
      </w:r>
    </w:p>
    <w:p w:rsidR="009377CE" w:rsidRPr="00FE00AD" w:rsidRDefault="009377CE" w:rsidP="00FE00AD">
      <w:pPr>
        <w:pStyle w:val="af0"/>
        <w:rPr>
          <w:rFonts w:ascii="Times New Roman" w:hAnsi="Times New Roman" w:cs="Times New Roman"/>
          <w:sz w:val="28"/>
          <w:szCs w:val="28"/>
        </w:rPr>
      </w:pPr>
      <w:r w:rsidRPr="00FE00AD">
        <w:rPr>
          <w:rFonts w:ascii="Times New Roman" w:hAnsi="Times New Roman" w:cs="Times New Roman"/>
          <w:sz w:val="28"/>
          <w:szCs w:val="28"/>
        </w:rPr>
        <w:t>и «</w:t>
      </w:r>
      <w:r w:rsidRPr="00FE00AD">
        <w:rPr>
          <w:rFonts w:ascii="Times New Roman" w:hAnsi="Times New Roman" w:cs="Times New Roman"/>
          <w:i/>
          <w:sz w:val="28"/>
          <w:szCs w:val="28"/>
        </w:rPr>
        <w:t>Литературное чтение на чеченском языке</w:t>
      </w:r>
      <w:r w:rsidRPr="00FE00AD">
        <w:rPr>
          <w:rFonts w:ascii="Times New Roman" w:hAnsi="Times New Roman" w:cs="Times New Roman"/>
          <w:sz w:val="28"/>
          <w:szCs w:val="28"/>
        </w:rPr>
        <w:t xml:space="preserve">» в 3-4 классах отводится по </w:t>
      </w:r>
      <w:r w:rsidR="004C69F3" w:rsidRPr="00FE00AD">
        <w:rPr>
          <w:rFonts w:ascii="Times New Roman" w:hAnsi="Times New Roman" w:cs="Times New Roman"/>
          <w:sz w:val="28"/>
          <w:szCs w:val="28"/>
        </w:rPr>
        <w:t>1</w:t>
      </w:r>
      <w:r w:rsidRPr="00FE00AD">
        <w:rPr>
          <w:rFonts w:ascii="Times New Roman" w:hAnsi="Times New Roman" w:cs="Times New Roman"/>
          <w:sz w:val="28"/>
          <w:szCs w:val="28"/>
        </w:rPr>
        <w:t xml:space="preserve"> час</w:t>
      </w:r>
      <w:r w:rsidR="004C69F3" w:rsidRPr="00FE00AD">
        <w:rPr>
          <w:rFonts w:ascii="Times New Roman" w:hAnsi="Times New Roman" w:cs="Times New Roman"/>
          <w:sz w:val="28"/>
          <w:szCs w:val="28"/>
        </w:rPr>
        <w:t xml:space="preserve">у в неделю (по 34 учебных часа в год). </w:t>
      </w:r>
    </w:p>
    <w:p w:rsidR="00053409" w:rsidRPr="00FE00AD" w:rsidRDefault="00905033" w:rsidP="00FE00AD">
      <w:pPr>
        <w:pStyle w:val="af0"/>
        <w:rPr>
          <w:rFonts w:ascii="Times New Roman" w:hAnsi="Times New Roman" w:cs="Times New Roman"/>
          <w:sz w:val="28"/>
          <w:szCs w:val="28"/>
        </w:rPr>
      </w:pPr>
      <w:r w:rsidRPr="00FE00AD">
        <w:rPr>
          <w:rFonts w:ascii="Times New Roman" w:hAnsi="Times New Roman" w:cs="Times New Roman"/>
          <w:sz w:val="28"/>
          <w:szCs w:val="28"/>
        </w:rPr>
        <w:t>Предметная</w:t>
      </w:r>
      <w:r w:rsidR="00053409" w:rsidRPr="00FE00AD">
        <w:rPr>
          <w:rFonts w:ascii="Times New Roman" w:hAnsi="Times New Roman" w:cs="Times New Roman"/>
          <w:sz w:val="28"/>
          <w:szCs w:val="28"/>
        </w:rPr>
        <w:t xml:space="preserve"> область «Математика и информатика» представлена предметом </w:t>
      </w:r>
      <w:r w:rsidR="00053409" w:rsidRPr="00FE00AD">
        <w:rPr>
          <w:rFonts w:ascii="Times New Roman" w:hAnsi="Times New Roman" w:cs="Times New Roman"/>
          <w:i/>
          <w:sz w:val="28"/>
          <w:szCs w:val="28"/>
        </w:rPr>
        <w:t>«Математика»</w:t>
      </w:r>
      <w:r w:rsidR="00053409" w:rsidRPr="00FE00AD">
        <w:rPr>
          <w:rFonts w:ascii="Times New Roman" w:hAnsi="Times New Roman" w:cs="Times New Roman"/>
          <w:sz w:val="28"/>
          <w:szCs w:val="28"/>
        </w:rPr>
        <w:t>. Программа рассчитана</w:t>
      </w:r>
      <w:r w:rsidR="009377CE" w:rsidRPr="00FE00AD">
        <w:rPr>
          <w:rFonts w:ascii="Times New Roman" w:hAnsi="Times New Roman" w:cs="Times New Roman"/>
          <w:sz w:val="28"/>
          <w:szCs w:val="28"/>
        </w:rPr>
        <w:t xml:space="preserve"> в 1-3 классах по 3 часа в неделю, что составляет по 102 учебных часа, в 4-х классах  по</w:t>
      </w:r>
      <w:r w:rsidR="00053409" w:rsidRPr="00FE00AD">
        <w:rPr>
          <w:rFonts w:ascii="Times New Roman" w:hAnsi="Times New Roman" w:cs="Times New Roman"/>
          <w:sz w:val="28"/>
          <w:szCs w:val="28"/>
        </w:rPr>
        <w:t xml:space="preserve"> 4 часа в неделю - 136 учебных часов в год в каждом классе. </w:t>
      </w:r>
    </w:p>
    <w:p w:rsidR="00053409" w:rsidRPr="00FE00AD" w:rsidRDefault="00905033" w:rsidP="00FE00AD">
      <w:pPr>
        <w:pStyle w:val="af0"/>
        <w:rPr>
          <w:rFonts w:ascii="Times New Roman" w:hAnsi="Times New Roman" w:cs="Times New Roman"/>
          <w:sz w:val="28"/>
          <w:szCs w:val="28"/>
        </w:rPr>
      </w:pPr>
      <w:r w:rsidRPr="00FE00AD">
        <w:rPr>
          <w:rFonts w:ascii="Times New Roman" w:hAnsi="Times New Roman" w:cs="Times New Roman"/>
          <w:sz w:val="28"/>
          <w:szCs w:val="28"/>
        </w:rPr>
        <w:t>Предметная</w:t>
      </w:r>
      <w:r w:rsidR="00053409" w:rsidRPr="00FE00AD">
        <w:rPr>
          <w:rFonts w:ascii="Times New Roman" w:hAnsi="Times New Roman" w:cs="Times New Roman"/>
          <w:sz w:val="28"/>
          <w:szCs w:val="28"/>
        </w:rPr>
        <w:t xml:space="preserve"> область «Обществознание и естествознание»: учебный предмет «</w:t>
      </w:r>
      <w:r w:rsidR="00053409" w:rsidRPr="00FE00AD">
        <w:rPr>
          <w:rFonts w:ascii="Times New Roman" w:hAnsi="Times New Roman" w:cs="Times New Roman"/>
          <w:i/>
          <w:sz w:val="28"/>
          <w:szCs w:val="28"/>
        </w:rPr>
        <w:t>Окружающий мир</w:t>
      </w:r>
      <w:r w:rsidR="004C69F3" w:rsidRPr="00FE00AD">
        <w:rPr>
          <w:rFonts w:ascii="Times New Roman" w:hAnsi="Times New Roman" w:cs="Times New Roman"/>
          <w:sz w:val="28"/>
          <w:szCs w:val="28"/>
        </w:rPr>
        <w:t>» изучается с 2 по 4 класс по 1 часу в неделю – 34 учебных часа</w:t>
      </w:r>
      <w:r w:rsidR="00053409" w:rsidRPr="00FE00AD">
        <w:rPr>
          <w:rFonts w:ascii="Times New Roman" w:hAnsi="Times New Roman" w:cs="Times New Roman"/>
          <w:sz w:val="28"/>
          <w:szCs w:val="28"/>
        </w:rPr>
        <w:t xml:space="preserve"> в год.</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Максимальная нагрузка на учащихся не превышает предельно до</w:t>
      </w:r>
      <w:r w:rsidR="004C69F3" w:rsidRPr="00FE00AD">
        <w:rPr>
          <w:rFonts w:ascii="Times New Roman" w:hAnsi="Times New Roman" w:cs="Times New Roman"/>
          <w:sz w:val="28"/>
          <w:szCs w:val="28"/>
        </w:rPr>
        <w:t>пустимой аудиторной нагрузки: в1-</w:t>
      </w:r>
      <w:r w:rsidRPr="00FE00AD">
        <w:rPr>
          <w:rFonts w:ascii="Times New Roman" w:hAnsi="Times New Roman" w:cs="Times New Roman"/>
          <w:sz w:val="28"/>
          <w:szCs w:val="28"/>
        </w:rPr>
        <w:t xml:space="preserve"> 2</w:t>
      </w:r>
      <w:r w:rsidR="004C69F3" w:rsidRPr="00FE00AD">
        <w:rPr>
          <w:rFonts w:ascii="Times New Roman" w:hAnsi="Times New Roman" w:cs="Times New Roman"/>
          <w:sz w:val="28"/>
          <w:szCs w:val="28"/>
        </w:rPr>
        <w:t>х классах</w:t>
      </w:r>
      <w:r w:rsidRPr="00FE00AD">
        <w:rPr>
          <w:rFonts w:ascii="Times New Roman" w:hAnsi="Times New Roman" w:cs="Times New Roman"/>
          <w:sz w:val="28"/>
          <w:szCs w:val="28"/>
        </w:rPr>
        <w:t xml:space="preserve"> </w:t>
      </w:r>
      <w:r w:rsidR="004C69F3" w:rsidRPr="00FE00AD">
        <w:rPr>
          <w:rFonts w:ascii="Times New Roman" w:hAnsi="Times New Roman" w:cs="Times New Roman"/>
          <w:sz w:val="28"/>
          <w:szCs w:val="28"/>
        </w:rPr>
        <w:t>-10 часов, в 3-х – 12 часов и в– 4 классах -14</w:t>
      </w:r>
      <w:r w:rsidRPr="00FE00AD">
        <w:rPr>
          <w:rFonts w:ascii="Times New Roman" w:hAnsi="Times New Roman" w:cs="Times New Roman"/>
          <w:sz w:val="28"/>
          <w:szCs w:val="28"/>
        </w:rPr>
        <w:t xml:space="preserve"> часов.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групповые и индивидуальные занятия.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Для учащихся, имеющих нарушения психологического развития, вводятся психокоррекционные занятия по развитию познавательной сферы - по 1 часу в неделю во 2 – 4 классах.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 целях коррекции отклонений, в развитии обучающихся, воспитанников, ликвидации пробелов в знаниях проводятся индивидуальные и групповые занятия, коррекционные занятия по русскому языку и математике из расчета: 1 час на предмет в неделю в 2 – 4 классах.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Коррекционные курсы учебного плана обучающихся с нарушением психологического развития составлены с учетом решения двух основных задач:</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отслеживание результативности обучения и динамики развития учащихся. </w:t>
      </w:r>
    </w:p>
    <w:p w:rsidR="00053409" w:rsidRPr="00FE00AD" w:rsidRDefault="00053409" w:rsidP="00FE00AD">
      <w:pPr>
        <w:pStyle w:val="af0"/>
        <w:rPr>
          <w:rFonts w:ascii="Times New Roman" w:hAnsi="Times New Roman" w:cs="Times New Roman"/>
          <w:b/>
          <w:color w:val="00000A"/>
          <w:sz w:val="28"/>
          <w:szCs w:val="28"/>
        </w:rPr>
      </w:pPr>
      <w:r w:rsidRPr="00FE00AD">
        <w:rPr>
          <w:rFonts w:ascii="Times New Roman" w:hAnsi="Times New Roman" w:cs="Times New Roman"/>
          <w:b/>
          <w:color w:val="00000A"/>
          <w:sz w:val="28"/>
          <w:szCs w:val="28"/>
        </w:rPr>
        <w:t>Учебный план специальных (коррекционных) классов</w:t>
      </w:r>
    </w:p>
    <w:p w:rsidR="00053409" w:rsidRDefault="00053409" w:rsidP="00FE00AD">
      <w:pPr>
        <w:pStyle w:val="af0"/>
        <w:rPr>
          <w:rFonts w:ascii="Times New Roman" w:eastAsia="Times New Roman" w:hAnsi="Times New Roman" w:cs="Times New Roman"/>
          <w:b/>
          <w:color w:val="000000"/>
          <w:spacing w:val="3"/>
          <w:sz w:val="28"/>
          <w:szCs w:val="28"/>
          <w:lang w:eastAsia="ru-RU"/>
        </w:rPr>
      </w:pP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xml:space="preserve">       Учебный план школы в соответствии с федеральными требованиями фиксирует максимальный объем учебной нагрузки обучающихся, перечень обязательных учебных предметов, курсов и время, отводимое на их освоение и организацию по классам (годам)иобучения; определяет компонент образовательного учреждения, и общие рамки принимаемых решений при разработке содержания образования.  Построение учебного плана, его программно-методическое обеспечение основано на преемственности.  Принцип преемственности находит отражение в следующих позициях учебного плана:</w:t>
      </w: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преемственность структуры и содержания начального, основного и среднего общего образования;</w:t>
      </w: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распределение часов  вариативной части на каждой ступени обучения следует единой логике  организации образовательного процесса;</w:t>
      </w: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выстроены содержательные сквозные линии;</w:t>
      </w: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интеграция содержания урочной и внеурочной деятельности находит отражение в компонентах основной образовательной программы для каждой ступени образования.</w:t>
      </w:r>
    </w:p>
    <w:p w:rsidR="003E6964" w:rsidRPr="003E6964" w:rsidRDefault="003E6964" w:rsidP="003E6964">
      <w:pPr>
        <w:tabs>
          <w:tab w:val="left" w:pos="1843"/>
        </w:tabs>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xml:space="preserve">         В 2017-2018 учебном году в школе сформировано 18 классов, общая численность обучающихся составляет 351  человек.</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color w:val="000000"/>
          <w:sz w:val="28"/>
          <w:szCs w:val="28"/>
        </w:rPr>
        <w:t xml:space="preserve">     </w:t>
      </w:r>
      <w:r w:rsidRPr="003E6964">
        <w:rPr>
          <w:rFonts w:ascii="Times New Roman" w:hAnsi="Times New Roman" w:cs="Times New Roman"/>
          <w:sz w:val="28"/>
          <w:szCs w:val="28"/>
        </w:rPr>
        <w:t xml:space="preserve">              </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Учебный план МБОУ «Чернокозовская СОШ» разработан на основе базисного учебного плана для общеобразовательных школ Чеченской республики с учетом национально – региональных особенностей, он реализует федеральный компонент Государственного образовательного пространства РФ.                                                                 </w:t>
      </w:r>
    </w:p>
    <w:p w:rsidR="003E6964" w:rsidRPr="003E6964" w:rsidRDefault="003E6964" w:rsidP="003E6964">
      <w:pPr>
        <w:spacing w:after="0"/>
        <w:rPr>
          <w:rFonts w:ascii="Times New Roman" w:hAnsi="Times New Roman" w:cs="Times New Roman"/>
          <w:sz w:val="28"/>
          <w:szCs w:val="28"/>
        </w:rPr>
      </w:pP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В структуру учебного плана входит инвариантная часть, в которой представлены предметы, обеспечивающие формирование личностных качеств обучающихся в соответствии с общечеловеческими идеалами и культурными традициями, и вариативная часть, отвечающая целям и задачам учреждения, обеспечивающая индивидуальный характер в развитии обучающихся в соответствии с их склонностями и интересами.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lastRenderedPageBreak/>
        <w:t>Учебный план определяет максимальный объем учебной нагрузки обучающихся.</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Учебный план в соответствии с региональным базисным планом и Типовым Положением школы предусматривает:</w:t>
      </w:r>
    </w:p>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 xml:space="preserve">   4- летний срок освоения образовательных программ начального образования для 1-4 классов.</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Продолжительность учебного года:</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1 класс – 33 недели.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Обучение в режиме 5 - дневной учебной недели.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2-4 классы – 34,3 учебные недели; продолжительность урока – 45 минут.</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Обучение в режиме 6 - дневной учебной недели.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b/>
          <w:sz w:val="28"/>
          <w:szCs w:val="28"/>
        </w:rPr>
        <w:t xml:space="preserve">      5- летний срок освоения образовательных программ основного общего образования для 5-9 классов</w:t>
      </w:r>
      <w:r w:rsidRPr="003E6964">
        <w:rPr>
          <w:rFonts w:ascii="Times New Roman" w:hAnsi="Times New Roman" w:cs="Times New Roman"/>
          <w:sz w:val="28"/>
          <w:szCs w:val="28"/>
        </w:rPr>
        <w:t xml:space="preserve">. Продолжительность учебного года 34,3 учебных недель, продолжительность урока – 45 минут. </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Обучение организуется в режиме  6- дневной учебной недели в 5-9 классах.</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b/>
          <w:sz w:val="28"/>
          <w:szCs w:val="28"/>
        </w:rPr>
        <w:t xml:space="preserve">       2- летний срок освоения образовательных программ среднего (полного) общего образования,  рассчитанный на 34,3 учебные недели</w:t>
      </w:r>
      <w:r w:rsidRPr="003E6964">
        <w:rPr>
          <w:rFonts w:ascii="Times New Roman" w:hAnsi="Times New Roman" w:cs="Times New Roman"/>
          <w:sz w:val="28"/>
          <w:szCs w:val="28"/>
        </w:rPr>
        <w:t>.</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b/>
          <w:sz w:val="28"/>
          <w:szCs w:val="28"/>
        </w:rPr>
        <w:t xml:space="preserve">         Обучение в 1-х классах осуществляется с соблюдением следующих дополнительных требований</w:t>
      </w:r>
      <w:r w:rsidRPr="003E6964">
        <w:rPr>
          <w:rFonts w:ascii="Times New Roman" w:hAnsi="Times New Roman" w:cs="Times New Roman"/>
          <w:sz w:val="28"/>
          <w:szCs w:val="28"/>
        </w:rPr>
        <w:t>:</w:t>
      </w:r>
    </w:p>
    <w:p w:rsidR="003E6964" w:rsidRPr="003E6964" w:rsidRDefault="003E6964" w:rsidP="00B857F9">
      <w:pPr>
        <w:pStyle w:val="a5"/>
        <w:numPr>
          <w:ilvl w:val="0"/>
          <w:numId w:val="4"/>
        </w:numPr>
        <w:spacing w:after="0" w:line="276" w:lineRule="auto"/>
        <w:rPr>
          <w:i w:val="0"/>
          <w:sz w:val="28"/>
          <w:szCs w:val="28"/>
          <w:lang w:val="ru-RU"/>
        </w:rPr>
      </w:pPr>
      <w:r w:rsidRPr="003E6964">
        <w:rPr>
          <w:i w:val="0"/>
          <w:sz w:val="28"/>
          <w:szCs w:val="28"/>
          <w:lang w:val="ru-RU"/>
        </w:rPr>
        <w:t>обучение организуется в режиме 5-дневной учебной недели и только в первую смену.</w:t>
      </w:r>
    </w:p>
    <w:p w:rsidR="003E6964" w:rsidRPr="003E6964" w:rsidRDefault="003E6964" w:rsidP="00B857F9">
      <w:pPr>
        <w:pStyle w:val="a5"/>
        <w:numPr>
          <w:ilvl w:val="0"/>
          <w:numId w:val="4"/>
        </w:numPr>
        <w:spacing w:after="0" w:line="276" w:lineRule="auto"/>
        <w:rPr>
          <w:i w:val="0"/>
          <w:sz w:val="28"/>
          <w:szCs w:val="28"/>
          <w:lang w:val="ru-RU"/>
        </w:rPr>
      </w:pPr>
      <w:r w:rsidRPr="003E6964">
        <w:rPr>
          <w:i w:val="0"/>
          <w:sz w:val="28"/>
          <w:szCs w:val="28"/>
          <w:lang w:val="ru-RU"/>
        </w:rPr>
        <w:t>использование «ступенчатого» режима обучения в первом полугодии (в сентябре, октябре – по 3 урока в день по 35 минут каждый; в ноябре-декабре по 4 урока по 35 минут каждый; январь-май – по 4 урока по 45 минут каждый).</w:t>
      </w:r>
    </w:p>
    <w:p w:rsidR="003E6964" w:rsidRPr="003E6964" w:rsidRDefault="003E6964" w:rsidP="00B857F9">
      <w:pPr>
        <w:pStyle w:val="a5"/>
        <w:numPr>
          <w:ilvl w:val="0"/>
          <w:numId w:val="4"/>
        </w:numPr>
        <w:spacing w:after="0" w:line="276" w:lineRule="auto"/>
        <w:rPr>
          <w:i w:val="0"/>
          <w:sz w:val="28"/>
          <w:szCs w:val="28"/>
          <w:lang w:val="ru-RU"/>
        </w:rPr>
      </w:pPr>
      <w:r w:rsidRPr="003E6964">
        <w:rPr>
          <w:i w:val="0"/>
          <w:sz w:val="28"/>
          <w:szCs w:val="28"/>
          <w:lang w:val="ru-RU"/>
        </w:rPr>
        <w:t>1 день в неделю – не более 5 уроков за счет физической культуры.</w:t>
      </w:r>
    </w:p>
    <w:p w:rsidR="003E6964" w:rsidRPr="003E6964" w:rsidRDefault="003E6964" w:rsidP="00B857F9">
      <w:pPr>
        <w:pStyle w:val="a5"/>
        <w:numPr>
          <w:ilvl w:val="0"/>
          <w:numId w:val="4"/>
        </w:numPr>
        <w:spacing w:after="0" w:line="276" w:lineRule="auto"/>
        <w:rPr>
          <w:i w:val="0"/>
          <w:sz w:val="28"/>
          <w:szCs w:val="28"/>
        </w:rPr>
      </w:pPr>
      <w:r w:rsidRPr="003E6964">
        <w:rPr>
          <w:i w:val="0"/>
          <w:sz w:val="28"/>
          <w:szCs w:val="28"/>
        </w:rPr>
        <w:t>дополнительные каникулы с 11.02.18 по 17.02.18</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В соответствии с  п.10.6. СанПиН 2.4.2.1821-10, утвержденным постановлением  главного государственного санитарного врача РФ от 29 декабря 2010г №189, величина недельной образовательной нагрузки в 1 классе не должно превышать 21 час, для этого допускается 1 день в неделю ведение 5 уроков с обязательным проведением урока физической культуры.</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В соответствии со школьными программами часовое наполнение в начальном звене следующее:</w:t>
      </w:r>
    </w:p>
    <w:p w:rsidR="003E6964" w:rsidRPr="003E6964" w:rsidRDefault="003E6964" w:rsidP="00B857F9">
      <w:pPr>
        <w:pStyle w:val="a5"/>
        <w:numPr>
          <w:ilvl w:val="0"/>
          <w:numId w:val="5"/>
        </w:numPr>
        <w:spacing w:after="0" w:line="276" w:lineRule="auto"/>
        <w:rPr>
          <w:i w:val="0"/>
          <w:sz w:val="28"/>
          <w:szCs w:val="28"/>
          <w:lang w:val="ru-RU"/>
        </w:rPr>
      </w:pPr>
      <w:r w:rsidRPr="003E6964">
        <w:rPr>
          <w:i w:val="0"/>
          <w:sz w:val="28"/>
          <w:szCs w:val="28"/>
          <w:lang w:val="ru-RU"/>
        </w:rPr>
        <w:t>Преподавание математики, русского языка, чтения осуществляется по государственным программам и базовым учебникам:</w:t>
      </w:r>
    </w:p>
    <w:p w:rsidR="003E6964" w:rsidRPr="003E6964" w:rsidRDefault="003E6964" w:rsidP="00B857F9">
      <w:pPr>
        <w:pStyle w:val="a5"/>
        <w:numPr>
          <w:ilvl w:val="0"/>
          <w:numId w:val="5"/>
        </w:numPr>
        <w:spacing w:after="0" w:line="276" w:lineRule="auto"/>
        <w:rPr>
          <w:i w:val="0"/>
          <w:sz w:val="28"/>
          <w:szCs w:val="28"/>
          <w:lang w:val="ru-RU"/>
        </w:rPr>
      </w:pPr>
      <w:r w:rsidRPr="003E6964">
        <w:rPr>
          <w:i w:val="0"/>
          <w:sz w:val="28"/>
          <w:szCs w:val="28"/>
          <w:lang w:val="ru-RU"/>
        </w:rPr>
        <w:t>Английский язык во 2, 3, 4 классах – по 2 часа:</w:t>
      </w:r>
    </w:p>
    <w:p w:rsidR="003E6964" w:rsidRPr="003E6964" w:rsidRDefault="003E6964" w:rsidP="00B857F9">
      <w:pPr>
        <w:pStyle w:val="a5"/>
        <w:numPr>
          <w:ilvl w:val="0"/>
          <w:numId w:val="5"/>
        </w:numPr>
        <w:spacing w:after="0" w:line="276" w:lineRule="auto"/>
        <w:rPr>
          <w:i w:val="0"/>
          <w:sz w:val="28"/>
          <w:szCs w:val="28"/>
          <w:lang w:val="ru-RU"/>
        </w:rPr>
      </w:pPr>
      <w:r w:rsidRPr="003E6964">
        <w:rPr>
          <w:i w:val="0"/>
          <w:sz w:val="28"/>
          <w:szCs w:val="28"/>
          <w:lang w:val="ru-RU"/>
        </w:rPr>
        <w:t>Национально – региональный компонент представлен уроками чеченского языка и литературы: в 1 – 4 классах – по 4 часа.</w:t>
      </w:r>
    </w:p>
    <w:p w:rsidR="003E6964" w:rsidRPr="003E6964" w:rsidRDefault="003E6964" w:rsidP="00B857F9">
      <w:pPr>
        <w:pStyle w:val="a5"/>
        <w:numPr>
          <w:ilvl w:val="0"/>
          <w:numId w:val="5"/>
        </w:numPr>
        <w:spacing w:after="0" w:line="276" w:lineRule="auto"/>
        <w:rPr>
          <w:i w:val="0"/>
          <w:sz w:val="28"/>
          <w:szCs w:val="28"/>
          <w:lang w:val="ru-RU"/>
        </w:rPr>
      </w:pPr>
      <w:r w:rsidRPr="003E6964">
        <w:rPr>
          <w:i w:val="0"/>
          <w:sz w:val="28"/>
          <w:szCs w:val="28"/>
          <w:lang w:val="ru-RU"/>
        </w:rPr>
        <w:lastRenderedPageBreak/>
        <w:t>В 1,4 классах интегрированный характер несут предметы</w:t>
      </w:r>
    </w:p>
    <w:p w:rsidR="003E6964" w:rsidRPr="003E6964" w:rsidRDefault="003E6964" w:rsidP="003E6964">
      <w:pPr>
        <w:pStyle w:val="a5"/>
        <w:spacing w:after="0"/>
        <w:ind w:left="709"/>
        <w:rPr>
          <w:i w:val="0"/>
          <w:sz w:val="28"/>
          <w:szCs w:val="28"/>
          <w:lang w:val="ru-RU"/>
        </w:rPr>
      </w:pPr>
      <w:r w:rsidRPr="003E6964">
        <w:rPr>
          <w:i w:val="0"/>
          <w:sz w:val="28"/>
          <w:szCs w:val="28"/>
          <w:lang w:val="ru-RU"/>
        </w:rPr>
        <w:t>«Изобразительное искусство» - 0,5 и «Музыка»- 0,5 по решению ОУ использованы для преподавания интегрированного учебного предмета «Искусство».</w:t>
      </w:r>
    </w:p>
    <w:p w:rsidR="003E6964" w:rsidRPr="003E6964" w:rsidRDefault="003E6964" w:rsidP="00B857F9">
      <w:pPr>
        <w:pStyle w:val="a5"/>
        <w:numPr>
          <w:ilvl w:val="0"/>
          <w:numId w:val="6"/>
        </w:numPr>
        <w:spacing w:after="0" w:line="276" w:lineRule="auto"/>
        <w:rPr>
          <w:i w:val="0"/>
          <w:sz w:val="28"/>
          <w:szCs w:val="28"/>
          <w:lang w:val="ru-RU"/>
        </w:rPr>
      </w:pPr>
      <w:r w:rsidRPr="003E6964">
        <w:rPr>
          <w:i w:val="0"/>
          <w:sz w:val="28"/>
          <w:szCs w:val="28"/>
          <w:lang w:val="ru-RU"/>
        </w:rPr>
        <w:t>Учебный предмет «Основы религиозных культур и светской этики» изучается в 4 классе в объеме 1 час в неделю за счет интеграции учебных предметов «Изобразительное искусство» и «Музыка».</w:t>
      </w:r>
    </w:p>
    <w:p w:rsidR="003E6964" w:rsidRPr="003E6964" w:rsidRDefault="003E6964" w:rsidP="003E6964">
      <w:pPr>
        <w:pStyle w:val="a5"/>
        <w:spacing w:after="0"/>
        <w:ind w:left="0"/>
        <w:rPr>
          <w:i w:val="0"/>
          <w:sz w:val="28"/>
          <w:szCs w:val="28"/>
          <w:lang w:val="ru-RU"/>
        </w:rPr>
      </w:pPr>
      <w:r w:rsidRPr="003E6964">
        <w:rPr>
          <w:i w:val="0"/>
          <w:sz w:val="28"/>
          <w:szCs w:val="28"/>
          <w:lang w:val="ru-RU"/>
        </w:rPr>
        <w:t xml:space="preserve">          Начальная школа представлена классами, в которых обучаются дети с разными уровнями способностей. В начальной школе развивающее обучение становится основной стратегической линией, которая позволяет добиваться становления личности младшего школьника, раскрыть его индивидуальные способности. В связи с этим обучением в начальной школе ведется по УМК «Школа России»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Федеральный региональный компонент образовательного стандарта начального образования устанавливает образование для изучения учебных предметов:</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«Русский язык», «Литературное чтение», «Чеченский язык», «Литературное чтение на чеченском языке», «Математика», «Окружающий мир», «Музыка», «Изобразительное искусство», «Технология», «Физическая культура», «Основы религиозных культур и светской этики».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В рамках ОРКСЭ в 4  классе по 1 часу в неделю по выбору родителей учащихся изучается данный курс, он является культурологическим и направлен на формирование у младших школьников мотиваций к осознанному нравственному поведению, основанного на знании и уважении культурных и религиозных традиций народов России.</w:t>
      </w:r>
    </w:p>
    <w:p w:rsidR="003E6964" w:rsidRPr="003E6964" w:rsidRDefault="003E6964" w:rsidP="003E6964">
      <w:pPr>
        <w:spacing w:after="0"/>
        <w:rPr>
          <w:rFonts w:ascii="Times New Roman" w:hAnsi="Times New Roman" w:cs="Times New Roman"/>
          <w:sz w:val="28"/>
          <w:szCs w:val="28"/>
        </w:rPr>
      </w:pPr>
      <w:r w:rsidRPr="003E6964">
        <w:rPr>
          <w:rFonts w:ascii="Times New Roman" w:hAnsi="Times New Roman" w:cs="Times New Roman"/>
          <w:sz w:val="28"/>
          <w:szCs w:val="28"/>
        </w:rPr>
        <w:t xml:space="preserve">            На преподавание предмета «Физическая культура» отводится 3 часа в неделю. Третий час используется на увеличение двигательной активности  и развитие физических качеств обучающихся, внедрение современных систем физического воспитания. </w:t>
      </w:r>
    </w:p>
    <w:p w:rsidR="003E6964" w:rsidRPr="003E6964" w:rsidRDefault="003E6964" w:rsidP="003E6964">
      <w:pPr>
        <w:pStyle w:val="a5"/>
        <w:spacing w:after="0"/>
        <w:ind w:left="0"/>
        <w:rPr>
          <w:i w:val="0"/>
          <w:sz w:val="28"/>
          <w:szCs w:val="28"/>
          <w:lang w:val="ru-RU"/>
        </w:rPr>
      </w:pPr>
      <w:r w:rsidRPr="003E6964">
        <w:rPr>
          <w:i w:val="0"/>
          <w:sz w:val="28"/>
          <w:szCs w:val="28"/>
          <w:lang w:val="ru-RU"/>
        </w:rPr>
        <w:t xml:space="preserve">       Используется максимальный объем учебной нагрузки учащихся  при 6 –ти дневной учебной неделе.  Количество часов, определенное учебным планом на каждый предмет, предполагает качественное усвоение образовательной программы учреждения, выполнение федерального компонента государственного образовательного стандарта. Продолжительность учебного года в образовательном учреждении – 34 недели, 3 дня.</w:t>
      </w:r>
    </w:p>
    <w:p w:rsidR="003E6964" w:rsidRPr="003E6964" w:rsidRDefault="003E6964" w:rsidP="003E6964">
      <w:pPr>
        <w:spacing w:after="0" w:line="240" w:lineRule="auto"/>
        <w:jc w:val="both"/>
        <w:rPr>
          <w:rFonts w:ascii="Times New Roman" w:hAnsi="Times New Roman" w:cs="Times New Roman"/>
          <w:sz w:val="28"/>
          <w:szCs w:val="28"/>
        </w:rPr>
      </w:pPr>
      <w:r w:rsidRPr="003E6964">
        <w:rPr>
          <w:rFonts w:ascii="Times New Roman" w:hAnsi="Times New Roman" w:cs="Times New Roman"/>
          <w:sz w:val="28"/>
          <w:szCs w:val="28"/>
        </w:rPr>
        <w:t xml:space="preserve">   </w:t>
      </w:r>
      <w:r w:rsidRPr="003E6964">
        <w:rPr>
          <w:rFonts w:ascii="Times New Roman" w:hAnsi="Times New Roman" w:cs="Times New Roman"/>
          <w:color w:val="000000"/>
          <w:sz w:val="28"/>
          <w:szCs w:val="28"/>
        </w:rPr>
        <w:t xml:space="preserve">       </w:t>
      </w:r>
      <w:r w:rsidRPr="003E6964">
        <w:rPr>
          <w:rFonts w:ascii="Times New Roman" w:hAnsi="Times New Roman" w:cs="Times New Roman"/>
          <w:sz w:val="28"/>
          <w:szCs w:val="28"/>
        </w:rPr>
        <w:t>Образовательным учреждением утверждено программно-методическое обеспечение к учебному плану образовательного учреждения. Программно-</w:t>
      </w:r>
      <w:r w:rsidRPr="003E6964">
        <w:rPr>
          <w:rFonts w:ascii="Times New Roman" w:hAnsi="Times New Roman" w:cs="Times New Roman"/>
          <w:sz w:val="28"/>
          <w:szCs w:val="28"/>
        </w:rPr>
        <w:lastRenderedPageBreak/>
        <w:t>методическое обеспечение к учебному плану образовательного учреждения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3E6964" w:rsidRPr="003E6964" w:rsidRDefault="003E6964" w:rsidP="003E6964">
      <w:pPr>
        <w:spacing w:after="0" w:line="240" w:lineRule="auto"/>
        <w:ind w:firstLine="709"/>
        <w:jc w:val="both"/>
        <w:rPr>
          <w:rFonts w:ascii="Times New Roman" w:hAnsi="Times New Roman" w:cs="Times New Roman"/>
          <w:sz w:val="28"/>
          <w:szCs w:val="28"/>
        </w:rPr>
      </w:pPr>
      <w:r w:rsidRPr="003E6964">
        <w:rPr>
          <w:rFonts w:ascii="Times New Roman" w:hAnsi="Times New Roman" w:cs="Times New Roman"/>
          <w:sz w:val="28"/>
          <w:szCs w:val="28"/>
        </w:rPr>
        <w:t>При реализации учебного плана образовательного учреждения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3E6964" w:rsidRPr="003E6964" w:rsidRDefault="003E6964" w:rsidP="003E6964">
      <w:pPr>
        <w:spacing w:after="0" w:line="240" w:lineRule="auto"/>
        <w:ind w:firstLine="709"/>
        <w:jc w:val="both"/>
        <w:rPr>
          <w:rFonts w:ascii="Times New Roman" w:hAnsi="Times New Roman" w:cs="Times New Roman"/>
          <w:sz w:val="28"/>
          <w:szCs w:val="28"/>
        </w:rPr>
      </w:pPr>
      <w:r w:rsidRPr="003E6964">
        <w:rPr>
          <w:rFonts w:ascii="Times New Roman" w:hAnsi="Times New Roman" w:cs="Times New Roman"/>
          <w:sz w:val="28"/>
          <w:szCs w:val="28"/>
        </w:rPr>
        <w:t xml:space="preserve">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
    <w:p w:rsidR="003E6964" w:rsidRPr="003E6964" w:rsidRDefault="003E6964" w:rsidP="003E6964">
      <w:pPr>
        <w:tabs>
          <w:tab w:val="num" w:pos="720"/>
        </w:tabs>
        <w:spacing w:after="0" w:line="240" w:lineRule="auto"/>
        <w:ind w:firstLine="709"/>
        <w:jc w:val="both"/>
        <w:rPr>
          <w:rFonts w:ascii="Times New Roman" w:hAnsi="Times New Roman" w:cs="Times New Roman"/>
          <w:sz w:val="28"/>
          <w:szCs w:val="28"/>
        </w:rPr>
      </w:pPr>
      <w:r w:rsidRPr="003E6964">
        <w:rPr>
          <w:rFonts w:ascii="Times New Roman" w:hAnsi="Times New Roman" w:cs="Times New Roman"/>
          <w:bCs/>
          <w:iCs/>
          <w:sz w:val="28"/>
          <w:szCs w:val="28"/>
        </w:rPr>
        <w:t>В соответствии с ФГОС НОО и ФГОС ООО норма обеспеченности образовательной деятельности учебными изданиями определяется исходя из расчета: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и часть, формируемую участниками  образовательных отношений, основной образовательной программы начального и основного общего образования.</w:t>
      </w:r>
      <w:r w:rsidRPr="003E6964">
        <w:rPr>
          <w:rFonts w:ascii="Times New Roman" w:hAnsi="Times New Roman" w:cs="Times New Roman"/>
          <w:sz w:val="28"/>
          <w:szCs w:val="28"/>
        </w:rPr>
        <w:t xml:space="preserve"> </w:t>
      </w:r>
    </w:p>
    <w:p w:rsidR="003E6964" w:rsidRPr="003E6964" w:rsidRDefault="003E6964" w:rsidP="003E6964">
      <w:pPr>
        <w:spacing w:after="0" w:line="240" w:lineRule="auto"/>
        <w:ind w:firstLine="709"/>
        <w:jc w:val="both"/>
        <w:rPr>
          <w:rFonts w:ascii="Times New Roman" w:hAnsi="Times New Roman" w:cs="Times New Roman"/>
          <w:b/>
          <w:color w:val="000000"/>
          <w:sz w:val="28"/>
          <w:szCs w:val="28"/>
        </w:rPr>
      </w:pPr>
      <w:r w:rsidRPr="003E6964">
        <w:rPr>
          <w:rFonts w:ascii="Times New Roman" w:hAnsi="Times New Roman" w:cs="Times New Roman"/>
          <w:sz w:val="28"/>
          <w:szCs w:val="28"/>
        </w:rPr>
        <w:t>Использование электронной формы учебника является правом участников образовательных отношений.</w:t>
      </w:r>
    </w:p>
    <w:p w:rsidR="003E6964" w:rsidRPr="003E6964" w:rsidRDefault="003E6964" w:rsidP="003E6964">
      <w:pPr>
        <w:spacing w:after="0" w:line="240" w:lineRule="auto"/>
        <w:ind w:firstLine="709"/>
        <w:jc w:val="both"/>
        <w:rPr>
          <w:rFonts w:ascii="Times New Roman" w:hAnsi="Times New Roman" w:cs="Times New Roman"/>
          <w:b/>
          <w:color w:val="000000"/>
          <w:sz w:val="28"/>
          <w:szCs w:val="28"/>
        </w:rPr>
      </w:pPr>
    </w:p>
    <w:p w:rsidR="003E6964" w:rsidRPr="003E6964" w:rsidRDefault="003E6964" w:rsidP="003E6964">
      <w:pPr>
        <w:spacing w:after="0" w:line="240" w:lineRule="auto"/>
        <w:ind w:firstLine="709"/>
        <w:jc w:val="both"/>
        <w:rPr>
          <w:rFonts w:ascii="Times New Roman" w:hAnsi="Times New Roman" w:cs="Times New Roman"/>
          <w:b/>
          <w:color w:val="000000"/>
          <w:sz w:val="28"/>
          <w:szCs w:val="28"/>
        </w:rPr>
      </w:pPr>
      <w:r w:rsidRPr="003E6964">
        <w:rPr>
          <w:rFonts w:ascii="Times New Roman" w:hAnsi="Times New Roman" w:cs="Times New Roman"/>
          <w:b/>
          <w:color w:val="000000"/>
          <w:sz w:val="28"/>
          <w:szCs w:val="28"/>
        </w:rPr>
        <w:t>Уровень начального общего образования.</w:t>
      </w:r>
    </w:p>
    <w:p w:rsidR="003E6964" w:rsidRPr="003E6964" w:rsidRDefault="003E6964" w:rsidP="003E6964">
      <w:pPr>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xml:space="preserve"> 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познавательного развития, базовые основы знаний и надпредметные умения, составляющие учебную деятельность обучающегося  1-4 классов:</w:t>
      </w:r>
    </w:p>
    <w:p w:rsidR="003E6964" w:rsidRPr="003E6964" w:rsidRDefault="003E6964" w:rsidP="00B857F9">
      <w:pPr>
        <w:numPr>
          <w:ilvl w:val="0"/>
          <w:numId w:val="3"/>
        </w:numPr>
        <w:spacing w:after="0" w:line="240" w:lineRule="auto"/>
        <w:ind w:left="0"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система учебных и познавательных мотивов: умение принимать, сохранять, реализовать учебные цели, умение планировать, контролировать и оценивать учебные действия и их результат;</w:t>
      </w:r>
    </w:p>
    <w:p w:rsidR="003E6964" w:rsidRPr="003E6964" w:rsidRDefault="003E6964" w:rsidP="00B857F9">
      <w:pPr>
        <w:numPr>
          <w:ilvl w:val="0"/>
          <w:numId w:val="3"/>
        </w:numPr>
        <w:spacing w:after="0" w:line="240" w:lineRule="auto"/>
        <w:ind w:left="0"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универсальные учебные действия (познавательные, регулятивные, коммуникативные);</w:t>
      </w:r>
    </w:p>
    <w:p w:rsidR="003E6964" w:rsidRPr="003E6964" w:rsidRDefault="003E6964" w:rsidP="00B857F9">
      <w:pPr>
        <w:numPr>
          <w:ilvl w:val="0"/>
          <w:numId w:val="3"/>
        </w:numPr>
        <w:spacing w:after="0" w:line="240" w:lineRule="auto"/>
        <w:ind w:left="0"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3E6964" w:rsidRPr="003E6964" w:rsidRDefault="003E6964" w:rsidP="003E6964">
      <w:pPr>
        <w:spacing w:after="0" w:line="240" w:lineRule="auto"/>
        <w:ind w:firstLine="709"/>
        <w:jc w:val="both"/>
        <w:rPr>
          <w:rFonts w:ascii="Times New Roman" w:hAnsi="Times New Roman" w:cs="Times New Roman"/>
          <w:color w:val="000000"/>
          <w:sz w:val="28"/>
          <w:szCs w:val="28"/>
        </w:rPr>
      </w:pPr>
      <w:r w:rsidRPr="003E6964">
        <w:rPr>
          <w:rFonts w:ascii="Times New Roman" w:hAnsi="Times New Roman" w:cs="Times New Roman"/>
          <w:color w:val="000000"/>
          <w:sz w:val="28"/>
          <w:szCs w:val="28"/>
        </w:rPr>
        <w:t xml:space="preserve">Содержание образования на этой ступени реализуется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3E6964" w:rsidRPr="003E6964" w:rsidRDefault="003E6964" w:rsidP="003E6964">
      <w:pPr>
        <w:spacing w:after="0" w:line="240" w:lineRule="auto"/>
        <w:ind w:firstLine="709"/>
        <w:jc w:val="both"/>
        <w:rPr>
          <w:rFonts w:ascii="Times New Roman" w:hAnsi="Times New Roman" w:cs="Times New Roman"/>
          <w:color w:val="000000"/>
          <w:sz w:val="28"/>
          <w:szCs w:val="28"/>
        </w:rPr>
      </w:pPr>
    </w:p>
    <w:p w:rsidR="003E6964" w:rsidRPr="003E6964" w:rsidRDefault="003E6964" w:rsidP="003E6964">
      <w:pPr>
        <w:spacing w:after="0" w:line="240" w:lineRule="auto"/>
        <w:ind w:firstLine="709"/>
        <w:jc w:val="both"/>
        <w:rPr>
          <w:rFonts w:ascii="Times New Roman" w:hAnsi="Times New Roman" w:cs="Times New Roman"/>
          <w:color w:val="000000"/>
          <w:sz w:val="28"/>
          <w:szCs w:val="28"/>
        </w:rPr>
      </w:pPr>
    </w:p>
    <w:p w:rsidR="003E6964" w:rsidRPr="003E6964" w:rsidRDefault="003E6964" w:rsidP="003E6964">
      <w:pPr>
        <w:spacing w:after="0" w:line="240" w:lineRule="auto"/>
        <w:ind w:firstLine="709"/>
        <w:jc w:val="both"/>
        <w:rPr>
          <w:rFonts w:ascii="Times New Roman" w:hAnsi="Times New Roman" w:cs="Times New Roman"/>
          <w:b/>
          <w:sz w:val="28"/>
          <w:szCs w:val="28"/>
        </w:rPr>
      </w:pPr>
      <w:r w:rsidRPr="003E6964">
        <w:rPr>
          <w:rFonts w:ascii="Times New Roman" w:hAnsi="Times New Roman" w:cs="Times New Roman"/>
          <w:b/>
          <w:color w:val="000000"/>
          <w:sz w:val="28"/>
          <w:szCs w:val="28"/>
        </w:rPr>
        <w:t xml:space="preserve">Учебный план в 1-4-х классах реализуется в рамках ФГОС начального </w:t>
      </w:r>
      <w:r w:rsidRPr="003E6964">
        <w:rPr>
          <w:rFonts w:ascii="Times New Roman" w:hAnsi="Times New Roman" w:cs="Times New Roman"/>
          <w:b/>
          <w:sz w:val="28"/>
          <w:szCs w:val="28"/>
        </w:rPr>
        <w:t>общего образования.  Обучение ведется по УМК «Школа России»:</w:t>
      </w:r>
    </w:p>
    <w:p w:rsidR="003E6964" w:rsidRPr="003E6964" w:rsidRDefault="003E6964" w:rsidP="003E6964">
      <w:pPr>
        <w:spacing w:after="0" w:line="240" w:lineRule="auto"/>
        <w:jc w:val="both"/>
        <w:rPr>
          <w:rFonts w:ascii="Times New Roman" w:hAnsi="Times New Roman" w:cs="Times New Roman"/>
          <w:b/>
          <w:color w:val="000000"/>
          <w:sz w:val="28"/>
          <w:szCs w:val="28"/>
        </w:rPr>
      </w:pPr>
    </w:p>
    <w:p w:rsidR="003E6964" w:rsidRPr="003E6964" w:rsidRDefault="003E6964" w:rsidP="003E6964">
      <w:pPr>
        <w:spacing w:after="0" w:line="240" w:lineRule="auto"/>
        <w:ind w:firstLine="709"/>
        <w:jc w:val="both"/>
        <w:rPr>
          <w:sz w:val="28"/>
          <w:szCs w:val="28"/>
        </w:rPr>
      </w:pPr>
      <w:r w:rsidRPr="003E6964">
        <w:rPr>
          <w:rFonts w:ascii="Times New Roman" w:hAnsi="Times New Roman" w:cs="Times New Roman"/>
          <w:sz w:val="28"/>
          <w:szCs w:val="28"/>
        </w:rPr>
        <w:t>Данный учебный план начального общего образования полностью обеспечен учебниками</w:t>
      </w:r>
      <w:r w:rsidRPr="003E6964">
        <w:rPr>
          <w:sz w:val="28"/>
          <w:szCs w:val="28"/>
        </w:rPr>
        <w:t>.</w:t>
      </w:r>
    </w:p>
    <w:p w:rsidR="003E6964" w:rsidRPr="003E6964" w:rsidRDefault="003E6964" w:rsidP="003E6964">
      <w:pPr>
        <w:spacing w:after="0" w:line="240" w:lineRule="auto"/>
        <w:ind w:firstLine="709"/>
        <w:jc w:val="both"/>
        <w:rPr>
          <w:rFonts w:ascii="Times New Roman" w:hAnsi="Times New Roman" w:cs="Times New Roman"/>
          <w:color w:val="000000"/>
          <w:sz w:val="28"/>
          <w:szCs w:val="28"/>
        </w:rPr>
      </w:pPr>
    </w:p>
    <w:tbl>
      <w:tblPr>
        <w:tblpPr w:leftFromText="180" w:rightFromText="180" w:vertAnchor="text" w:horzAnchor="margin" w:tblpY="70"/>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597"/>
        <w:gridCol w:w="709"/>
        <w:gridCol w:w="567"/>
        <w:gridCol w:w="708"/>
        <w:gridCol w:w="709"/>
        <w:gridCol w:w="851"/>
      </w:tblGrid>
      <w:tr w:rsidR="003E6964" w:rsidRPr="003E6964" w:rsidTr="003E6964">
        <w:tc>
          <w:tcPr>
            <w:tcW w:w="2790"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bCs/>
                <w:sz w:val="28"/>
                <w:szCs w:val="28"/>
              </w:rPr>
            </w:pPr>
            <w:r w:rsidRPr="003E6964">
              <w:rPr>
                <w:rFonts w:ascii="Times New Roman" w:hAnsi="Times New Roman" w:cs="Times New Roman"/>
                <w:b/>
                <w:bCs/>
                <w:sz w:val="28"/>
                <w:szCs w:val="28"/>
              </w:rPr>
              <w:t>Название предметной области</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bCs/>
                <w:sz w:val="28"/>
                <w:szCs w:val="28"/>
              </w:rPr>
            </w:pPr>
            <w:r w:rsidRPr="003E6964">
              <w:rPr>
                <w:rFonts w:ascii="Times New Roman" w:hAnsi="Times New Roman" w:cs="Times New Roman"/>
                <w:b/>
                <w:bCs/>
                <w:sz w:val="28"/>
                <w:szCs w:val="28"/>
              </w:rPr>
              <w:t>Название учебного предмета</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1кл</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2кл</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3кл</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4кл</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Всего часов</w:t>
            </w:r>
          </w:p>
        </w:tc>
      </w:tr>
      <w:tr w:rsidR="003E6964" w:rsidRPr="003E6964" w:rsidTr="003E6964">
        <w:tc>
          <w:tcPr>
            <w:tcW w:w="2790" w:type="dxa"/>
            <w:vMerge w:val="restart"/>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Русский язык и литературное  чтение</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646</w:t>
            </w:r>
          </w:p>
        </w:tc>
      </w:tr>
      <w:tr w:rsidR="003E6964" w:rsidRPr="003E6964" w:rsidTr="003E6964">
        <w:tc>
          <w:tcPr>
            <w:tcW w:w="2790" w:type="dxa"/>
            <w:vMerge/>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spacing w:after="0"/>
              <w:rPr>
                <w:rFonts w:ascii="Times New Roman" w:hAnsi="Times New Roman" w:cs="Times New Roman"/>
                <w:b/>
                <w:sz w:val="28"/>
                <w:szCs w:val="28"/>
              </w:rPr>
            </w:pP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374</w:t>
            </w:r>
          </w:p>
        </w:tc>
      </w:tr>
      <w:tr w:rsidR="003E6964" w:rsidRPr="003E6964" w:rsidTr="003E6964">
        <w:trPr>
          <w:trHeight w:val="578"/>
        </w:trPr>
        <w:tc>
          <w:tcPr>
            <w:tcW w:w="2790" w:type="dxa"/>
            <w:vMerge w:val="restart"/>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Родной язык и литературное  чтение на родном языке</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Чеченский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272</w:t>
            </w:r>
          </w:p>
        </w:tc>
      </w:tr>
      <w:tr w:rsidR="003E6964" w:rsidRPr="003E6964" w:rsidTr="003E6964">
        <w:tc>
          <w:tcPr>
            <w:tcW w:w="2790" w:type="dxa"/>
            <w:vMerge/>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spacing w:after="0"/>
              <w:rPr>
                <w:rFonts w:ascii="Times New Roman" w:hAnsi="Times New Roman" w:cs="Times New Roman"/>
                <w:b/>
                <w:sz w:val="28"/>
                <w:szCs w:val="28"/>
              </w:rPr>
            </w:pP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Литературное чтение на чеченском языке</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272</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 xml:space="preserve">Иностранный язык </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204</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Математика и инфориматика</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548</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Обществознание и естествознание</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Окружающий мир</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272</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Основы духовно-нравственной  культуры народов России</w:t>
            </w:r>
          </w:p>
        </w:tc>
        <w:tc>
          <w:tcPr>
            <w:tcW w:w="2597"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35</w:t>
            </w:r>
          </w:p>
        </w:tc>
      </w:tr>
      <w:tr w:rsidR="003E6964" w:rsidRPr="003E6964" w:rsidTr="003E6964">
        <w:tc>
          <w:tcPr>
            <w:tcW w:w="2790" w:type="dxa"/>
            <w:vMerge w:val="restart"/>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Искусство</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102</w:t>
            </w:r>
          </w:p>
        </w:tc>
      </w:tr>
      <w:tr w:rsidR="003E6964" w:rsidRPr="003E6964" w:rsidTr="003E6964">
        <w:tc>
          <w:tcPr>
            <w:tcW w:w="2790" w:type="dxa"/>
            <w:vMerge/>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spacing w:after="0"/>
              <w:rPr>
                <w:rFonts w:ascii="Times New Roman" w:hAnsi="Times New Roman" w:cs="Times New Roman"/>
                <w:b/>
                <w:sz w:val="28"/>
                <w:szCs w:val="28"/>
              </w:rPr>
            </w:pP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102</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136</w:t>
            </w:r>
          </w:p>
        </w:tc>
      </w:tr>
      <w:tr w:rsidR="003E6964" w:rsidRPr="003E6964" w:rsidTr="003E6964">
        <w:tc>
          <w:tcPr>
            <w:tcW w:w="2790"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408</w:t>
            </w:r>
          </w:p>
        </w:tc>
      </w:tr>
      <w:tr w:rsidR="003E6964" w:rsidRPr="003E6964" w:rsidTr="003E6964">
        <w:tc>
          <w:tcPr>
            <w:tcW w:w="5387" w:type="dxa"/>
            <w:gridSpan w:val="2"/>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21</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r>
      <w:tr w:rsidR="003E6964" w:rsidRPr="003E6964" w:rsidTr="003E6964">
        <w:tc>
          <w:tcPr>
            <w:tcW w:w="5387" w:type="dxa"/>
            <w:gridSpan w:val="2"/>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 xml:space="preserve"> 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21</w:t>
            </w:r>
          </w:p>
        </w:tc>
        <w:tc>
          <w:tcPr>
            <w:tcW w:w="567"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26</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r>
      <w:tr w:rsidR="003E6964" w:rsidRPr="003E6964" w:rsidTr="003E6964">
        <w:tc>
          <w:tcPr>
            <w:tcW w:w="5387" w:type="dxa"/>
            <w:gridSpan w:val="2"/>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rPr>
                <w:rFonts w:ascii="Times New Roman" w:hAnsi="Times New Roman" w:cs="Times New Roman"/>
                <w:b/>
                <w:sz w:val="28"/>
                <w:szCs w:val="28"/>
              </w:rPr>
            </w:pPr>
            <w:r w:rsidRPr="003E6964">
              <w:rPr>
                <w:rFonts w:ascii="Times New Roman" w:hAnsi="Times New Roman" w:cs="Times New Roman"/>
                <w:b/>
                <w:sz w:val="28"/>
                <w:szCs w:val="28"/>
              </w:rPr>
              <w:t xml:space="preserve">Часть, формируемая участниками </w:t>
            </w:r>
            <w:r w:rsidRPr="003E6964">
              <w:rPr>
                <w:rFonts w:ascii="Times New Roman" w:hAnsi="Times New Roman" w:cs="Times New Roman"/>
                <w:b/>
                <w:sz w:val="28"/>
                <w:szCs w:val="28"/>
              </w:rPr>
              <w:lastRenderedPageBreak/>
              <w:t>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lastRenderedPageBreak/>
              <w:t>-</w:t>
            </w:r>
          </w:p>
        </w:tc>
        <w:tc>
          <w:tcPr>
            <w:tcW w:w="567"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r w:rsidRPr="003E6964">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r>
      <w:tr w:rsidR="003E6964" w:rsidRPr="003E6964" w:rsidTr="003E6964">
        <w:tc>
          <w:tcPr>
            <w:tcW w:w="5387" w:type="dxa"/>
            <w:gridSpan w:val="2"/>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42</w:t>
            </w:r>
          </w:p>
        </w:tc>
        <w:tc>
          <w:tcPr>
            <w:tcW w:w="567" w:type="dxa"/>
            <w:tcBorders>
              <w:top w:val="single" w:sz="4" w:space="0" w:color="auto"/>
              <w:left w:val="single" w:sz="4" w:space="0" w:color="auto"/>
              <w:bottom w:val="single" w:sz="4" w:space="0" w:color="auto"/>
              <w:right w:val="single" w:sz="4" w:space="0" w:color="auto"/>
            </w:tcBorders>
            <w:vAlign w:val="center"/>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52</w:t>
            </w:r>
          </w:p>
        </w:tc>
        <w:tc>
          <w:tcPr>
            <w:tcW w:w="708" w:type="dxa"/>
            <w:tcBorders>
              <w:top w:val="single" w:sz="4" w:space="0" w:color="auto"/>
              <w:left w:val="single" w:sz="4" w:space="0" w:color="auto"/>
              <w:bottom w:val="single" w:sz="4" w:space="0" w:color="auto"/>
              <w:right w:val="single" w:sz="4" w:space="0" w:color="auto"/>
            </w:tcBorders>
            <w:vAlign w:val="center"/>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52</w:t>
            </w:r>
          </w:p>
        </w:tc>
        <w:tc>
          <w:tcPr>
            <w:tcW w:w="709" w:type="dxa"/>
            <w:tcBorders>
              <w:top w:val="single" w:sz="4" w:space="0" w:color="auto"/>
              <w:left w:val="single" w:sz="4" w:space="0" w:color="auto"/>
              <w:bottom w:val="single" w:sz="4" w:space="0" w:color="auto"/>
              <w:right w:val="single" w:sz="4" w:space="0" w:color="auto"/>
            </w:tcBorders>
            <w:vAlign w:val="center"/>
          </w:tcPr>
          <w:p w:rsidR="003E6964" w:rsidRPr="003E6964" w:rsidRDefault="003E6964" w:rsidP="003E6964">
            <w:pPr>
              <w:jc w:val="center"/>
              <w:rPr>
                <w:rFonts w:ascii="Times New Roman" w:hAnsi="Times New Roman" w:cs="Times New Roman"/>
                <w:b/>
                <w:sz w:val="28"/>
                <w:szCs w:val="28"/>
              </w:rPr>
            </w:pPr>
            <w:r w:rsidRPr="003E6964">
              <w:rPr>
                <w:rFonts w:ascii="Times New Roman" w:hAnsi="Times New Roman" w:cs="Times New Roman"/>
                <w:b/>
                <w:sz w:val="28"/>
                <w:szCs w:val="28"/>
              </w:rPr>
              <w:t>52</w:t>
            </w:r>
          </w:p>
        </w:tc>
        <w:tc>
          <w:tcPr>
            <w:tcW w:w="851" w:type="dxa"/>
            <w:tcBorders>
              <w:top w:val="single" w:sz="4" w:space="0" w:color="auto"/>
              <w:left w:val="single" w:sz="4" w:space="0" w:color="auto"/>
              <w:bottom w:val="single" w:sz="4" w:space="0" w:color="auto"/>
              <w:right w:val="single" w:sz="4" w:space="0" w:color="auto"/>
            </w:tcBorders>
          </w:tcPr>
          <w:p w:rsidR="003E6964" w:rsidRPr="003E6964" w:rsidRDefault="003E6964" w:rsidP="003E6964">
            <w:pPr>
              <w:spacing w:after="0"/>
              <w:jc w:val="center"/>
              <w:rPr>
                <w:rFonts w:ascii="Times New Roman" w:hAnsi="Times New Roman" w:cs="Times New Roman"/>
                <w:b/>
                <w:sz w:val="28"/>
                <w:szCs w:val="28"/>
              </w:rPr>
            </w:pPr>
          </w:p>
        </w:tc>
      </w:tr>
    </w:tbl>
    <w:p w:rsidR="003E6964" w:rsidRPr="003E6964" w:rsidRDefault="003E6964" w:rsidP="003E6964">
      <w:pPr>
        <w:jc w:val="center"/>
        <w:rPr>
          <w:rFonts w:ascii="Times New Roman" w:hAnsi="Times New Roman" w:cs="Times New Roman"/>
          <w:sz w:val="28"/>
          <w:szCs w:val="28"/>
        </w:rPr>
      </w:pPr>
    </w:p>
    <w:p w:rsidR="003E6964" w:rsidRPr="003E6964" w:rsidRDefault="003E6964" w:rsidP="003E6964">
      <w:pPr>
        <w:spacing w:after="0"/>
        <w:jc w:val="center"/>
        <w:rPr>
          <w:sz w:val="28"/>
          <w:szCs w:val="28"/>
        </w:rPr>
      </w:pPr>
      <w:r w:rsidRPr="003E6964">
        <w:rPr>
          <w:sz w:val="28"/>
          <w:szCs w:val="28"/>
        </w:rPr>
        <w:t>Индивидуальный учебный план</w:t>
      </w:r>
    </w:p>
    <w:p w:rsidR="003E6964" w:rsidRPr="003E6964" w:rsidRDefault="003E6964" w:rsidP="003E6964">
      <w:pPr>
        <w:spacing w:after="0"/>
        <w:jc w:val="center"/>
        <w:rPr>
          <w:sz w:val="28"/>
          <w:szCs w:val="28"/>
        </w:rPr>
      </w:pPr>
      <w:r w:rsidRPr="003E6964">
        <w:rPr>
          <w:sz w:val="28"/>
          <w:szCs w:val="28"/>
        </w:rPr>
        <w:t>на 2017 - 2018 учебный год</w:t>
      </w:r>
    </w:p>
    <w:p w:rsidR="003E6964" w:rsidRPr="003E6964" w:rsidRDefault="003E6964" w:rsidP="003E6964">
      <w:pPr>
        <w:spacing w:after="0"/>
        <w:jc w:val="center"/>
        <w:rPr>
          <w:sz w:val="28"/>
          <w:szCs w:val="28"/>
        </w:rPr>
      </w:pPr>
      <w:r w:rsidRPr="003E6964">
        <w:rPr>
          <w:sz w:val="28"/>
          <w:szCs w:val="28"/>
        </w:rPr>
        <w:t xml:space="preserve">учащейся 1 класса МБОУ «Чернокозовская СОШ» </w:t>
      </w:r>
    </w:p>
    <w:p w:rsidR="003E6964" w:rsidRPr="003E6964" w:rsidRDefault="003E6964" w:rsidP="003E6964">
      <w:pPr>
        <w:spacing w:after="0"/>
        <w:jc w:val="center"/>
        <w:rPr>
          <w:sz w:val="28"/>
          <w:szCs w:val="28"/>
        </w:rPr>
      </w:pPr>
      <w:r w:rsidRPr="003E6964">
        <w:rPr>
          <w:sz w:val="28"/>
          <w:szCs w:val="28"/>
        </w:rPr>
        <w:t>Давлетукаевой Раяны Альбертовны (общеобразовательная программа)</w:t>
      </w:r>
    </w:p>
    <w:p w:rsidR="003E6964" w:rsidRPr="003E6964" w:rsidRDefault="003E6964" w:rsidP="003E6964">
      <w:pPr>
        <w:spacing w:after="0"/>
        <w:rPr>
          <w:sz w:val="28"/>
          <w:szCs w:val="28"/>
        </w:rPr>
      </w:pPr>
    </w:p>
    <w:tbl>
      <w:tblPr>
        <w:tblStyle w:val="52"/>
        <w:tblW w:w="9729" w:type="dxa"/>
        <w:tblInd w:w="-601" w:type="dxa"/>
        <w:tblLayout w:type="fixed"/>
        <w:tblLook w:val="04A0"/>
      </w:tblPr>
      <w:tblGrid>
        <w:gridCol w:w="3881"/>
        <w:gridCol w:w="3183"/>
        <w:gridCol w:w="741"/>
        <w:gridCol w:w="1924"/>
      </w:tblGrid>
      <w:tr w:rsidR="003E6964" w:rsidRPr="003E6964" w:rsidTr="003E6964">
        <w:trPr>
          <w:trHeight w:val="393"/>
        </w:trPr>
        <w:tc>
          <w:tcPr>
            <w:tcW w:w="3881" w:type="dxa"/>
            <w:vMerge w:val="restart"/>
            <w:hideMark/>
          </w:tcPr>
          <w:p w:rsidR="003E6964" w:rsidRPr="003E6964" w:rsidRDefault="003E6964" w:rsidP="003E6964">
            <w:pPr>
              <w:jc w:val="center"/>
              <w:rPr>
                <w:sz w:val="28"/>
                <w:szCs w:val="28"/>
              </w:rPr>
            </w:pPr>
            <w:r w:rsidRPr="003E6964">
              <w:rPr>
                <w:sz w:val="28"/>
                <w:szCs w:val="28"/>
              </w:rPr>
              <w:t>Образовательная область</w:t>
            </w:r>
          </w:p>
        </w:tc>
        <w:tc>
          <w:tcPr>
            <w:tcW w:w="3183" w:type="dxa"/>
            <w:vMerge w:val="restart"/>
            <w:tcBorders>
              <w:right w:val="single" w:sz="4" w:space="0" w:color="auto"/>
            </w:tcBorders>
          </w:tcPr>
          <w:p w:rsidR="003E6964" w:rsidRPr="003E6964" w:rsidRDefault="003E6964" w:rsidP="003E6964">
            <w:pPr>
              <w:jc w:val="center"/>
              <w:rPr>
                <w:sz w:val="28"/>
                <w:szCs w:val="28"/>
              </w:rPr>
            </w:pPr>
            <w:r w:rsidRPr="003E6964">
              <w:rPr>
                <w:sz w:val="28"/>
                <w:szCs w:val="28"/>
              </w:rPr>
              <w:t>Учебные предметы</w:t>
            </w:r>
          </w:p>
        </w:tc>
        <w:tc>
          <w:tcPr>
            <w:tcW w:w="741" w:type="dxa"/>
            <w:vMerge w:val="restart"/>
            <w:tcBorders>
              <w:left w:val="single" w:sz="4" w:space="0" w:color="auto"/>
            </w:tcBorders>
          </w:tcPr>
          <w:p w:rsidR="003E6964" w:rsidRPr="003E6964" w:rsidRDefault="003E6964" w:rsidP="003E6964">
            <w:pPr>
              <w:jc w:val="center"/>
              <w:rPr>
                <w:sz w:val="28"/>
                <w:szCs w:val="28"/>
              </w:rPr>
            </w:pPr>
            <w:r w:rsidRPr="003E6964">
              <w:rPr>
                <w:sz w:val="28"/>
                <w:szCs w:val="28"/>
              </w:rPr>
              <w:t>БУП</w:t>
            </w:r>
          </w:p>
        </w:tc>
        <w:tc>
          <w:tcPr>
            <w:tcW w:w="1924" w:type="dxa"/>
            <w:tcBorders>
              <w:right w:val="single" w:sz="4" w:space="0" w:color="auto"/>
            </w:tcBorders>
            <w:hideMark/>
          </w:tcPr>
          <w:p w:rsidR="003E6964" w:rsidRPr="003E6964" w:rsidRDefault="003E6964" w:rsidP="003E6964">
            <w:pPr>
              <w:jc w:val="center"/>
              <w:rPr>
                <w:sz w:val="28"/>
                <w:szCs w:val="28"/>
              </w:rPr>
            </w:pPr>
            <w:r w:rsidRPr="003E6964">
              <w:rPr>
                <w:sz w:val="28"/>
                <w:szCs w:val="28"/>
              </w:rPr>
              <w:t>Кол-во час</w:t>
            </w:r>
          </w:p>
        </w:tc>
      </w:tr>
      <w:tr w:rsidR="003E6964" w:rsidRPr="003E6964" w:rsidTr="003E6964">
        <w:trPr>
          <w:trHeight w:val="393"/>
        </w:trPr>
        <w:tc>
          <w:tcPr>
            <w:tcW w:w="3881" w:type="dxa"/>
            <w:vMerge/>
            <w:hideMark/>
          </w:tcPr>
          <w:p w:rsidR="003E6964" w:rsidRPr="003E6964" w:rsidRDefault="003E6964" w:rsidP="003E6964">
            <w:pPr>
              <w:jc w:val="center"/>
              <w:rPr>
                <w:sz w:val="28"/>
                <w:szCs w:val="28"/>
              </w:rPr>
            </w:pPr>
          </w:p>
        </w:tc>
        <w:tc>
          <w:tcPr>
            <w:tcW w:w="3183" w:type="dxa"/>
            <w:vMerge/>
            <w:tcBorders>
              <w:right w:val="single" w:sz="4" w:space="0" w:color="auto"/>
            </w:tcBorders>
          </w:tcPr>
          <w:p w:rsidR="003E6964" w:rsidRPr="003E6964" w:rsidRDefault="003E6964" w:rsidP="003E6964">
            <w:pPr>
              <w:jc w:val="center"/>
              <w:rPr>
                <w:sz w:val="28"/>
                <w:szCs w:val="28"/>
              </w:rPr>
            </w:pPr>
          </w:p>
        </w:tc>
        <w:tc>
          <w:tcPr>
            <w:tcW w:w="741" w:type="dxa"/>
            <w:vMerge/>
            <w:tcBorders>
              <w:left w:val="single" w:sz="4" w:space="0" w:color="auto"/>
            </w:tcBorders>
          </w:tcPr>
          <w:p w:rsidR="003E6964" w:rsidRPr="003E6964" w:rsidRDefault="003E6964" w:rsidP="003E6964">
            <w:pPr>
              <w:jc w:val="center"/>
              <w:rPr>
                <w:sz w:val="28"/>
                <w:szCs w:val="28"/>
              </w:rPr>
            </w:pPr>
          </w:p>
        </w:tc>
        <w:tc>
          <w:tcPr>
            <w:tcW w:w="1924" w:type="dxa"/>
          </w:tcPr>
          <w:p w:rsidR="003E6964" w:rsidRPr="003E6964" w:rsidRDefault="003E6964" w:rsidP="003E6964">
            <w:pPr>
              <w:jc w:val="center"/>
              <w:rPr>
                <w:sz w:val="28"/>
                <w:szCs w:val="28"/>
              </w:rPr>
            </w:pPr>
            <w:r w:rsidRPr="003E6964">
              <w:rPr>
                <w:sz w:val="28"/>
                <w:szCs w:val="28"/>
              </w:rPr>
              <w:t>по ИУП в ЧСОШ</w:t>
            </w:r>
          </w:p>
        </w:tc>
      </w:tr>
      <w:tr w:rsidR="003E6964" w:rsidRPr="003E6964" w:rsidTr="003E6964">
        <w:trPr>
          <w:trHeight w:val="225"/>
        </w:trPr>
        <w:tc>
          <w:tcPr>
            <w:tcW w:w="3881" w:type="dxa"/>
            <w:hideMark/>
          </w:tcPr>
          <w:p w:rsidR="003E6964" w:rsidRPr="003E6964" w:rsidRDefault="003E6964" w:rsidP="003E6964">
            <w:pPr>
              <w:rPr>
                <w:sz w:val="28"/>
                <w:szCs w:val="28"/>
              </w:rPr>
            </w:pPr>
            <w:r w:rsidRPr="003E6964">
              <w:rPr>
                <w:sz w:val="28"/>
                <w:szCs w:val="28"/>
              </w:rPr>
              <w:t>Родной язык и литературное чтение на родном языке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Чеченский язык</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3881" w:type="dxa"/>
            <w:hideMark/>
          </w:tcPr>
          <w:p w:rsidR="003E6964" w:rsidRPr="003E6964" w:rsidRDefault="003E6964" w:rsidP="003E6964">
            <w:pPr>
              <w:jc w:val="cente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 на чеченском языке</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Русский язык и литературное чтение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Русский язык</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924"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881" w:type="dxa"/>
            <w:hideMark/>
          </w:tcPr>
          <w:p w:rsidR="003E6964" w:rsidRPr="003E6964" w:rsidRDefault="003E6964" w:rsidP="003E6964">
            <w:pPr>
              <w:jc w:val="cente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Математика и информатика</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 xml:space="preserve">Математика </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924" w:type="dxa"/>
          </w:tcPr>
          <w:p w:rsidR="003E6964" w:rsidRPr="003E6964" w:rsidRDefault="003E6964" w:rsidP="003E6964">
            <w:pPr>
              <w:jc w:val="center"/>
              <w:rPr>
                <w:sz w:val="28"/>
                <w:szCs w:val="28"/>
              </w:rPr>
            </w:pPr>
            <w:r w:rsidRPr="003E6964">
              <w:rPr>
                <w:sz w:val="28"/>
                <w:szCs w:val="28"/>
              </w:rPr>
              <w:t>3</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Обществознание и естествознание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Окружающий мир</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Искусство</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Изобразительное искусство</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Музыка</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 xml:space="preserve">Физическая культура </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Физическая культура</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3</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Технология</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Технология</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1</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jc w:val="center"/>
              <w:rPr>
                <w:sz w:val="28"/>
                <w:szCs w:val="28"/>
              </w:rPr>
            </w:pPr>
            <w:r w:rsidRPr="003E6964">
              <w:rPr>
                <w:sz w:val="28"/>
                <w:szCs w:val="28"/>
              </w:rPr>
              <w:t>Итого</w:t>
            </w:r>
          </w:p>
        </w:tc>
        <w:tc>
          <w:tcPr>
            <w:tcW w:w="3183" w:type="dxa"/>
            <w:tcBorders>
              <w:right w:val="single" w:sz="4" w:space="0" w:color="auto"/>
            </w:tcBorders>
          </w:tcPr>
          <w:p w:rsidR="003E6964" w:rsidRPr="003E6964" w:rsidRDefault="003E6964" w:rsidP="003E6964">
            <w:pPr>
              <w:rPr>
                <w:sz w:val="28"/>
                <w:szCs w:val="28"/>
              </w:rPr>
            </w:pP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924" w:type="dxa"/>
          </w:tcPr>
          <w:p w:rsidR="003E6964" w:rsidRPr="003E6964" w:rsidRDefault="003E6964" w:rsidP="003E6964">
            <w:pPr>
              <w:jc w:val="center"/>
              <w:rPr>
                <w:sz w:val="28"/>
                <w:szCs w:val="28"/>
              </w:rPr>
            </w:pPr>
            <w:r w:rsidRPr="003E6964">
              <w:rPr>
                <w:sz w:val="28"/>
                <w:szCs w:val="28"/>
              </w:rPr>
              <w:t>8</w:t>
            </w:r>
          </w:p>
        </w:tc>
      </w:tr>
      <w:tr w:rsidR="003E6964" w:rsidRPr="003E6964" w:rsidTr="003E6964">
        <w:trPr>
          <w:trHeight w:val="255"/>
        </w:trPr>
        <w:tc>
          <w:tcPr>
            <w:tcW w:w="3881" w:type="dxa"/>
          </w:tcPr>
          <w:p w:rsidR="003E6964" w:rsidRPr="003E6964" w:rsidRDefault="003E6964" w:rsidP="003E6964">
            <w:pPr>
              <w:jc w:val="center"/>
              <w:rPr>
                <w:sz w:val="28"/>
                <w:szCs w:val="28"/>
              </w:rPr>
            </w:pPr>
            <w:r w:rsidRPr="003E6964">
              <w:rPr>
                <w:sz w:val="28"/>
                <w:szCs w:val="28"/>
              </w:rPr>
              <w:t>Максимальная нагрузка</w:t>
            </w:r>
          </w:p>
        </w:tc>
        <w:tc>
          <w:tcPr>
            <w:tcW w:w="3183" w:type="dxa"/>
            <w:tcBorders>
              <w:right w:val="single" w:sz="4" w:space="0" w:color="auto"/>
            </w:tcBorders>
          </w:tcPr>
          <w:p w:rsidR="003E6964" w:rsidRPr="003E6964" w:rsidRDefault="003E6964" w:rsidP="003E6964">
            <w:pPr>
              <w:rPr>
                <w:sz w:val="28"/>
                <w:szCs w:val="28"/>
              </w:rPr>
            </w:pP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924" w:type="dxa"/>
          </w:tcPr>
          <w:p w:rsidR="003E6964" w:rsidRPr="003E6964" w:rsidRDefault="003E6964" w:rsidP="003E6964">
            <w:pPr>
              <w:jc w:val="center"/>
              <w:rPr>
                <w:sz w:val="28"/>
                <w:szCs w:val="28"/>
              </w:rPr>
            </w:pPr>
            <w:r w:rsidRPr="003E6964">
              <w:rPr>
                <w:sz w:val="28"/>
                <w:szCs w:val="28"/>
              </w:rPr>
              <w:t>8</w:t>
            </w:r>
          </w:p>
        </w:tc>
      </w:tr>
    </w:tbl>
    <w:p w:rsidR="003E6964" w:rsidRPr="003E6964" w:rsidRDefault="003E6964" w:rsidP="0060499D">
      <w:pPr>
        <w:spacing w:after="0"/>
        <w:rPr>
          <w:sz w:val="28"/>
          <w:szCs w:val="28"/>
        </w:rPr>
      </w:pPr>
      <w:r w:rsidRPr="003E6964">
        <w:rPr>
          <w:sz w:val="28"/>
          <w:szCs w:val="28"/>
        </w:rPr>
        <w:t xml:space="preserve">                                                                                                                                                                                                                                    </w:t>
      </w:r>
    </w:p>
    <w:p w:rsidR="003E6964" w:rsidRPr="003E6964" w:rsidRDefault="003E6964" w:rsidP="003E6964">
      <w:pPr>
        <w:spacing w:after="0"/>
        <w:jc w:val="center"/>
        <w:rPr>
          <w:sz w:val="28"/>
          <w:szCs w:val="28"/>
        </w:rPr>
      </w:pPr>
      <w:r w:rsidRPr="003E6964">
        <w:rPr>
          <w:sz w:val="28"/>
          <w:szCs w:val="28"/>
        </w:rPr>
        <w:t>Индивидуальный учебный план</w:t>
      </w:r>
    </w:p>
    <w:p w:rsidR="003E6964" w:rsidRPr="003E6964" w:rsidRDefault="003E6964" w:rsidP="003E6964">
      <w:pPr>
        <w:spacing w:after="0"/>
        <w:jc w:val="center"/>
        <w:rPr>
          <w:sz w:val="28"/>
          <w:szCs w:val="28"/>
        </w:rPr>
      </w:pPr>
      <w:r w:rsidRPr="003E6964">
        <w:rPr>
          <w:sz w:val="28"/>
          <w:szCs w:val="28"/>
        </w:rPr>
        <w:t>на 2017 - 2018 учебный год</w:t>
      </w:r>
    </w:p>
    <w:p w:rsidR="003E6964" w:rsidRPr="003E6964" w:rsidRDefault="003E6964" w:rsidP="003E6964">
      <w:pPr>
        <w:spacing w:after="0"/>
        <w:jc w:val="center"/>
        <w:rPr>
          <w:sz w:val="28"/>
          <w:szCs w:val="28"/>
        </w:rPr>
      </w:pPr>
      <w:r w:rsidRPr="003E6964">
        <w:rPr>
          <w:sz w:val="28"/>
          <w:szCs w:val="28"/>
        </w:rPr>
        <w:t xml:space="preserve">учащегося 1б класса МБОУ «Чернокозовская СОШ» </w:t>
      </w:r>
    </w:p>
    <w:p w:rsidR="003E6964" w:rsidRPr="003E6964" w:rsidRDefault="003E6964" w:rsidP="003E6964">
      <w:pPr>
        <w:spacing w:after="0"/>
        <w:jc w:val="center"/>
        <w:rPr>
          <w:sz w:val="28"/>
          <w:szCs w:val="28"/>
        </w:rPr>
      </w:pPr>
      <w:r w:rsidRPr="003E6964">
        <w:rPr>
          <w:sz w:val="28"/>
          <w:szCs w:val="28"/>
        </w:rPr>
        <w:t>Куриева Магомеда Рахмановича (адаптационная образовательная программа)</w:t>
      </w:r>
    </w:p>
    <w:p w:rsidR="003E6964" w:rsidRPr="003E6964" w:rsidRDefault="003E6964" w:rsidP="003E6964">
      <w:pPr>
        <w:spacing w:after="0"/>
        <w:jc w:val="center"/>
        <w:rPr>
          <w:sz w:val="28"/>
          <w:szCs w:val="28"/>
        </w:rPr>
      </w:pPr>
    </w:p>
    <w:tbl>
      <w:tblPr>
        <w:tblStyle w:val="52"/>
        <w:tblpPr w:leftFromText="180" w:rightFromText="180" w:vertAnchor="text" w:horzAnchor="margin" w:tblpXSpec="center" w:tblpY="161"/>
        <w:tblW w:w="9729" w:type="dxa"/>
        <w:tblLayout w:type="fixed"/>
        <w:tblLook w:val="04A0"/>
      </w:tblPr>
      <w:tblGrid>
        <w:gridCol w:w="3881"/>
        <w:gridCol w:w="3183"/>
        <w:gridCol w:w="741"/>
        <w:gridCol w:w="1924"/>
      </w:tblGrid>
      <w:tr w:rsidR="003E6964" w:rsidRPr="003E6964" w:rsidTr="003E6964">
        <w:trPr>
          <w:trHeight w:val="393"/>
        </w:trPr>
        <w:tc>
          <w:tcPr>
            <w:tcW w:w="3881" w:type="dxa"/>
            <w:vMerge w:val="restart"/>
            <w:hideMark/>
          </w:tcPr>
          <w:p w:rsidR="003E6964" w:rsidRPr="003E6964" w:rsidRDefault="003E6964" w:rsidP="003E6964">
            <w:pPr>
              <w:jc w:val="center"/>
              <w:rPr>
                <w:sz w:val="28"/>
                <w:szCs w:val="28"/>
              </w:rPr>
            </w:pPr>
            <w:r w:rsidRPr="003E6964">
              <w:rPr>
                <w:sz w:val="28"/>
                <w:szCs w:val="28"/>
              </w:rPr>
              <w:t>Образовательная область</w:t>
            </w:r>
          </w:p>
        </w:tc>
        <w:tc>
          <w:tcPr>
            <w:tcW w:w="3183" w:type="dxa"/>
            <w:vMerge w:val="restart"/>
            <w:tcBorders>
              <w:right w:val="single" w:sz="4" w:space="0" w:color="auto"/>
            </w:tcBorders>
          </w:tcPr>
          <w:p w:rsidR="003E6964" w:rsidRPr="003E6964" w:rsidRDefault="003E6964" w:rsidP="003E6964">
            <w:pPr>
              <w:jc w:val="center"/>
              <w:rPr>
                <w:sz w:val="28"/>
                <w:szCs w:val="28"/>
              </w:rPr>
            </w:pPr>
            <w:r w:rsidRPr="003E6964">
              <w:rPr>
                <w:sz w:val="28"/>
                <w:szCs w:val="28"/>
              </w:rPr>
              <w:t>Учебные предметы</w:t>
            </w:r>
          </w:p>
        </w:tc>
        <w:tc>
          <w:tcPr>
            <w:tcW w:w="741" w:type="dxa"/>
            <w:vMerge w:val="restart"/>
            <w:tcBorders>
              <w:left w:val="single" w:sz="4" w:space="0" w:color="auto"/>
            </w:tcBorders>
          </w:tcPr>
          <w:p w:rsidR="003E6964" w:rsidRPr="003E6964" w:rsidRDefault="003E6964" w:rsidP="003E6964">
            <w:pPr>
              <w:jc w:val="center"/>
              <w:rPr>
                <w:sz w:val="28"/>
                <w:szCs w:val="28"/>
              </w:rPr>
            </w:pPr>
            <w:r w:rsidRPr="003E6964">
              <w:rPr>
                <w:sz w:val="28"/>
                <w:szCs w:val="28"/>
              </w:rPr>
              <w:t>БУП</w:t>
            </w:r>
          </w:p>
        </w:tc>
        <w:tc>
          <w:tcPr>
            <w:tcW w:w="1924" w:type="dxa"/>
            <w:tcBorders>
              <w:right w:val="single" w:sz="4" w:space="0" w:color="auto"/>
            </w:tcBorders>
            <w:hideMark/>
          </w:tcPr>
          <w:p w:rsidR="003E6964" w:rsidRPr="003E6964" w:rsidRDefault="003E6964" w:rsidP="003E6964">
            <w:pPr>
              <w:jc w:val="center"/>
              <w:rPr>
                <w:sz w:val="28"/>
                <w:szCs w:val="28"/>
              </w:rPr>
            </w:pPr>
            <w:r w:rsidRPr="003E6964">
              <w:rPr>
                <w:sz w:val="28"/>
                <w:szCs w:val="28"/>
              </w:rPr>
              <w:t>Кол-во час</w:t>
            </w:r>
          </w:p>
        </w:tc>
      </w:tr>
      <w:tr w:rsidR="003E6964" w:rsidRPr="003E6964" w:rsidTr="003E6964">
        <w:trPr>
          <w:trHeight w:val="393"/>
        </w:trPr>
        <w:tc>
          <w:tcPr>
            <w:tcW w:w="3881" w:type="dxa"/>
            <w:vMerge/>
            <w:hideMark/>
          </w:tcPr>
          <w:p w:rsidR="003E6964" w:rsidRPr="003E6964" w:rsidRDefault="003E6964" w:rsidP="003E6964">
            <w:pPr>
              <w:jc w:val="center"/>
              <w:rPr>
                <w:sz w:val="28"/>
                <w:szCs w:val="28"/>
              </w:rPr>
            </w:pPr>
          </w:p>
        </w:tc>
        <w:tc>
          <w:tcPr>
            <w:tcW w:w="3183" w:type="dxa"/>
            <w:vMerge/>
            <w:tcBorders>
              <w:right w:val="single" w:sz="4" w:space="0" w:color="auto"/>
            </w:tcBorders>
          </w:tcPr>
          <w:p w:rsidR="003E6964" w:rsidRPr="003E6964" w:rsidRDefault="003E6964" w:rsidP="003E6964">
            <w:pPr>
              <w:jc w:val="center"/>
              <w:rPr>
                <w:sz w:val="28"/>
                <w:szCs w:val="28"/>
              </w:rPr>
            </w:pPr>
          </w:p>
        </w:tc>
        <w:tc>
          <w:tcPr>
            <w:tcW w:w="741" w:type="dxa"/>
            <w:vMerge/>
            <w:tcBorders>
              <w:left w:val="single" w:sz="4" w:space="0" w:color="auto"/>
            </w:tcBorders>
          </w:tcPr>
          <w:p w:rsidR="003E6964" w:rsidRPr="003E6964" w:rsidRDefault="003E6964" w:rsidP="003E6964">
            <w:pPr>
              <w:jc w:val="center"/>
              <w:rPr>
                <w:sz w:val="28"/>
                <w:szCs w:val="28"/>
              </w:rPr>
            </w:pPr>
          </w:p>
        </w:tc>
        <w:tc>
          <w:tcPr>
            <w:tcW w:w="1924" w:type="dxa"/>
          </w:tcPr>
          <w:p w:rsidR="003E6964" w:rsidRPr="003E6964" w:rsidRDefault="003E6964" w:rsidP="003E6964">
            <w:pPr>
              <w:jc w:val="center"/>
              <w:rPr>
                <w:sz w:val="28"/>
                <w:szCs w:val="28"/>
              </w:rPr>
            </w:pPr>
            <w:r w:rsidRPr="003E6964">
              <w:rPr>
                <w:sz w:val="28"/>
                <w:szCs w:val="28"/>
              </w:rPr>
              <w:t>по ИУП в ЧСОШ</w:t>
            </w:r>
          </w:p>
        </w:tc>
      </w:tr>
      <w:tr w:rsidR="003E6964" w:rsidRPr="003E6964" w:rsidTr="003E6964">
        <w:trPr>
          <w:trHeight w:val="225"/>
        </w:trPr>
        <w:tc>
          <w:tcPr>
            <w:tcW w:w="3881" w:type="dxa"/>
            <w:hideMark/>
          </w:tcPr>
          <w:p w:rsidR="003E6964" w:rsidRPr="003E6964" w:rsidRDefault="003E6964" w:rsidP="003E6964">
            <w:pPr>
              <w:rPr>
                <w:sz w:val="28"/>
                <w:szCs w:val="28"/>
              </w:rPr>
            </w:pPr>
            <w:r w:rsidRPr="003E6964">
              <w:rPr>
                <w:sz w:val="28"/>
                <w:szCs w:val="28"/>
              </w:rPr>
              <w:lastRenderedPageBreak/>
              <w:t>Родной язык и литературное чтение на родном языке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Чеченский язык</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3881" w:type="dxa"/>
            <w:hideMark/>
          </w:tcPr>
          <w:p w:rsidR="003E6964" w:rsidRPr="003E6964" w:rsidRDefault="003E6964" w:rsidP="003E6964">
            <w:pPr>
              <w:jc w:val="cente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 на чеченском языке</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Русский язык и литературное чтение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Русский язык</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924"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881" w:type="dxa"/>
            <w:hideMark/>
          </w:tcPr>
          <w:p w:rsidR="003E6964" w:rsidRPr="003E6964" w:rsidRDefault="003E6964" w:rsidP="003E6964">
            <w:pPr>
              <w:jc w:val="cente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3</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Математика и информатика</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 xml:space="preserve">Математика </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924"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881" w:type="dxa"/>
            <w:hideMark/>
          </w:tcPr>
          <w:p w:rsidR="003E6964" w:rsidRPr="003E6964" w:rsidRDefault="003E6964" w:rsidP="003E6964">
            <w:pPr>
              <w:rPr>
                <w:sz w:val="28"/>
                <w:szCs w:val="28"/>
              </w:rPr>
            </w:pPr>
            <w:r w:rsidRPr="003E6964">
              <w:rPr>
                <w:sz w:val="28"/>
                <w:szCs w:val="28"/>
              </w:rPr>
              <w:t>Обществознание и естествознание</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Окружающий мир</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924"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Искусство</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Изобразительное искусство</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Музыка</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 xml:space="preserve">Физическая культура </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Физическая культура</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3</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rPr>
                <w:sz w:val="28"/>
                <w:szCs w:val="28"/>
              </w:rPr>
            </w:pPr>
            <w:r w:rsidRPr="003E6964">
              <w:rPr>
                <w:sz w:val="28"/>
                <w:szCs w:val="28"/>
              </w:rPr>
              <w:t>Технология</w:t>
            </w:r>
          </w:p>
        </w:tc>
        <w:tc>
          <w:tcPr>
            <w:tcW w:w="3183" w:type="dxa"/>
            <w:tcBorders>
              <w:right w:val="single" w:sz="4" w:space="0" w:color="auto"/>
            </w:tcBorders>
          </w:tcPr>
          <w:p w:rsidR="003E6964" w:rsidRPr="003E6964" w:rsidRDefault="003E6964" w:rsidP="003E6964">
            <w:pPr>
              <w:rPr>
                <w:sz w:val="28"/>
                <w:szCs w:val="28"/>
              </w:rPr>
            </w:pPr>
            <w:r w:rsidRPr="003E6964">
              <w:rPr>
                <w:sz w:val="28"/>
                <w:szCs w:val="28"/>
              </w:rPr>
              <w:t>Технология</w:t>
            </w: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1</w:t>
            </w:r>
          </w:p>
        </w:tc>
        <w:tc>
          <w:tcPr>
            <w:tcW w:w="1924" w:type="dxa"/>
          </w:tcPr>
          <w:p w:rsidR="003E6964" w:rsidRPr="003E6964" w:rsidRDefault="003E6964" w:rsidP="003E6964">
            <w:pPr>
              <w:jc w:val="center"/>
              <w:rPr>
                <w:sz w:val="28"/>
                <w:szCs w:val="28"/>
              </w:rPr>
            </w:pPr>
          </w:p>
        </w:tc>
      </w:tr>
      <w:tr w:rsidR="003E6964" w:rsidRPr="003E6964" w:rsidTr="003E6964">
        <w:trPr>
          <w:trHeight w:val="255"/>
        </w:trPr>
        <w:tc>
          <w:tcPr>
            <w:tcW w:w="3881" w:type="dxa"/>
          </w:tcPr>
          <w:p w:rsidR="003E6964" w:rsidRPr="003E6964" w:rsidRDefault="003E6964" w:rsidP="003E6964">
            <w:pPr>
              <w:jc w:val="center"/>
              <w:rPr>
                <w:sz w:val="28"/>
                <w:szCs w:val="28"/>
              </w:rPr>
            </w:pPr>
            <w:r w:rsidRPr="003E6964">
              <w:rPr>
                <w:sz w:val="28"/>
                <w:szCs w:val="28"/>
              </w:rPr>
              <w:t>Итого</w:t>
            </w:r>
          </w:p>
        </w:tc>
        <w:tc>
          <w:tcPr>
            <w:tcW w:w="3183" w:type="dxa"/>
            <w:tcBorders>
              <w:right w:val="single" w:sz="4" w:space="0" w:color="auto"/>
            </w:tcBorders>
          </w:tcPr>
          <w:p w:rsidR="003E6964" w:rsidRPr="003E6964" w:rsidRDefault="003E6964" w:rsidP="003E6964">
            <w:pPr>
              <w:rPr>
                <w:sz w:val="28"/>
                <w:szCs w:val="28"/>
              </w:rPr>
            </w:pP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924" w:type="dxa"/>
          </w:tcPr>
          <w:p w:rsidR="003E6964" w:rsidRPr="003E6964" w:rsidRDefault="003E6964" w:rsidP="003E6964">
            <w:pPr>
              <w:jc w:val="center"/>
              <w:rPr>
                <w:sz w:val="28"/>
                <w:szCs w:val="28"/>
              </w:rPr>
            </w:pPr>
            <w:r w:rsidRPr="003E6964">
              <w:rPr>
                <w:sz w:val="28"/>
                <w:szCs w:val="28"/>
              </w:rPr>
              <w:t>8</w:t>
            </w:r>
          </w:p>
        </w:tc>
      </w:tr>
      <w:tr w:rsidR="003E6964" w:rsidRPr="003E6964" w:rsidTr="003E6964">
        <w:trPr>
          <w:trHeight w:val="255"/>
        </w:trPr>
        <w:tc>
          <w:tcPr>
            <w:tcW w:w="3881" w:type="dxa"/>
          </w:tcPr>
          <w:p w:rsidR="003E6964" w:rsidRPr="003E6964" w:rsidRDefault="003E6964" w:rsidP="003E6964">
            <w:pPr>
              <w:jc w:val="center"/>
              <w:rPr>
                <w:sz w:val="28"/>
                <w:szCs w:val="28"/>
              </w:rPr>
            </w:pPr>
            <w:r w:rsidRPr="003E6964">
              <w:rPr>
                <w:sz w:val="28"/>
                <w:szCs w:val="28"/>
              </w:rPr>
              <w:t>Максимальная нагрузка</w:t>
            </w:r>
          </w:p>
        </w:tc>
        <w:tc>
          <w:tcPr>
            <w:tcW w:w="3183" w:type="dxa"/>
            <w:tcBorders>
              <w:right w:val="single" w:sz="4" w:space="0" w:color="auto"/>
            </w:tcBorders>
          </w:tcPr>
          <w:p w:rsidR="003E6964" w:rsidRPr="003E6964" w:rsidRDefault="003E6964" w:rsidP="003E6964">
            <w:pPr>
              <w:rPr>
                <w:sz w:val="28"/>
                <w:szCs w:val="28"/>
              </w:rPr>
            </w:pPr>
          </w:p>
        </w:tc>
        <w:tc>
          <w:tcPr>
            <w:tcW w:w="741"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924" w:type="dxa"/>
          </w:tcPr>
          <w:p w:rsidR="003E6964" w:rsidRPr="003E6964" w:rsidRDefault="003E6964" w:rsidP="003E6964">
            <w:pPr>
              <w:jc w:val="center"/>
              <w:rPr>
                <w:sz w:val="28"/>
                <w:szCs w:val="28"/>
              </w:rPr>
            </w:pPr>
            <w:r w:rsidRPr="003E6964">
              <w:rPr>
                <w:sz w:val="28"/>
                <w:szCs w:val="28"/>
              </w:rPr>
              <w:t>8</w:t>
            </w:r>
          </w:p>
        </w:tc>
      </w:tr>
    </w:tbl>
    <w:p w:rsidR="003E6964" w:rsidRPr="003E6964" w:rsidRDefault="003E6964" w:rsidP="0060499D">
      <w:pPr>
        <w:spacing w:after="0"/>
        <w:rPr>
          <w:sz w:val="28"/>
          <w:szCs w:val="28"/>
        </w:rPr>
      </w:pPr>
    </w:p>
    <w:p w:rsidR="003E6964" w:rsidRPr="003E6964" w:rsidRDefault="003E6964" w:rsidP="003E6964">
      <w:pPr>
        <w:spacing w:after="0"/>
        <w:jc w:val="center"/>
        <w:rPr>
          <w:sz w:val="28"/>
          <w:szCs w:val="28"/>
        </w:rPr>
      </w:pPr>
      <w:r w:rsidRPr="003E6964">
        <w:rPr>
          <w:sz w:val="28"/>
          <w:szCs w:val="28"/>
        </w:rPr>
        <w:t>Индивидуальный учебный план</w:t>
      </w:r>
    </w:p>
    <w:p w:rsidR="003E6964" w:rsidRPr="003E6964" w:rsidRDefault="003E6964" w:rsidP="003E6964">
      <w:pPr>
        <w:spacing w:after="0"/>
        <w:jc w:val="center"/>
        <w:rPr>
          <w:sz w:val="28"/>
          <w:szCs w:val="28"/>
        </w:rPr>
      </w:pPr>
      <w:r w:rsidRPr="003E6964">
        <w:rPr>
          <w:sz w:val="28"/>
          <w:szCs w:val="28"/>
        </w:rPr>
        <w:t>на 2017 - 2018 учебный год</w:t>
      </w:r>
    </w:p>
    <w:p w:rsidR="003E6964" w:rsidRPr="003E6964" w:rsidRDefault="003E6964" w:rsidP="003E6964">
      <w:pPr>
        <w:spacing w:after="0"/>
        <w:jc w:val="center"/>
        <w:rPr>
          <w:sz w:val="28"/>
          <w:szCs w:val="28"/>
        </w:rPr>
      </w:pPr>
      <w:r w:rsidRPr="003E6964">
        <w:rPr>
          <w:sz w:val="28"/>
          <w:szCs w:val="28"/>
        </w:rPr>
        <w:t xml:space="preserve">учащегося 2б класса МБОУ «Чернокозовская СОШ» </w:t>
      </w:r>
    </w:p>
    <w:p w:rsidR="003E6964" w:rsidRPr="003E6964" w:rsidRDefault="003E6964" w:rsidP="003E6964">
      <w:pPr>
        <w:spacing w:after="0"/>
        <w:jc w:val="center"/>
        <w:rPr>
          <w:sz w:val="28"/>
          <w:szCs w:val="28"/>
        </w:rPr>
      </w:pPr>
      <w:r w:rsidRPr="003E6964">
        <w:rPr>
          <w:sz w:val="28"/>
          <w:szCs w:val="28"/>
        </w:rPr>
        <w:t>Тепсаева Расула Валидовича                                                                                                                                        (адаптированная программа 8 вида)</w:t>
      </w:r>
    </w:p>
    <w:p w:rsidR="003E6964" w:rsidRPr="003E6964" w:rsidRDefault="003E6964" w:rsidP="003E6964">
      <w:pPr>
        <w:spacing w:after="0"/>
        <w:jc w:val="center"/>
        <w:rPr>
          <w:sz w:val="28"/>
          <w:szCs w:val="28"/>
        </w:rPr>
      </w:pPr>
    </w:p>
    <w:p w:rsidR="003E6964" w:rsidRPr="003E6964" w:rsidRDefault="003E6964" w:rsidP="003E6964">
      <w:pPr>
        <w:spacing w:after="0"/>
        <w:jc w:val="center"/>
        <w:rPr>
          <w:sz w:val="28"/>
          <w:szCs w:val="28"/>
        </w:rPr>
      </w:pPr>
    </w:p>
    <w:tbl>
      <w:tblPr>
        <w:tblStyle w:val="52"/>
        <w:tblW w:w="9109" w:type="dxa"/>
        <w:tblLayout w:type="fixed"/>
        <w:tblLook w:val="04A0"/>
      </w:tblPr>
      <w:tblGrid>
        <w:gridCol w:w="3543"/>
        <w:gridCol w:w="2731"/>
        <w:gridCol w:w="1417"/>
        <w:gridCol w:w="1418"/>
      </w:tblGrid>
      <w:tr w:rsidR="003E6964" w:rsidRPr="003E6964" w:rsidTr="003E6964">
        <w:trPr>
          <w:trHeight w:val="393"/>
        </w:trPr>
        <w:tc>
          <w:tcPr>
            <w:tcW w:w="3543" w:type="dxa"/>
            <w:vMerge w:val="restart"/>
            <w:hideMark/>
          </w:tcPr>
          <w:p w:rsidR="003E6964" w:rsidRPr="003E6964" w:rsidRDefault="003E6964" w:rsidP="003E6964">
            <w:pPr>
              <w:jc w:val="center"/>
              <w:rPr>
                <w:sz w:val="28"/>
                <w:szCs w:val="28"/>
              </w:rPr>
            </w:pPr>
            <w:r w:rsidRPr="003E6964">
              <w:rPr>
                <w:sz w:val="28"/>
                <w:szCs w:val="28"/>
              </w:rPr>
              <w:t>Образовательная область</w:t>
            </w:r>
          </w:p>
        </w:tc>
        <w:tc>
          <w:tcPr>
            <w:tcW w:w="2731" w:type="dxa"/>
            <w:vMerge w:val="restart"/>
            <w:tcBorders>
              <w:right w:val="single" w:sz="4" w:space="0" w:color="auto"/>
            </w:tcBorders>
          </w:tcPr>
          <w:p w:rsidR="003E6964" w:rsidRPr="003E6964" w:rsidRDefault="003E6964" w:rsidP="003E6964">
            <w:pPr>
              <w:jc w:val="center"/>
              <w:rPr>
                <w:sz w:val="28"/>
                <w:szCs w:val="28"/>
              </w:rPr>
            </w:pPr>
            <w:r w:rsidRPr="003E6964">
              <w:rPr>
                <w:sz w:val="28"/>
                <w:szCs w:val="28"/>
              </w:rPr>
              <w:t>Учебные предметы</w:t>
            </w:r>
          </w:p>
        </w:tc>
        <w:tc>
          <w:tcPr>
            <w:tcW w:w="1417" w:type="dxa"/>
            <w:vMerge w:val="restart"/>
            <w:tcBorders>
              <w:left w:val="single" w:sz="4" w:space="0" w:color="auto"/>
            </w:tcBorders>
          </w:tcPr>
          <w:p w:rsidR="003E6964" w:rsidRPr="003E6964" w:rsidRDefault="003E6964" w:rsidP="003E6964">
            <w:pPr>
              <w:jc w:val="center"/>
              <w:rPr>
                <w:sz w:val="28"/>
                <w:szCs w:val="28"/>
              </w:rPr>
            </w:pPr>
            <w:r w:rsidRPr="003E6964">
              <w:rPr>
                <w:sz w:val="28"/>
                <w:szCs w:val="28"/>
              </w:rPr>
              <w:t>БУП</w:t>
            </w:r>
          </w:p>
        </w:tc>
        <w:tc>
          <w:tcPr>
            <w:tcW w:w="1418" w:type="dxa"/>
            <w:tcBorders>
              <w:right w:val="single" w:sz="4" w:space="0" w:color="auto"/>
            </w:tcBorders>
            <w:hideMark/>
          </w:tcPr>
          <w:p w:rsidR="003E6964" w:rsidRPr="003E6964" w:rsidRDefault="003E6964" w:rsidP="003E6964">
            <w:pPr>
              <w:jc w:val="center"/>
              <w:rPr>
                <w:sz w:val="28"/>
                <w:szCs w:val="28"/>
              </w:rPr>
            </w:pPr>
            <w:r w:rsidRPr="003E6964">
              <w:rPr>
                <w:sz w:val="28"/>
                <w:szCs w:val="28"/>
              </w:rPr>
              <w:t>Кол-во час</w:t>
            </w:r>
          </w:p>
        </w:tc>
      </w:tr>
      <w:tr w:rsidR="003E6964" w:rsidRPr="003E6964" w:rsidTr="003E6964">
        <w:trPr>
          <w:trHeight w:val="393"/>
        </w:trPr>
        <w:tc>
          <w:tcPr>
            <w:tcW w:w="3543" w:type="dxa"/>
            <w:vMerge/>
            <w:hideMark/>
          </w:tcPr>
          <w:p w:rsidR="003E6964" w:rsidRPr="003E6964" w:rsidRDefault="003E6964" w:rsidP="003E6964">
            <w:pPr>
              <w:jc w:val="center"/>
              <w:rPr>
                <w:sz w:val="28"/>
                <w:szCs w:val="28"/>
              </w:rPr>
            </w:pPr>
          </w:p>
        </w:tc>
        <w:tc>
          <w:tcPr>
            <w:tcW w:w="2731" w:type="dxa"/>
            <w:vMerge/>
            <w:tcBorders>
              <w:right w:val="single" w:sz="4" w:space="0" w:color="auto"/>
            </w:tcBorders>
          </w:tcPr>
          <w:p w:rsidR="003E6964" w:rsidRPr="003E6964" w:rsidRDefault="003E6964" w:rsidP="003E6964">
            <w:pPr>
              <w:jc w:val="center"/>
              <w:rPr>
                <w:sz w:val="28"/>
                <w:szCs w:val="28"/>
              </w:rPr>
            </w:pPr>
          </w:p>
        </w:tc>
        <w:tc>
          <w:tcPr>
            <w:tcW w:w="1417" w:type="dxa"/>
            <w:vMerge/>
            <w:tcBorders>
              <w:left w:val="single" w:sz="4" w:space="0" w:color="auto"/>
            </w:tcBorders>
          </w:tcPr>
          <w:p w:rsidR="003E6964" w:rsidRPr="003E6964" w:rsidRDefault="003E6964" w:rsidP="003E6964">
            <w:pPr>
              <w:jc w:val="center"/>
              <w:rPr>
                <w:sz w:val="28"/>
                <w:szCs w:val="28"/>
              </w:rPr>
            </w:pPr>
          </w:p>
        </w:tc>
        <w:tc>
          <w:tcPr>
            <w:tcW w:w="1418" w:type="dxa"/>
          </w:tcPr>
          <w:p w:rsidR="003E6964" w:rsidRPr="003E6964" w:rsidRDefault="003E6964" w:rsidP="003E6964">
            <w:pPr>
              <w:jc w:val="center"/>
              <w:rPr>
                <w:sz w:val="28"/>
                <w:szCs w:val="28"/>
              </w:rPr>
            </w:pPr>
            <w:r w:rsidRPr="003E6964">
              <w:rPr>
                <w:sz w:val="28"/>
                <w:szCs w:val="28"/>
              </w:rPr>
              <w:t>по ИУП в ЧСОШ</w:t>
            </w:r>
          </w:p>
        </w:tc>
      </w:tr>
      <w:tr w:rsidR="003E6964" w:rsidRPr="003E6964" w:rsidTr="003E6964">
        <w:trPr>
          <w:trHeight w:val="225"/>
        </w:trPr>
        <w:tc>
          <w:tcPr>
            <w:tcW w:w="3543" w:type="dxa"/>
            <w:hideMark/>
          </w:tcPr>
          <w:p w:rsidR="003E6964" w:rsidRPr="003E6964" w:rsidRDefault="003E6964" w:rsidP="003E6964">
            <w:pPr>
              <w:rPr>
                <w:sz w:val="28"/>
                <w:szCs w:val="28"/>
              </w:rPr>
            </w:pPr>
            <w:r w:rsidRPr="003E6964">
              <w:rPr>
                <w:sz w:val="28"/>
                <w:szCs w:val="28"/>
              </w:rPr>
              <w:t>Родной язык и литературное чтение на родном языке</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Чеченский язык</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3543" w:type="dxa"/>
            <w:hideMark/>
          </w:tcPr>
          <w:p w:rsidR="003E6964" w:rsidRPr="003E6964" w:rsidRDefault="003E6964" w:rsidP="003E6964">
            <w:pPr>
              <w:jc w:val="center"/>
              <w:rPr>
                <w:sz w:val="28"/>
                <w:szCs w:val="28"/>
              </w:rPr>
            </w:pP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 на чеченском языке</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3543" w:type="dxa"/>
            <w:hideMark/>
          </w:tcPr>
          <w:p w:rsidR="003E6964" w:rsidRPr="003E6964" w:rsidRDefault="003E6964" w:rsidP="003E6964">
            <w:pPr>
              <w:rPr>
                <w:sz w:val="28"/>
                <w:szCs w:val="28"/>
              </w:rPr>
            </w:pPr>
            <w:r w:rsidRPr="003E6964">
              <w:rPr>
                <w:sz w:val="28"/>
                <w:szCs w:val="28"/>
              </w:rPr>
              <w:t>Русский язык и литературное чтение</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Русский язык</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418"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543" w:type="dxa"/>
            <w:hideMark/>
          </w:tcPr>
          <w:p w:rsidR="003E6964" w:rsidRPr="003E6964" w:rsidRDefault="003E6964" w:rsidP="003E6964">
            <w:pPr>
              <w:jc w:val="center"/>
              <w:rPr>
                <w:sz w:val="28"/>
                <w:szCs w:val="28"/>
              </w:rPr>
            </w:pP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543" w:type="dxa"/>
            <w:hideMark/>
          </w:tcPr>
          <w:p w:rsidR="003E6964" w:rsidRPr="003E6964" w:rsidRDefault="003E6964" w:rsidP="003E6964">
            <w:pPr>
              <w:rPr>
                <w:sz w:val="28"/>
                <w:szCs w:val="28"/>
              </w:rPr>
            </w:pPr>
            <w:r w:rsidRPr="003E6964">
              <w:rPr>
                <w:sz w:val="28"/>
                <w:szCs w:val="28"/>
              </w:rPr>
              <w:t xml:space="preserve">Математика </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 xml:space="preserve">Математика </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418" w:type="dxa"/>
          </w:tcPr>
          <w:p w:rsidR="003E6964" w:rsidRPr="003E6964" w:rsidRDefault="003E6964" w:rsidP="003E6964">
            <w:pPr>
              <w:jc w:val="center"/>
              <w:rPr>
                <w:sz w:val="28"/>
                <w:szCs w:val="28"/>
              </w:rPr>
            </w:pPr>
            <w:r w:rsidRPr="003E6964">
              <w:rPr>
                <w:sz w:val="28"/>
                <w:szCs w:val="28"/>
              </w:rPr>
              <w:t>2</w:t>
            </w:r>
          </w:p>
        </w:tc>
      </w:tr>
      <w:tr w:rsidR="003E6964" w:rsidRPr="003E6964" w:rsidTr="003E6964">
        <w:trPr>
          <w:trHeight w:val="255"/>
        </w:trPr>
        <w:tc>
          <w:tcPr>
            <w:tcW w:w="3543" w:type="dxa"/>
            <w:hideMark/>
          </w:tcPr>
          <w:p w:rsidR="003E6964" w:rsidRPr="003E6964" w:rsidRDefault="003E6964" w:rsidP="003E6964">
            <w:pPr>
              <w:rPr>
                <w:sz w:val="28"/>
                <w:szCs w:val="28"/>
              </w:rPr>
            </w:pPr>
            <w:r w:rsidRPr="003E6964">
              <w:rPr>
                <w:sz w:val="28"/>
                <w:szCs w:val="28"/>
              </w:rPr>
              <w:lastRenderedPageBreak/>
              <w:t>Обществознание и естествознание</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Окружающий мир</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3543" w:type="dxa"/>
          </w:tcPr>
          <w:p w:rsidR="003E6964" w:rsidRPr="003E6964" w:rsidRDefault="003E6964" w:rsidP="003E6964">
            <w:pPr>
              <w:rPr>
                <w:sz w:val="28"/>
                <w:szCs w:val="28"/>
              </w:rPr>
            </w:pPr>
            <w:r w:rsidRPr="003E6964">
              <w:rPr>
                <w:sz w:val="28"/>
                <w:szCs w:val="28"/>
              </w:rPr>
              <w:t>Искусство</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Изобразительное искусство</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418"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3543" w:type="dxa"/>
          </w:tcPr>
          <w:p w:rsidR="003E6964" w:rsidRPr="003E6964" w:rsidRDefault="003E6964" w:rsidP="003E6964">
            <w:pPr>
              <w:rPr>
                <w:sz w:val="28"/>
                <w:szCs w:val="28"/>
              </w:rPr>
            </w:pP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Музыка</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3543" w:type="dxa"/>
          </w:tcPr>
          <w:p w:rsidR="003E6964" w:rsidRPr="003E6964" w:rsidRDefault="003E6964" w:rsidP="003E6964">
            <w:pPr>
              <w:rPr>
                <w:sz w:val="28"/>
                <w:szCs w:val="28"/>
              </w:rPr>
            </w:pPr>
            <w:r w:rsidRPr="003E6964">
              <w:rPr>
                <w:sz w:val="28"/>
                <w:szCs w:val="28"/>
              </w:rPr>
              <w:t xml:space="preserve">Физическая культура </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Физическая культура</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3</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3543" w:type="dxa"/>
          </w:tcPr>
          <w:p w:rsidR="003E6964" w:rsidRPr="003E6964" w:rsidRDefault="003E6964" w:rsidP="003E6964">
            <w:pPr>
              <w:rPr>
                <w:sz w:val="28"/>
                <w:szCs w:val="28"/>
              </w:rPr>
            </w:pPr>
            <w:r w:rsidRPr="003E6964">
              <w:rPr>
                <w:sz w:val="28"/>
                <w:szCs w:val="28"/>
              </w:rPr>
              <w:t>Технология</w:t>
            </w:r>
          </w:p>
        </w:tc>
        <w:tc>
          <w:tcPr>
            <w:tcW w:w="2731" w:type="dxa"/>
            <w:tcBorders>
              <w:right w:val="single" w:sz="4" w:space="0" w:color="auto"/>
            </w:tcBorders>
          </w:tcPr>
          <w:p w:rsidR="003E6964" w:rsidRPr="003E6964" w:rsidRDefault="003E6964" w:rsidP="003E6964">
            <w:pPr>
              <w:rPr>
                <w:sz w:val="28"/>
                <w:szCs w:val="28"/>
              </w:rPr>
            </w:pPr>
            <w:r w:rsidRPr="003E6964">
              <w:rPr>
                <w:sz w:val="28"/>
                <w:szCs w:val="28"/>
              </w:rPr>
              <w:t>Технология</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1</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3543" w:type="dxa"/>
          </w:tcPr>
          <w:p w:rsidR="003E6964" w:rsidRPr="003E6964" w:rsidRDefault="003E6964" w:rsidP="003E6964">
            <w:pPr>
              <w:rPr>
                <w:sz w:val="28"/>
                <w:szCs w:val="28"/>
              </w:rPr>
            </w:pPr>
            <w:r w:rsidRPr="003E6964">
              <w:rPr>
                <w:sz w:val="28"/>
                <w:szCs w:val="28"/>
              </w:rPr>
              <w:t>Итого</w:t>
            </w:r>
          </w:p>
        </w:tc>
        <w:tc>
          <w:tcPr>
            <w:tcW w:w="2731" w:type="dxa"/>
            <w:tcBorders>
              <w:right w:val="single" w:sz="4" w:space="0" w:color="auto"/>
            </w:tcBorders>
          </w:tcPr>
          <w:p w:rsidR="003E6964" w:rsidRPr="003E6964" w:rsidRDefault="003E6964" w:rsidP="003E6964">
            <w:pPr>
              <w:rPr>
                <w:sz w:val="28"/>
                <w:szCs w:val="28"/>
              </w:rPr>
            </w:pP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418" w:type="dxa"/>
          </w:tcPr>
          <w:p w:rsidR="003E6964" w:rsidRPr="003E6964" w:rsidRDefault="003E6964" w:rsidP="003E6964">
            <w:pPr>
              <w:jc w:val="center"/>
              <w:rPr>
                <w:sz w:val="28"/>
                <w:szCs w:val="28"/>
              </w:rPr>
            </w:pPr>
            <w:r w:rsidRPr="003E6964">
              <w:rPr>
                <w:sz w:val="28"/>
                <w:szCs w:val="28"/>
              </w:rPr>
              <w:t>8</w:t>
            </w:r>
          </w:p>
        </w:tc>
      </w:tr>
      <w:tr w:rsidR="003E6964" w:rsidRPr="003E6964" w:rsidTr="003E6964">
        <w:trPr>
          <w:trHeight w:val="255"/>
        </w:trPr>
        <w:tc>
          <w:tcPr>
            <w:tcW w:w="3543" w:type="dxa"/>
          </w:tcPr>
          <w:p w:rsidR="003E6964" w:rsidRPr="003E6964" w:rsidRDefault="003E6964" w:rsidP="003E6964">
            <w:pPr>
              <w:rPr>
                <w:sz w:val="28"/>
                <w:szCs w:val="28"/>
              </w:rPr>
            </w:pPr>
            <w:r w:rsidRPr="003E6964">
              <w:rPr>
                <w:sz w:val="28"/>
                <w:szCs w:val="28"/>
              </w:rPr>
              <w:t>Максимальная нагрузка</w:t>
            </w:r>
          </w:p>
        </w:tc>
        <w:tc>
          <w:tcPr>
            <w:tcW w:w="2731" w:type="dxa"/>
            <w:tcBorders>
              <w:right w:val="single" w:sz="4" w:space="0" w:color="auto"/>
            </w:tcBorders>
          </w:tcPr>
          <w:p w:rsidR="003E6964" w:rsidRPr="003E6964" w:rsidRDefault="003E6964" w:rsidP="003E6964">
            <w:pPr>
              <w:rPr>
                <w:sz w:val="28"/>
                <w:szCs w:val="28"/>
              </w:rPr>
            </w:pP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418" w:type="dxa"/>
          </w:tcPr>
          <w:p w:rsidR="003E6964" w:rsidRPr="003E6964" w:rsidRDefault="003E6964" w:rsidP="003E6964">
            <w:pPr>
              <w:jc w:val="center"/>
              <w:rPr>
                <w:sz w:val="28"/>
                <w:szCs w:val="28"/>
              </w:rPr>
            </w:pPr>
            <w:r w:rsidRPr="003E6964">
              <w:rPr>
                <w:sz w:val="28"/>
                <w:szCs w:val="28"/>
              </w:rPr>
              <w:t>8</w:t>
            </w:r>
          </w:p>
        </w:tc>
      </w:tr>
    </w:tbl>
    <w:p w:rsidR="003E6964" w:rsidRPr="003E6964" w:rsidRDefault="003E6964" w:rsidP="0060499D">
      <w:pPr>
        <w:spacing w:after="0"/>
        <w:rPr>
          <w:sz w:val="28"/>
          <w:szCs w:val="28"/>
        </w:rPr>
      </w:pPr>
      <w:r w:rsidRPr="003E6964">
        <w:rPr>
          <w:sz w:val="28"/>
          <w:szCs w:val="28"/>
        </w:rPr>
        <w:t xml:space="preserve">                                                                                                                                                                                                                                    </w:t>
      </w:r>
    </w:p>
    <w:p w:rsidR="003E6964" w:rsidRPr="003E6964" w:rsidRDefault="003E6964" w:rsidP="003E6964">
      <w:pPr>
        <w:spacing w:after="0"/>
        <w:jc w:val="center"/>
        <w:rPr>
          <w:sz w:val="28"/>
          <w:szCs w:val="28"/>
        </w:rPr>
      </w:pPr>
      <w:r w:rsidRPr="003E6964">
        <w:rPr>
          <w:sz w:val="28"/>
          <w:szCs w:val="28"/>
        </w:rPr>
        <w:t>Индивидуальный учебный план</w:t>
      </w:r>
    </w:p>
    <w:p w:rsidR="003E6964" w:rsidRPr="003E6964" w:rsidRDefault="003E6964" w:rsidP="003E6964">
      <w:pPr>
        <w:spacing w:after="0"/>
        <w:jc w:val="center"/>
        <w:rPr>
          <w:sz w:val="28"/>
          <w:szCs w:val="28"/>
        </w:rPr>
      </w:pPr>
      <w:r w:rsidRPr="003E6964">
        <w:rPr>
          <w:sz w:val="28"/>
          <w:szCs w:val="28"/>
        </w:rPr>
        <w:t>на 2017 - 2018 учебный год</w:t>
      </w:r>
    </w:p>
    <w:p w:rsidR="003E6964" w:rsidRPr="003E6964" w:rsidRDefault="003E6964" w:rsidP="003E6964">
      <w:pPr>
        <w:spacing w:after="0"/>
        <w:jc w:val="center"/>
        <w:rPr>
          <w:sz w:val="28"/>
          <w:szCs w:val="28"/>
        </w:rPr>
      </w:pPr>
      <w:r w:rsidRPr="003E6964">
        <w:rPr>
          <w:sz w:val="28"/>
          <w:szCs w:val="28"/>
        </w:rPr>
        <w:t xml:space="preserve">учащейся 3а класса МБОУ «Чернокозовская СОШ» </w:t>
      </w:r>
    </w:p>
    <w:p w:rsidR="003E6964" w:rsidRPr="003E6964" w:rsidRDefault="003E6964" w:rsidP="003E6964">
      <w:pPr>
        <w:spacing w:after="0"/>
        <w:jc w:val="center"/>
        <w:rPr>
          <w:sz w:val="28"/>
          <w:szCs w:val="28"/>
        </w:rPr>
      </w:pPr>
      <w:r w:rsidRPr="003E6964">
        <w:rPr>
          <w:sz w:val="28"/>
          <w:szCs w:val="28"/>
        </w:rPr>
        <w:t>Канаевой Саиты Тамерлановны (адаптированная программа 8 вида)</w:t>
      </w:r>
    </w:p>
    <w:p w:rsidR="003E6964" w:rsidRPr="003E6964" w:rsidRDefault="003E6964" w:rsidP="003E6964">
      <w:pPr>
        <w:spacing w:after="0"/>
        <w:jc w:val="center"/>
        <w:rPr>
          <w:sz w:val="28"/>
          <w:szCs w:val="28"/>
        </w:rPr>
      </w:pPr>
    </w:p>
    <w:p w:rsidR="003E6964" w:rsidRPr="003E6964" w:rsidRDefault="003E6964" w:rsidP="003E6964">
      <w:pPr>
        <w:spacing w:after="0"/>
        <w:jc w:val="center"/>
        <w:rPr>
          <w:sz w:val="28"/>
          <w:szCs w:val="28"/>
        </w:rPr>
      </w:pPr>
    </w:p>
    <w:tbl>
      <w:tblPr>
        <w:tblStyle w:val="52"/>
        <w:tblW w:w="8790" w:type="dxa"/>
        <w:tblLayout w:type="fixed"/>
        <w:tblLook w:val="04A0"/>
      </w:tblPr>
      <w:tblGrid>
        <w:gridCol w:w="2978"/>
        <w:gridCol w:w="2977"/>
        <w:gridCol w:w="1417"/>
        <w:gridCol w:w="1418"/>
      </w:tblGrid>
      <w:tr w:rsidR="003E6964" w:rsidRPr="003E6964" w:rsidTr="003E6964">
        <w:trPr>
          <w:trHeight w:val="393"/>
        </w:trPr>
        <w:tc>
          <w:tcPr>
            <w:tcW w:w="2978" w:type="dxa"/>
            <w:vMerge w:val="restart"/>
            <w:hideMark/>
          </w:tcPr>
          <w:p w:rsidR="003E6964" w:rsidRPr="003E6964" w:rsidRDefault="003E6964" w:rsidP="003E6964">
            <w:pPr>
              <w:jc w:val="center"/>
              <w:rPr>
                <w:sz w:val="28"/>
                <w:szCs w:val="28"/>
              </w:rPr>
            </w:pPr>
            <w:r w:rsidRPr="003E6964">
              <w:rPr>
                <w:sz w:val="28"/>
                <w:szCs w:val="28"/>
              </w:rPr>
              <w:t>Образовательная область</w:t>
            </w:r>
          </w:p>
        </w:tc>
        <w:tc>
          <w:tcPr>
            <w:tcW w:w="2977" w:type="dxa"/>
            <w:vMerge w:val="restart"/>
            <w:tcBorders>
              <w:right w:val="single" w:sz="4" w:space="0" w:color="auto"/>
            </w:tcBorders>
          </w:tcPr>
          <w:p w:rsidR="003E6964" w:rsidRPr="003E6964" w:rsidRDefault="003E6964" w:rsidP="003E6964">
            <w:pPr>
              <w:jc w:val="center"/>
              <w:rPr>
                <w:sz w:val="28"/>
                <w:szCs w:val="28"/>
              </w:rPr>
            </w:pPr>
            <w:r w:rsidRPr="003E6964">
              <w:rPr>
                <w:sz w:val="28"/>
                <w:szCs w:val="28"/>
              </w:rPr>
              <w:t>Учебные предметы</w:t>
            </w:r>
          </w:p>
        </w:tc>
        <w:tc>
          <w:tcPr>
            <w:tcW w:w="1417" w:type="dxa"/>
            <w:vMerge w:val="restart"/>
            <w:tcBorders>
              <w:left w:val="single" w:sz="4" w:space="0" w:color="auto"/>
            </w:tcBorders>
          </w:tcPr>
          <w:p w:rsidR="003E6964" w:rsidRPr="003E6964" w:rsidRDefault="003E6964" w:rsidP="003E6964">
            <w:pPr>
              <w:jc w:val="center"/>
              <w:rPr>
                <w:sz w:val="28"/>
                <w:szCs w:val="28"/>
              </w:rPr>
            </w:pPr>
            <w:r w:rsidRPr="003E6964">
              <w:rPr>
                <w:sz w:val="28"/>
                <w:szCs w:val="28"/>
              </w:rPr>
              <w:t>БУП</w:t>
            </w:r>
          </w:p>
        </w:tc>
        <w:tc>
          <w:tcPr>
            <w:tcW w:w="1418" w:type="dxa"/>
            <w:tcBorders>
              <w:right w:val="single" w:sz="4" w:space="0" w:color="auto"/>
            </w:tcBorders>
            <w:hideMark/>
          </w:tcPr>
          <w:p w:rsidR="003E6964" w:rsidRPr="003E6964" w:rsidRDefault="003E6964" w:rsidP="003E6964">
            <w:pPr>
              <w:jc w:val="center"/>
              <w:rPr>
                <w:sz w:val="28"/>
                <w:szCs w:val="28"/>
              </w:rPr>
            </w:pPr>
            <w:r w:rsidRPr="003E6964">
              <w:rPr>
                <w:sz w:val="28"/>
                <w:szCs w:val="28"/>
              </w:rPr>
              <w:t>Кол-во час</w:t>
            </w:r>
          </w:p>
        </w:tc>
      </w:tr>
      <w:tr w:rsidR="003E6964" w:rsidRPr="003E6964" w:rsidTr="003E6964">
        <w:trPr>
          <w:trHeight w:val="393"/>
        </w:trPr>
        <w:tc>
          <w:tcPr>
            <w:tcW w:w="2978" w:type="dxa"/>
            <w:vMerge/>
            <w:hideMark/>
          </w:tcPr>
          <w:p w:rsidR="003E6964" w:rsidRPr="003E6964" w:rsidRDefault="003E6964" w:rsidP="003E6964">
            <w:pPr>
              <w:jc w:val="center"/>
              <w:rPr>
                <w:sz w:val="28"/>
                <w:szCs w:val="28"/>
              </w:rPr>
            </w:pPr>
          </w:p>
        </w:tc>
        <w:tc>
          <w:tcPr>
            <w:tcW w:w="2977" w:type="dxa"/>
            <w:vMerge/>
            <w:tcBorders>
              <w:right w:val="single" w:sz="4" w:space="0" w:color="auto"/>
            </w:tcBorders>
          </w:tcPr>
          <w:p w:rsidR="003E6964" w:rsidRPr="003E6964" w:rsidRDefault="003E6964" w:rsidP="003E6964">
            <w:pPr>
              <w:jc w:val="center"/>
              <w:rPr>
                <w:sz w:val="28"/>
                <w:szCs w:val="28"/>
              </w:rPr>
            </w:pPr>
          </w:p>
        </w:tc>
        <w:tc>
          <w:tcPr>
            <w:tcW w:w="1417" w:type="dxa"/>
            <w:vMerge/>
            <w:tcBorders>
              <w:left w:val="single" w:sz="4" w:space="0" w:color="auto"/>
            </w:tcBorders>
          </w:tcPr>
          <w:p w:rsidR="003E6964" w:rsidRPr="003E6964" w:rsidRDefault="003E6964" w:rsidP="003E6964">
            <w:pPr>
              <w:jc w:val="center"/>
              <w:rPr>
                <w:sz w:val="28"/>
                <w:szCs w:val="28"/>
              </w:rPr>
            </w:pPr>
          </w:p>
        </w:tc>
        <w:tc>
          <w:tcPr>
            <w:tcW w:w="1418" w:type="dxa"/>
          </w:tcPr>
          <w:p w:rsidR="003E6964" w:rsidRPr="003E6964" w:rsidRDefault="003E6964" w:rsidP="003E6964">
            <w:pPr>
              <w:jc w:val="center"/>
              <w:rPr>
                <w:sz w:val="28"/>
                <w:szCs w:val="28"/>
              </w:rPr>
            </w:pPr>
            <w:r w:rsidRPr="003E6964">
              <w:rPr>
                <w:sz w:val="28"/>
                <w:szCs w:val="28"/>
              </w:rPr>
              <w:t>по ИУП в ЧСОШ</w:t>
            </w:r>
          </w:p>
        </w:tc>
      </w:tr>
      <w:tr w:rsidR="003E6964" w:rsidRPr="003E6964" w:rsidTr="003E6964">
        <w:trPr>
          <w:trHeight w:val="225"/>
        </w:trPr>
        <w:tc>
          <w:tcPr>
            <w:tcW w:w="2978" w:type="dxa"/>
            <w:hideMark/>
          </w:tcPr>
          <w:p w:rsidR="003E6964" w:rsidRPr="003E6964" w:rsidRDefault="003E6964" w:rsidP="003E6964">
            <w:pPr>
              <w:rPr>
                <w:sz w:val="28"/>
                <w:szCs w:val="28"/>
              </w:rPr>
            </w:pPr>
            <w:r w:rsidRPr="003E6964">
              <w:rPr>
                <w:sz w:val="28"/>
                <w:szCs w:val="28"/>
              </w:rPr>
              <w:t>Родной язык и литературное чтение на родном языке</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Чеченский язык</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2978" w:type="dxa"/>
            <w:hideMark/>
          </w:tcPr>
          <w:p w:rsidR="003E6964" w:rsidRPr="003E6964" w:rsidRDefault="003E6964" w:rsidP="003E6964">
            <w:pPr>
              <w:jc w:val="center"/>
              <w:rPr>
                <w:sz w:val="28"/>
                <w:szCs w:val="28"/>
              </w:rPr>
            </w:pP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 на чеченском языке</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w:t>
            </w:r>
          </w:p>
        </w:tc>
      </w:tr>
      <w:tr w:rsidR="003E6964" w:rsidRPr="003E6964" w:rsidTr="003E6964">
        <w:trPr>
          <w:trHeight w:val="255"/>
        </w:trPr>
        <w:tc>
          <w:tcPr>
            <w:tcW w:w="2978" w:type="dxa"/>
            <w:hideMark/>
          </w:tcPr>
          <w:p w:rsidR="003E6964" w:rsidRPr="003E6964" w:rsidRDefault="003E6964" w:rsidP="003E6964">
            <w:pPr>
              <w:rPr>
                <w:sz w:val="28"/>
                <w:szCs w:val="28"/>
              </w:rPr>
            </w:pPr>
            <w:r w:rsidRPr="003E6964">
              <w:rPr>
                <w:sz w:val="28"/>
                <w:szCs w:val="28"/>
              </w:rPr>
              <w:t>Русский язык и литературное чтение</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Русский язык</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418" w:type="dxa"/>
          </w:tcPr>
          <w:p w:rsidR="003E6964" w:rsidRPr="003E6964" w:rsidRDefault="003E6964" w:rsidP="003E6964">
            <w:pPr>
              <w:jc w:val="center"/>
              <w:rPr>
                <w:sz w:val="28"/>
                <w:szCs w:val="28"/>
              </w:rPr>
            </w:pPr>
            <w:r w:rsidRPr="003E6964">
              <w:rPr>
                <w:sz w:val="28"/>
                <w:szCs w:val="28"/>
              </w:rPr>
              <w:t>3</w:t>
            </w:r>
          </w:p>
        </w:tc>
      </w:tr>
      <w:tr w:rsidR="003E6964" w:rsidRPr="003E6964" w:rsidTr="003E6964">
        <w:trPr>
          <w:trHeight w:val="255"/>
        </w:trPr>
        <w:tc>
          <w:tcPr>
            <w:tcW w:w="2978" w:type="dxa"/>
            <w:hideMark/>
          </w:tcPr>
          <w:p w:rsidR="003E6964" w:rsidRPr="003E6964" w:rsidRDefault="003E6964" w:rsidP="003E6964">
            <w:pPr>
              <w:jc w:val="center"/>
              <w:rPr>
                <w:sz w:val="28"/>
                <w:szCs w:val="28"/>
              </w:rPr>
            </w:pP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Литературное чтение</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2978" w:type="dxa"/>
            <w:hideMark/>
          </w:tcPr>
          <w:p w:rsidR="003E6964" w:rsidRPr="003E6964" w:rsidRDefault="003E6964" w:rsidP="003E6964">
            <w:pPr>
              <w:rPr>
                <w:sz w:val="28"/>
                <w:szCs w:val="28"/>
              </w:rPr>
            </w:pPr>
            <w:r w:rsidRPr="003E6964">
              <w:rPr>
                <w:sz w:val="28"/>
                <w:szCs w:val="28"/>
              </w:rPr>
              <w:t>Иностранный язык</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Английский язык</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r w:rsidRPr="003E6964">
              <w:rPr>
                <w:sz w:val="28"/>
                <w:szCs w:val="28"/>
              </w:rPr>
              <w:t>1</w:t>
            </w:r>
          </w:p>
        </w:tc>
      </w:tr>
      <w:tr w:rsidR="003E6964" w:rsidRPr="003E6964" w:rsidTr="003E6964">
        <w:trPr>
          <w:trHeight w:val="255"/>
        </w:trPr>
        <w:tc>
          <w:tcPr>
            <w:tcW w:w="2978" w:type="dxa"/>
            <w:hideMark/>
          </w:tcPr>
          <w:p w:rsidR="003E6964" w:rsidRPr="003E6964" w:rsidRDefault="003E6964" w:rsidP="003E6964">
            <w:pPr>
              <w:rPr>
                <w:sz w:val="28"/>
                <w:szCs w:val="28"/>
              </w:rPr>
            </w:pP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 xml:space="preserve">Математика </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4</w:t>
            </w:r>
          </w:p>
        </w:tc>
        <w:tc>
          <w:tcPr>
            <w:tcW w:w="1418" w:type="dxa"/>
          </w:tcPr>
          <w:p w:rsidR="003E6964" w:rsidRPr="003E6964" w:rsidRDefault="003E6964" w:rsidP="003E6964">
            <w:pPr>
              <w:jc w:val="center"/>
              <w:rPr>
                <w:sz w:val="28"/>
                <w:szCs w:val="28"/>
              </w:rPr>
            </w:pPr>
            <w:r w:rsidRPr="003E6964">
              <w:rPr>
                <w:sz w:val="28"/>
                <w:szCs w:val="28"/>
              </w:rPr>
              <w:t>3</w:t>
            </w:r>
          </w:p>
        </w:tc>
      </w:tr>
      <w:tr w:rsidR="003E6964" w:rsidRPr="003E6964" w:rsidTr="003E6964">
        <w:trPr>
          <w:trHeight w:val="255"/>
        </w:trPr>
        <w:tc>
          <w:tcPr>
            <w:tcW w:w="2978" w:type="dxa"/>
            <w:hideMark/>
          </w:tcPr>
          <w:p w:rsidR="003E6964" w:rsidRPr="003E6964" w:rsidRDefault="003E6964" w:rsidP="003E6964">
            <w:pPr>
              <w:rPr>
                <w:sz w:val="28"/>
                <w:szCs w:val="28"/>
              </w:rPr>
            </w:pPr>
            <w:r w:rsidRPr="003E6964">
              <w:rPr>
                <w:sz w:val="28"/>
                <w:szCs w:val="28"/>
              </w:rPr>
              <w:t>Обществознание и естествознание</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Окружающий мир</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2978" w:type="dxa"/>
          </w:tcPr>
          <w:p w:rsidR="003E6964" w:rsidRPr="003E6964" w:rsidRDefault="003E6964" w:rsidP="003E6964">
            <w:pPr>
              <w:rPr>
                <w:sz w:val="28"/>
                <w:szCs w:val="28"/>
              </w:rPr>
            </w:pPr>
            <w:r w:rsidRPr="003E6964">
              <w:rPr>
                <w:sz w:val="28"/>
                <w:szCs w:val="28"/>
              </w:rPr>
              <w:t>Искусство</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Изобразительное искусство</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2978" w:type="dxa"/>
          </w:tcPr>
          <w:p w:rsidR="003E6964" w:rsidRPr="003E6964" w:rsidRDefault="003E6964" w:rsidP="003E6964">
            <w:pPr>
              <w:rPr>
                <w:sz w:val="28"/>
                <w:szCs w:val="28"/>
              </w:rPr>
            </w:pP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Музыка</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0,5</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2978" w:type="dxa"/>
          </w:tcPr>
          <w:p w:rsidR="003E6964" w:rsidRPr="003E6964" w:rsidRDefault="003E6964" w:rsidP="003E6964">
            <w:pPr>
              <w:rPr>
                <w:sz w:val="28"/>
                <w:szCs w:val="28"/>
              </w:rPr>
            </w:pPr>
            <w:r w:rsidRPr="003E6964">
              <w:rPr>
                <w:sz w:val="28"/>
                <w:szCs w:val="28"/>
              </w:rPr>
              <w:t xml:space="preserve">Физическая культура </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Физическая культура</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3</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2978" w:type="dxa"/>
          </w:tcPr>
          <w:p w:rsidR="003E6964" w:rsidRPr="003E6964" w:rsidRDefault="003E6964" w:rsidP="003E6964">
            <w:pPr>
              <w:rPr>
                <w:sz w:val="28"/>
                <w:szCs w:val="28"/>
              </w:rPr>
            </w:pPr>
            <w:r w:rsidRPr="003E6964">
              <w:rPr>
                <w:sz w:val="28"/>
                <w:szCs w:val="28"/>
              </w:rPr>
              <w:t>Технология</w:t>
            </w:r>
          </w:p>
        </w:tc>
        <w:tc>
          <w:tcPr>
            <w:tcW w:w="2977" w:type="dxa"/>
            <w:tcBorders>
              <w:right w:val="single" w:sz="4" w:space="0" w:color="auto"/>
            </w:tcBorders>
          </w:tcPr>
          <w:p w:rsidR="003E6964" w:rsidRPr="003E6964" w:rsidRDefault="003E6964" w:rsidP="003E6964">
            <w:pPr>
              <w:rPr>
                <w:sz w:val="28"/>
                <w:szCs w:val="28"/>
              </w:rPr>
            </w:pPr>
            <w:r w:rsidRPr="003E6964">
              <w:rPr>
                <w:sz w:val="28"/>
                <w:szCs w:val="28"/>
              </w:rPr>
              <w:t>Технология</w:t>
            </w: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1</w:t>
            </w:r>
          </w:p>
        </w:tc>
        <w:tc>
          <w:tcPr>
            <w:tcW w:w="1418" w:type="dxa"/>
          </w:tcPr>
          <w:p w:rsidR="003E6964" w:rsidRPr="003E6964" w:rsidRDefault="003E6964" w:rsidP="003E6964">
            <w:pPr>
              <w:jc w:val="center"/>
              <w:rPr>
                <w:sz w:val="28"/>
                <w:szCs w:val="28"/>
              </w:rPr>
            </w:pPr>
          </w:p>
        </w:tc>
      </w:tr>
      <w:tr w:rsidR="003E6964" w:rsidRPr="003E6964" w:rsidTr="003E6964">
        <w:trPr>
          <w:trHeight w:val="255"/>
        </w:trPr>
        <w:tc>
          <w:tcPr>
            <w:tcW w:w="2978" w:type="dxa"/>
          </w:tcPr>
          <w:p w:rsidR="003E6964" w:rsidRPr="003E6964" w:rsidRDefault="003E6964" w:rsidP="003E6964">
            <w:pPr>
              <w:rPr>
                <w:sz w:val="28"/>
                <w:szCs w:val="28"/>
              </w:rPr>
            </w:pPr>
            <w:r w:rsidRPr="003E6964">
              <w:rPr>
                <w:sz w:val="28"/>
                <w:szCs w:val="28"/>
              </w:rPr>
              <w:t>Итого</w:t>
            </w:r>
          </w:p>
        </w:tc>
        <w:tc>
          <w:tcPr>
            <w:tcW w:w="2977" w:type="dxa"/>
            <w:tcBorders>
              <w:right w:val="single" w:sz="4" w:space="0" w:color="auto"/>
            </w:tcBorders>
          </w:tcPr>
          <w:p w:rsidR="003E6964" w:rsidRPr="003E6964" w:rsidRDefault="003E6964" w:rsidP="003E6964">
            <w:pPr>
              <w:rPr>
                <w:sz w:val="28"/>
                <w:szCs w:val="28"/>
              </w:rPr>
            </w:pP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418" w:type="dxa"/>
          </w:tcPr>
          <w:p w:rsidR="003E6964" w:rsidRPr="003E6964" w:rsidRDefault="003E6964" w:rsidP="003E6964">
            <w:pPr>
              <w:jc w:val="center"/>
              <w:rPr>
                <w:sz w:val="28"/>
                <w:szCs w:val="28"/>
              </w:rPr>
            </w:pPr>
            <w:r w:rsidRPr="003E6964">
              <w:rPr>
                <w:sz w:val="28"/>
                <w:szCs w:val="28"/>
              </w:rPr>
              <w:t>8</w:t>
            </w:r>
          </w:p>
        </w:tc>
      </w:tr>
      <w:tr w:rsidR="003E6964" w:rsidRPr="003E6964" w:rsidTr="003E6964">
        <w:trPr>
          <w:trHeight w:val="255"/>
        </w:trPr>
        <w:tc>
          <w:tcPr>
            <w:tcW w:w="2978" w:type="dxa"/>
          </w:tcPr>
          <w:p w:rsidR="003E6964" w:rsidRPr="003E6964" w:rsidRDefault="003E6964" w:rsidP="003E6964">
            <w:pPr>
              <w:rPr>
                <w:sz w:val="28"/>
                <w:szCs w:val="28"/>
              </w:rPr>
            </w:pPr>
            <w:r w:rsidRPr="003E6964">
              <w:rPr>
                <w:sz w:val="28"/>
                <w:szCs w:val="28"/>
              </w:rPr>
              <w:t>Максимальная нагрузка</w:t>
            </w:r>
          </w:p>
        </w:tc>
        <w:tc>
          <w:tcPr>
            <w:tcW w:w="2977" w:type="dxa"/>
            <w:tcBorders>
              <w:right w:val="single" w:sz="4" w:space="0" w:color="auto"/>
            </w:tcBorders>
          </w:tcPr>
          <w:p w:rsidR="003E6964" w:rsidRPr="003E6964" w:rsidRDefault="003E6964" w:rsidP="003E6964">
            <w:pPr>
              <w:rPr>
                <w:sz w:val="28"/>
                <w:szCs w:val="28"/>
              </w:rPr>
            </w:pPr>
          </w:p>
        </w:tc>
        <w:tc>
          <w:tcPr>
            <w:tcW w:w="1417" w:type="dxa"/>
            <w:tcBorders>
              <w:left w:val="single" w:sz="4" w:space="0" w:color="auto"/>
            </w:tcBorders>
          </w:tcPr>
          <w:p w:rsidR="003E6964" w:rsidRPr="003E6964" w:rsidRDefault="003E6964" w:rsidP="003E6964">
            <w:pPr>
              <w:jc w:val="center"/>
              <w:rPr>
                <w:sz w:val="28"/>
                <w:szCs w:val="28"/>
              </w:rPr>
            </w:pPr>
            <w:r w:rsidRPr="003E6964">
              <w:rPr>
                <w:sz w:val="28"/>
                <w:szCs w:val="28"/>
              </w:rPr>
              <w:t>21</w:t>
            </w:r>
          </w:p>
        </w:tc>
        <w:tc>
          <w:tcPr>
            <w:tcW w:w="1418" w:type="dxa"/>
          </w:tcPr>
          <w:p w:rsidR="003E6964" w:rsidRPr="003E6964" w:rsidRDefault="003E6964" w:rsidP="003E6964">
            <w:pPr>
              <w:jc w:val="center"/>
              <w:rPr>
                <w:sz w:val="28"/>
                <w:szCs w:val="28"/>
              </w:rPr>
            </w:pPr>
            <w:r w:rsidRPr="003E6964">
              <w:rPr>
                <w:sz w:val="28"/>
                <w:szCs w:val="28"/>
              </w:rPr>
              <w:t>8</w:t>
            </w:r>
          </w:p>
        </w:tc>
      </w:tr>
    </w:tbl>
    <w:p w:rsidR="003E6964" w:rsidRPr="003E6964" w:rsidRDefault="003E6964" w:rsidP="003E6964">
      <w:pPr>
        <w:spacing w:after="0"/>
        <w:rPr>
          <w:sz w:val="28"/>
          <w:szCs w:val="28"/>
        </w:rPr>
      </w:pPr>
      <w:r w:rsidRPr="003E6964">
        <w:rPr>
          <w:sz w:val="28"/>
          <w:szCs w:val="28"/>
        </w:rPr>
        <w:lastRenderedPageBreak/>
        <w:t xml:space="preserve"> </w:t>
      </w:r>
    </w:p>
    <w:p w:rsidR="003E6964" w:rsidRDefault="003E6964" w:rsidP="00FE00AD">
      <w:pPr>
        <w:pStyle w:val="af0"/>
        <w:rPr>
          <w:rFonts w:ascii="Times New Roman" w:eastAsia="Times New Roman" w:hAnsi="Times New Roman" w:cs="Times New Roman"/>
          <w:b/>
          <w:color w:val="000000"/>
          <w:spacing w:val="3"/>
          <w:sz w:val="28"/>
          <w:szCs w:val="28"/>
          <w:lang w:eastAsia="ru-RU"/>
        </w:rPr>
      </w:pPr>
    </w:p>
    <w:p w:rsidR="003E6964" w:rsidRDefault="003E6964" w:rsidP="00FE00AD">
      <w:pPr>
        <w:pStyle w:val="af0"/>
        <w:rPr>
          <w:rFonts w:ascii="Times New Roman" w:eastAsia="Times New Roman" w:hAnsi="Times New Roman" w:cs="Times New Roman"/>
          <w:b/>
          <w:color w:val="000000"/>
          <w:spacing w:val="3"/>
          <w:sz w:val="28"/>
          <w:szCs w:val="28"/>
          <w:lang w:eastAsia="ru-RU"/>
        </w:rPr>
      </w:pPr>
    </w:p>
    <w:p w:rsidR="003E6964" w:rsidRPr="00FE00AD" w:rsidRDefault="003E6964" w:rsidP="00FE00AD">
      <w:pPr>
        <w:pStyle w:val="af0"/>
        <w:rPr>
          <w:rFonts w:ascii="Times New Roman" w:eastAsia="Times New Roman" w:hAnsi="Times New Roman" w:cs="Times New Roman"/>
          <w:b/>
          <w:color w:val="000000"/>
          <w:spacing w:val="3"/>
          <w:sz w:val="28"/>
          <w:szCs w:val="28"/>
          <w:lang w:eastAsia="ru-RU"/>
        </w:rPr>
      </w:pPr>
    </w:p>
    <w:p w:rsidR="00053409" w:rsidRPr="00FE00AD" w:rsidRDefault="00053409" w:rsidP="00FE00AD">
      <w:pPr>
        <w:pStyle w:val="af0"/>
        <w:rPr>
          <w:rFonts w:ascii="Times New Roman" w:eastAsia="Times New Roman" w:hAnsi="Times New Roman" w:cs="Times New Roman"/>
          <w:b/>
          <w:color w:val="000000"/>
          <w:spacing w:val="3"/>
          <w:sz w:val="28"/>
          <w:szCs w:val="28"/>
          <w:lang w:eastAsia="ru-RU"/>
        </w:rPr>
      </w:pPr>
      <w:r w:rsidRPr="00FE00AD">
        <w:rPr>
          <w:rFonts w:ascii="Times New Roman" w:eastAsia="Times New Roman" w:hAnsi="Times New Roman" w:cs="Times New Roman"/>
          <w:b/>
          <w:color w:val="000000"/>
          <w:spacing w:val="3"/>
          <w:sz w:val="28"/>
          <w:szCs w:val="28"/>
          <w:lang w:eastAsia="ru-RU"/>
        </w:rPr>
        <w:t>3.2. Система специальных условий реализации адаптированной основной образовательной программы начального общего образования.</w:t>
      </w:r>
    </w:p>
    <w:p w:rsidR="00053409" w:rsidRPr="00FE00AD" w:rsidRDefault="00053409" w:rsidP="00FE00AD">
      <w:pPr>
        <w:pStyle w:val="af0"/>
        <w:rPr>
          <w:rFonts w:ascii="Times New Roman" w:hAnsi="Times New Roman" w:cs="Times New Roman"/>
          <w:b/>
          <w:color w:val="00000A"/>
          <w:sz w:val="28"/>
          <w:szCs w:val="28"/>
        </w:rPr>
      </w:pP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color w:val="00000A"/>
          <w:sz w:val="28"/>
          <w:szCs w:val="28"/>
        </w:rPr>
        <w:t>Требования к кадровым условиям.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Кадровое обеспечение</w:t>
      </w:r>
      <w:r w:rsidRPr="00FE00AD">
        <w:rPr>
          <w:rFonts w:ascii="Times New Roman" w:hAnsi="Times New Roman" w:cs="Times New Roman"/>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 </w:t>
      </w:r>
    </w:p>
    <w:p w:rsidR="00053409" w:rsidRPr="00FE00AD" w:rsidRDefault="00053409" w:rsidP="00FE00AD">
      <w:pPr>
        <w:pStyle w:val="af0"/>
        <w:rPr>
          <w:rFonts w:ascii="Times New Roman" w:hAnsi="Times New Roman" w:cs="Times New Roman"/>
          <w:color w:val="00000A"/>
          <w:sz w:val="28"/>
          <w:szCs w:val="28"/>
        </w:rPr>
      </w:pPr>
      <w:r w:rsidRPr="00FE00AD">
        <w:rPr>
          <w:rFonts w:ascii="Times New Roman" w:hAnsi="Times New Roman" w:cs="Times New Roman"/>
          <w:color w:val="00000A"/>
          <w:sz w:val="28"/>
          <w:szCs w:val="28"/>
        </w:rPr>
        <w:t xml:space="preserve">В штат специалистов образовательной организации, реализующей адаптированную образовательную программу начального общего образования обучающихся с ЗПР входят  учителя с высшим педагогическим образованием, прошедшие курсовую подготовку по программе «Современные образовательные технологии в области коррекционной педагогики» учитель-логопед, имеющий </w:t>
      </w:r>
      <w:r w:rsidRPr="00FE00AD">
        <w:rPr>
          <w:rFonts w:ascii="Times New Roman" w:hAnsi="Times New Roman" w:cs="Times New Roman"/>
          <w:sz w:val="28"/>
          <w:szCs w:val="28"/>
        </w:rPr>
        <w:t xml:space="preserve"> высшее профессиональное образование  по специальностям «Преподаватель педагогике и психологии», «Логопед», «Учитель-логопед»</w:t>
      </w:r>
      <w:r w:rsidRPr="00FE00AD">
        <w:rPr>
          <w:rFonts w:ascii="Times New Roman" w:hAnsi="Times New Roman" w:cs="Times New Roman"/>
          <w:color w:val="00000A"/>
          <w:sz w:val="28"/>
          <w:szCs w:val="28"/>
        </w:rPr>
        <w:t xml:space="preserve">, педагог-психолог, имеющий </w:t>
      </w:r>
      <w:r w:rsidRPr="00FE00AD">
        <w:rPr>
          <w:rFonts w:ascii="Times New Roman" w:hAnsi="Times New Roman" w:cs="Times New Roman"/>
          <w:sz w:val="28"/>
          <w:szCs w:val="28"/>
        </w:rPr>
        <w:t xml:space="preserve"> высшее профессиональное образование  по специальностям «Педагог-психолог»</w:t>
      </w:r>
      <w:r w:rsidRPr="00FE00AD">
        <w:rPr>
          <w:rFonts w:ascii="Times New Roman" w:hAnsi="Times New Roman" w:cs="Times New Roman"/>
          <w:color w:val="00000A"/>
          <w:sz w:val="28"/>
          <w:szCs w:val="28"/>
        </w:rPr>
        <w:t xml:space="preserve"> , специалисты по адаптивной физкультуре -  учителя с высшим педагогическим образованием, прошедшие курсовую подготовку по программе «Современные образовательные технологии в области коррекционной педагогики», социальный педагог, музыкальный работник -  учителя с высши</w:t>
      </w:r>
      <w:r w:rsidR="007069B9" w:rsidRPr="00FE00AD">
        <w:rPr>
          <w:rFonts w:ascii="Times New Roman" w:hAnsi="Times New Roman" w:cs="Times New Roman"/>
          <w:color w:val="00000A"/>
          <w:sz w:val="28"/>
          <w:szCs w:val="28"/>
        </w:rPr>
        <w:t xml:space="preserve">м педагогическим образованием. </w:t>
      </w:r>
    </w:p>
    <w:p w:rsidR="009F3A1B" w:rsidRPr="003E6964" w:rsidRDefault="009F3A1B" w:rsidP="009F3A1B">
      <w:pPr>
        <w:pStyle w:val="14TexstOSNOVA1012"/>
        <w:spacing w:line="276" w:lineRule="auto"/>
        <w:ind w:firstLine="709"/>
        <w:jc w:val="center"/>
        <w:rPr>
          <w:rFonts w:ascii="Times New Roman" w:hAnsi="Times New Roman" w:cs="Times New Roman"/>
          <w:i/>
          <w:iCs/>
          <w:color w:val="auto"/>
          <w:sz w:val="28"/>
          <w:szCs w:val="28"/>
        </w:rPr>
      </w:pPr>
    </w:p>
    <w:p w:rsidR="009F3A1B" w:rsidRPr="003E6964" w:rsidRDefault="009F3A1B" w:rsidP="009F3A1B">
      <w:pPr>
        <w:ind w:firstLine="708"/>
        <w:jc w:val="both"/>
        <w:rPr>
          <w:rFonts w:ascii="Times New Roman" w:hAnsi="Times New Roman" w:cs="Times New Roman"/>
          <w:sz w:val="28"/>
          <w:szCs w:val="28"/>
        </w:rPr>
      </w:pPr>
      <w:r w:rsidRPr="003E6964">
        <w:rPr>
          <w:rFonts w:ascii="Times New Roman" w:hAnsi="Times New Roman" w:cs="Times New Roman"/>
          <w:sz w:val="28"/>
          <w:szCs w:val="28"/>
        </w:rPr>
        <w:t>Требования к кадровым условиям реализации ООП НОО включают:</w:t>
      </w:r>
    </w:p>
    <w:p w:rsidR="009F3A1B" w:rsidRPr="003E6964" w:rsidRDefault="009F3A1B" w:rsidP="00B857F9">
      <w:pPr>
        <w:pStyle w:val="a5"/>
        <w:numPr>
          <w:ilvl w:val="0"/>
          <w:numId w:val="1"/>
        </w:numPr>
        <w:autoSpaceDE w:val="0"/>
        <w:autoSpaceDN w:val="0"/>
        <w:adjustRightInd w:val="0"/>
        <w:spacing w:after="0" w:line="240" w:lineRule="auto"/>
        <w:jc w:val="both"/>
        <w:rPr>
          <w:sz w:val="28"/>
          <w:szCs w:val="28"/>
          <w:lang w:val="ru-RU"/>
        </w:rPr>
      </w:pPr>
      <w:r w:rsidRPr="003E6964">
        <w:rPr>
          <w:sz w:val="28"/>
          <w:szCs w:val="28"/>
          <w:lang w:val="ru-RU"/>
        </w:rPr>
        <w:t>укомплектованность школы педагогическими, руководящими и иными работниками;</w:t>
      </w:r>
    </w:p>
    <w:p w:rsidR="009F3A1B" w:rsidRPr="003E6964" w:rsidRDefault="009F3A1B" w:rsidP="00B857F9">
      <w:pPr>
        <w:pStyle w:val="a5"/>
        <w:numPr>
          <w:ilvl w:val="0"/>
          <w:numId w:val="1"/>
        </w:numPr>
        <w:autoSpaceDE w:val="0"/>
        <w:autoSpaceDN w:val="0"/>
        <w:adjustRightInd w:val="0"/>
        <w:spacing w:after="0" w:line="240" w:lineRule="auto"/>
        <w:jc w:val="both"/>
        <w:rPr>
          <w:sz w:val="28"/>
          <w:szCs w:val="28"/>
          <w:lang w:val="ru-RU"/>
        </w:rPr>
      </w:pPr>
      <w:r w:rsidRPr="003E6964">
        <w:rPr>
          <w:sz w:val="28"/>
          <w:szCs w:val="28"/>
          <w:lang w:val="ru-RU"/>
        </w:rPr>
        <w:t>уровень квалификации педагогических и иных работников школы;</w:t>
      </w:r>
    </w:p>
    <w:p w:rsidR="009F3A1B" w:rsidRPr="003E6964" w:rsidRDefault="009F3A1B" w:rsidP="00B857F9">
      <w:pPr>
        <w:pStyle w:val="a5"/>
        <w:numPr>
          <w:ilvl w:val="0"/>
          <w:numId w:val="1"/>
        </w:numPr>
        <w:autoSpaceDE w:val="0"/>
        <w:autoSpaceDN w:val="0"/>
        <w:adjustRightInd w:val="0"/>
        <w:spacing w:after="0" w:line="240" w:lineRule="auto"/>
        <w:jc w:val="both"/>
        <w:rPr>
          <w:sz w:val="28"/>
          <w:szCs w:val="28"/>
          <w:lang w:val="ru-RU"/>
        </w:rPr>
      </w:pPr>
      <w:r w:rsidRPr="003E6964">
        <w:rPr>
          <w:sz w:val="28"/>
          <w:szCs w:val="28"/>
          <w:lang w:val="ru-RU"/>
        </w:rPr>
        <w:t>непрерывность профессионального развития педагогических работников.</w:t>
      </w:r>
    </w:p>
    <w:p w:rsidR="009F3A1B" w:rsidRPr="003E6964" w:rsidRDefault="009F3A1B" w:rsidP="009F3A1B">
      <w:pPr>
        <w:pStyle w:val="Default"/>
        <w:spacing w:line="276" w:lineRule="auto"/>
        <w:ind w:firstLine="709"/>
        <w:jc w:val="both"/>
        <w:rPr>
          <w:sz w:val="28"/>
          <w:szCs w:val="28"/>
        </w:rPr>
      </w:pPr>
      <w:r w:rsidRPr="003E6964">
        <w:rPr>
          <w:sz w:val="28"/>
          <w:szCs w:val="28"/>
        </w:rPr>
        <w:t>Организация, реализующая АООП для обучающихся с ОВЗ, уко</w:t>
      </w:r>
      <w:r w:rsidRPr="003E6964">
        <w:rPr>
          <w:sz w:val="28"/>
          <w:szCs w:val="28"/>
        </w:rPr>
        <w:softHyphen/>
        <w:t>м</w:t>
      </w:r>
      <w:r w:rsidRPr="003E6964">
        <w:rPr>
          <w:sz w:val="28"/>
          <w:szCs w:val="28"/>
        </w:rPr>
        <w:softHyphen/>
        <w:t>п</w:t>
      </w:r>
      <w:r w:rsidRPr="003E6964">
        <w:rPr>
          <w:sz w:val="28"/>
          <w:szCs w:val="28"/>
        </w:rPr>
        <w:softHyphen/>
        <w:t>ле</w:t>
      </w:r>
      <w:r w:rsidRPr="003E6964">
        <w:rPr>
          <w:sz w:val="28"/>
          <w:szCs w:val="28"/>
        </w:rPr>
        <w:softHyphen/>
        <w:t>ктована педагогическими, руководящими и иными работниками, име</w:t>
      </w:r>
      <w:r w:rsidRPr="003E6964">
        <w:rPr>
          <w:sz w:val="28"/>
          <w:szCs w:val="28"/>
        </w:rPr>
        <w:softHyphen/>
        <w:t>ю</w:t>
      </w:r>
      <w:r w:rsidRPr="003E6964">
        <w:rPr>
          <w:sz w:val="28"/>
          <w:szCs w:val="28"/>
        </w:rPr>
        <w:softHyphen/>
        <w:t>щи</w:t>
      </w:r>
      <w:r w:rsidRPr="003E6964">
        <w:rPr>
          <w:sz w:val="28"/>
          <w:szCs w:val="28"/>
        </w:rPr>
        <w:softHyphen/>
        <w:t>ми профессиональную подготовку соответствующего уровня и на</w:t>
      </w:r>
      <w:r w:rsidRPr="003E6964">
        <w:rPr>
          <w:sz w:val="28"/>
          <w:szCs w:val="28"/>
        </w:rPr>
        <w:softHyphen/>
        <w:t>пра</w:t>
      </w:r>
      <w:r w:rsidRPr="003E6964">
        <w:rPr>
          <w:sz w:val="28"/>
          <w:szCs w:val="28"/>
        </w:rPr>
        <w:softHyphen/>
        <w:t>в</w:t>
      </w:r>
      <w:r w:rsidRPr="003E6964">
        <w:rPr>
          <w:sz w:val="28"/>
          <w:szCs w:val="28"/>
        </w:rPr>
        <w:softHyphen/>
        <w:t>ле</w:t>
      </w:r>
      <w:r w:rsidRPr="003E6964">
        <w:rPr>
          <w:sz w:val="28"/>
          <w:szCs w:val="28"/>
        </w:rPr>
        <w:softHyphen/>
        <w:t>н</w:t>
      </w:r>
      <w:r w:rsidRPr="003E6964">
        <w:rPr>
          <w:sz w:val="28"/>
          <w:szCs w:val="28"/>
        </w:rPr>
        <w:softHyphen/>
        <w:t>но</w:t>
      </w:r>
      <w:r w:rsidRPr="003E6964">
        <w:rPr>
          <w:sz w:val="28"/>
          <w:szCs w:val="28"/>
        </w:rPr>
        <w:softHyphen/>
        <w:t>с</w:t>
      </w:r>
      <w:r w:rsidRPr="003E6964">
        <w:rPr>
          <w:sz w:val="28"/>
          <w:szCs w:val="28"/>
        </w:rPr>
        <w:softHyphen/>
        <w:t xml:space="preserve">ти. </w:t>
      </w:r>
    </w:p>
    <w:p w:rsidR="009F3A1B" w:rsidRPr="003E6964" w:rsidRDefault="009F3A1B" w:rsidP="009F3A1B">
      <w:pPr>
        <w:ind w:firstLine="360"/>
        <w:jc w:val="both"/>
        <w:rPr>
          <w:rFonts w:ascii="Times New Roman" w:hAnsi="Times New Roman" w:cs="Times New Roman"/>
          <w:sz w:val="28"/>
          <w:szCs w:val="28"/>
        </w:rPr>
      </w:pPr>
      <w:r w:rsidRPr="003E6964">
        <w:rPr>
          <w:rFonts w:ascii="Times New Roman" w:hAnsi="Times New Roman" w:cs="Times New Roman"/>
          <w:sz w:val="28"/>
          <w:szCs w:val="28"/>
        </w:rPr>
        <w:t xml:space="preserve">МБОУ «Чернокозовская СОШ»  укомплектована кадрами, имеющими необходимую квалификацию для решения задач, определённых АООП НОО. Разработаны </w:t>
      </w:r>
      <w:r w:rsidRPr="003E6964">
        <w:rPr>
          <w:rFonts w:ascii="Times New Roman" w:hAnsi="Times New Roman" w:cs="Times New Roman"/>
          <w:i/>
          <w:iCs/>
          <w:sz w:val="28"/>
          <w:szCs w:val="28"/>
        </w:rPr>
        <w:t>должностные инструкции педагогов,</w:t>
      </w:r>
      <w:r w:rsidRPr="003E6964">
        <w:rPr>
          <w:rFonts w:ascii="Times New Roman" w:hAnsi="Times New Roman" w:cs="Times New Roman"/>
          <w:sz w:val="28"/>
          <w:szCs w:val="28"/>
        </w:rPr>
        <w:t xml:space="preserve"> </w:t>
      </w:r>
      <w:r w:rsidRPr="003E6964">
        <w:rPr>
          <w:rFonts w:ascii="Times New Roman" w:hAnsi="Times New Roman" w:cs="Times New Roman"/>
          <w:i/>
          <w:iCs/>
          <w:sz w:val="28"/>
          <w:szCs w:val="28"/>
        </w:rPr>
        <w:t>внедряющих СФГОС НОО</w:t>
      </w:r>
      <w:r w:rsidRPr="003E6964">
        <w:rPr>
          <w:rFonts w:ascii="Times New Roman" w:hAnsi="Times New Roman" w:cs="Times New Roman"/>
          <w:sz w:val="28"/>
          <w:szCs w:val="28"/>
        </w:rPr>
        <w:t xml:space="preserve">,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w:t>
      </w:r>
      <w:r w:rsidRPr="003E6964">
        <w:rPr>
          <w:rFonts w:ascii="Times New Roman" w:hAnsi="Times New Roman" w:cs="Times New Roman"/>
          <w:sz w:val="28"/>
          <w:szCs w:val="28"/>
        </w:rPr>
        <w:lastRenderedPageBreak/>
        <w:t>следующих категорий педагогических работников: заместитель директора по учебной работе, учитель начальных классов, учитель физической культуры, классный руководитель, педагог-психолог, педагог дополнительного образования</w:t>
      </w:r>
      <w:r w:rsidRPr="003E6964">
        <w:rPr>
          <w:rFonts w:ascii="Times New Roman" w:hAnsi="Times New Roman" w:cs="Times New Roman"/>
          <w:color w:val="FF0000"/>
          <w:sz w:val="28"/>
          <w:szCs w:val="28"/>
        </w:rPr>
        <w:t>, социальный педагог</w:t>
      </w:r>
      <w:r w:rsidRPr="003E6964">
        <w:rPr>
          <w:rFonts w:ascii="Times New Roman" w:hAnsi="Times New Roman" w:cs="Times New Roman"/>
          <w:sz w:val="28"/>
          <w:szCs w:val="28"/>
        </w:rPr>
        <w:t xml:space="preserve">. </w:t>
      </w:r>
    </w:p>
    <w:p w:rsidR="009F3A1B" w:rsidRPr="003E6964" w:rsidRDefault="009F3A1B" w:rsidP="009F3A1B">
      <w:pPr>
        <w:ind w:firstLine="708"/>
        <w:jc w:val="center"/>
        <w:rPr>
          <w:rFonts w:ascii="Times New Roman" w:hAnsi="Times New Roman" w:cs="Times New Roman"/>
          <w:bCs/>
          <w:sz w:val="28"/>
          <w:szCs w:val="28"/>
        </w:rPr>
      </w:pPr>
    </w:p>
    <w:p w:rsidR="009F3A1B" w:rsidRPr="003E6964" w:rsidRDefault="009F3A1B" w:rsidP="009F3A1B">
      <w:pPr>
        <w:ind w:firstLine="708"/>
        <w:jc w:val="center"/>
        <w:rPr>
          <w:rFonts w:ascii="Times New Roman" w:hAnsi="Times New Roman" w:cs="Times New Roman"/>
          <w:sz w:val="28"/>
          <w:szCs w:val="28"/>
        </w:rPr>
      </w:pPr>
      <w:r w:rsidRPr="003E6964">
        <w:rPr>
          <w:rFonts w:ascii="Times New Roman" w:hAnsi="Times New Roman" w:cs="Times New Roman"/>
          <w:bCs/>
          <w:sz w:val="28"/>
          <w:szCs w:val="28"/>
        </w:rPr>
        <w:t xml:space="preserve">Школа имеет  укомплектованный штат работников, </w:t>
      </w:r>
      <w:r w:rsidRPr="003E6964">
        <w:rPr>
          <w:rFonts w:ascii="Times New Roman" w:hAnsi="Times New Roman" w:cs="Times New Roman"/>
          <w:sz w:val="28"/>
          <w:szCs w:val="28"/>
        </w:rPr>
        <w:t>специалистов:</w:t>
      </w:r>
    </w:p>
    <w:tbl>
      <w:tblPr>
        <w:tblW w:w="9781" w:type="dxa"/>
        <w:tblLayout w:type="fixed"/>
        <w:tblLook w:val="0000"/>
      </w:tblPr>
      <w:tblGrid>
        <w:gridCol w:w="608"/>
        <w:gridCol w:w="1734"/>
        <w:gridCol w:w="5313"/>
        <w:gridCol w:w="2126"/>
      </w:tblGrid>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№/п</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Специалисты</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Функции</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Количество специалистов в начальной школе</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1.</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учитель</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2.</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color w:val="FF0000"/>
                <w:sz w:val="28"/>
                <w:szCs w:val="28"/>
              </w:rPr>
            </w:pPr>
            <w:r w:rsidRPr="003E6964">
              <w:rPr>
                <w:rFonts w:ascii="Times New Roman" w:hAnsi="Times New Roman" w:cs="Times New Roman"/>
                <w:bCs/>
                <w:color w:val="FF0000"/>
                <w:sz w:val="28"/>
                <w:szCs w:val="28"/>
              </w:rPr>
              <w:t>социальный педагог</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3.</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воспитатель</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4.</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педагог-организатор</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5</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библиотекарь</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w:t>
            </w:r>
            <w:r w:rsidRPr="003E6964">
              <w:rPr>
                <w:rFonts w:ascii="Times New Roman" w:hAnsi="Times New Roman" w:cs="Times New Roman"/>
                <w:bCs/>
                <w:sz w:val="28"/>
                <w:szCs w:val="28"/>
              </w:rPr>
              <w:lastRenderedPageBreak/>
              <w:t>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lastRenderedPageBreak/>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lastRenderedPageBreak/>
              <w:t>6</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Педагог дополнительного образования</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Обеспечивает реализацию  вариативной части АООП НОО</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7.</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Административный персонал</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5</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8.</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Медицинский персонал</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9</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Информационно-технологический  персонал</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jc w:val="both"/>
              <w:rPr>
                <w:rFonts w:ascii="Times New Roman" w:hAnsi="Times New Roman" w:cs="Times New Roman"/>
                <w:bCs/>
                <w:sz w:val="28"/>
                <w:szCs w:val="28"/>
              </w:rPr>
            </w:pPr>
            <w:r w:rsidRPr="003E6964">
              <w:rPr>
                <w:rFonts w:ascii="Times New Roman" w:hAnsi="Times New Roman" w:cs="Times New Roman"/>
                <w:bCs/>
                <w:sz w:val="28"/>
                <w:szCs w:val="28"/>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jc w:val="center"/>
              <w:rPr>
                <w:rFonts w:ascii="Times New Roman" w:hAnsi="Times New Roman" w:cs="Times New Roman"/>
                <w:bCs/>
                <w:sz w:val="28"/>
                <w:szCs w:val="28"/>
              </w:rPr>
            </w:pPr>
            <w:r w:rsidRPr="003E6964">
              <w:rPr>
                <w:rFonts w:ascii="Times New Roman" w:hAnsi="Times New Roman" w:cs="Times New Roman"/>
                <w:bCs/>
                <w:sz w:val="28"/>
                <w:szCs w:val="28"/>
              </w:rPr>
              <w:t>1</w:t>
            </w:r>
          </w:p>
        </w:tc>
      </w:tr>
      <w:tr w:rsidR="009F3A1B" w:rsidRPr="003E6964" w:rsidTr="00F811D2">
        <w:tc>
          <w:tcPr>
            <w:tcW w:w="608"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10.</w:t>
            </w:r>
          </w:p>
        </w:tc>
        <w:tc>
          <w:tcPr>
            <w:tcW w:w="1734" w:type="dxa"/>
            <w:tcBorders>
              <w:top w:val="single" w:sz="4" w:space="0" w:color="000000"/>
              <w:left w:val="single" w:sz="4" w:space="0" w:color="000000"/>
              <w:bottom w:val="single" w:sz="4" w:space="0" w:color="000000"/>
            </w:tcBorders>
          </w:tcPr>
          <w:p w:rsidR="009F3A1B" w:rsidRPr="003E6964" w:rsidRDefault="009F3A1B" w:rsidP="00F811D2">
            <w:pPr>
              <w:snapToGrid w:val="0"/>
              <w:rPr>
                <w:rFonts w:ascii="Times New Roman" w:hAnsi="Times New Roman" w:cs="Times New Roman"/>
                <w:bCs/>
                <w:sz w:val="28"/>
                <w:szCs w:val="28"/>
              </w:rPr>
            </w:pPr>
            <w:r w:rsidRPr="003E6964">
              <w:rPr>
                <w:rFonts w:ascii="Times New Roman" w:hAnsi="Times New Roman" w:cs="Times New Roman"/>
                <w:bCs/>
                <w:sz w:val="28"/>
                <w:szCs w:val="28"/>
              </w:rPr>
              <w:t xml:space="preserve">Педагог-психолог </w:t>
            </w:r>
          </w:p>
        </w:tc>
        <w:tc>
          <w:tcPr>
            <w:tcW w:w="5313" w:type="dxa"/>
            <w:tcBorders>
              <w:top w:val="single" w:sz="4" w:space="0" w:color="000000"/>
              <w:left w:val="single" w:sz="4" w:space="0" w:color="000000"/>
              <w:bottom w:val="single" w:sz="4" w:space="0" w:color="000000"/>
            </w:tcBorders>
          </w:tcPr>
          <w:p w:rsidR="009F3A1B" w:rsidRPr="003E6964" w:rsidRDefault="009F3A1B" w:rsidP="00F811D2">
            <w:pPr>
              <w:snapToGrid w:val="0"/>
              <w:spacing w:before="100" w:beforeAutospacing="1" w:after="100" w:afterAutospacing="1"/>
              <w:jc w:val="both"/>
              <w:rPr>
                <w:rFonts w:ascii="Times New Roman" w:hAnsi="Times New Roman" w:cs="Times New Roman"/>
                <w:bCs/>
                <w:sz w:val="28"/>
                <w:szCs w:val="28"/>
              </w:rPr>
            </w:pPr>
            <w:r w:rsidRPr="003E6964">
              <w:rPr>
                <w:rFonts w:ascii="Times New Roman" w:hAnsi="Times New Roman" w:cs="Times New Roman"/>
                <w:bCs/>
                <w:sz w:val="28"/>
                <w:szCs w:val="28"/>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tcPr>
          <w:p w:rsidR="009F3A1B" w:rsidRPr="003E6964" w:rsidRDefault="009F3A1B" w:rsidP="00F811D2">
            <w:pPr>
              <w:snapToGrid w:val="0"/>
              <w:spacing w:before="100" w:beforeAutospacing="1" w:after="100" w:afterAutospacing="1"/>
              <w:ind w:firstLine="567"/>
              <w:rPr>
                <w:rFonts w:ascii="Times New Roman" w:hAnsi="Times New Roman" w:cs="Times New Roman"/>
                <w:bCs/>
                <w:sz w:val="28"/>
                <w:szCs w:val="28"/>
              </w:rPr>
            </w:pPr>
            <w:r w:rsidRPr="003E6964">
              <w:rPr>
                <w:rFonts w:ascii="Times New Roman" w:hAnsi="Times New Roman" w:cs="Times New Roman"/>
                <w:bCs/>
                <w:sz w:val="28"/>
                <w:szCs w:val="28"/>
              </w:rPr>
              <w:t xml:space="preserve">     1</w:t>
            </w:r>
          </w:p>
        </w:tc>
      </w:tr>
    </w:tbl>
    <w:p w:rsidR="009F3A1B" w:rsidRPr="003E6964" w:rsidRDefault="009F3A1B" w:rsidP="009F3A1B">
      <w:pPr>
        <w:ind w:left="708"/>
        <w:jc w:val="center"/>
        <w:rPr>
          <w:rFonts w:ascii="Times New Roman" w:hAnsi="Times New Roman" w:cs="Times New Roman"/>
          <w:b/>
          <w:color w:val="000000"/>
          <w:sz w:val="28"/>
          <w:szCs w:val="28"/>
        </w:rPr>
      </w:pPr>
    </w:p>
    <w:tbl>
      <w:tblPr>
        <w:tblStyle w:val="a9"/>
        <w:tblW w:w="10874" w:type="dxa"/>
        <w:tblInd w:w="-601" w:type="dxa"/>
        <w:tblLayout w:type="fixed"/>
        <w:tblLook w:val="04A0"/>
      </w:tblPr>
      <w:tblGrid>
        <w:gridCol w:w="567"/>
        <w:gridCol w:w="1702"/>
        <w:gridCol w:w="708"/>
        <w:gridCol w:w="2410"/>
        <w:gridCol w:w="3686"/>
        <w:gridCol w:w="567"/>
        <w:gridCol w:w="706"/>
        <w:gridCol w:w="377"/>
        <w:gridCol w:w="151"/>
      </w:tblGrid>
      <w:tr w:rsidR="009F3A1B" w:rsidRPr="003E6964" w:rsidTr="00F811D2">
        <w:trPr>
          <w:gridAfter w:val="1"/>
          <w:wAfter w:w="151" w:type="dxa"/>
          <w:trHeight w:val="322"/>
        </w:trPr>
        <w:tc>
          <w:tcPr>
            <w:tcW w:w="567" w:type="dxa"/>
            <w:vMerge w:val="restart"/>
            <w:tcBorders>
              <w:top w:val="single" w:sz="4" w:space="0" w:color="auto"/>
              <w:left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w:t>
            </w:r>
          </w:p>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п/п</w:t>
            </w:r>
          </w:p>
          <w:p w:rsidR="009F3A1B" w:rsidRPr="003E6964" w:rsidRDefault="009F3A1B" w:rsidP="00F811D2">
            <w:pPr>
              <w:jc w:val="center"/>
              <w:rPr>
                <w:rFonts w:ascii="Times New Roman" w:hAnsi="Times New Roman" w:cs="Times New Roman"/>
                <w:b/>
                <w:sz w:val="28"/>
                <w:szCs w:val="28"/>
              </w:rPr>
            </w:pPr>
          </w:p>
        </w:tc>
        <w:tc>
          <w:tcPr>
            <w:tcW w:w="1702"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lastRenderedPageBreak/>
              <w:t>Ф.И.О. полностью</w:t>
            </w:r>
          </w:p>
        </w:tc>
        <w:tc>
          <w:tcPr>
            <w:tcW w:w="708"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Дата ро</w:t>
            </w:r>
            <w:r w:rsidRPr="003E6964">
              <w:rPr>
                <w:rFonts w:ascii="Times New Roman" w:hAnsi="Times New Roman" w:cs="Times New Roman"/>
                <w:b/>
                <w:sz w:val="28"/>
                <w:szCs w:val="28"/>
              </w:rPr>
              <w:lastRenderedPageBreak/>
              <w:t>ждения</w:t>
            </w:r>
          </w:p>
          <w:p w:rsidR="009F3A1B" w:rsidRPr="003E6964" w:rsidRDefault="009F3A1B" w:rsidP="00F811D2">
            <w:pPr>
              <w:jc w:val="center"/>
              <w:rPr>
                <w:rFonts w:ascii="Times New Roman" w:hAnsi="Times New Roman" w:cs="Times New Roman"/>
                <w:b/>
                <w:sz w:val="28"/>
                <w:szCs w:val="28"/>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lastRenderedPageBreak/>
              <w:t>Образование и специализация по диплому</w:t>
            </w:r>
          </w:p>
        </w:tc>
        <w:tc>
          <w:tcPr>
            <w:tcW w:w="3686"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Год КПК</w:t>
            </w:r>
          </w:p>
        </w:tc>
        <w:tc>
          <w:tcPr>
            <w:tcW w:w="567"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Паспо</w:t>
            </w:r>
            <w:r w:rsidRPr="003E6964">
              <w:rPr>
                <w:rFonts w:ascii="Times New Roman" w:hAnsi="Times New Roman" w:cs="Times New Roman"/>
                <w:b/>
                <w:sz w:val="28"/>
                <w:szCs w:val="28"/>
              </w:rPr>
              <w:lastRenderedPageBreak/>
              <w:t>рт</w:t>
            </w:r>
          </w:p>
          <w:p w:rsidR="009F3A1B" w:rsidRPr="003E6964" w:rsidRDefault="009F3A1B" w:rsidP="00F811D2">
            <w:pPr>
              <w:jc w:val="center"/>
              <w:rPr>
                <w:rFonts w:ascii="Times New Roman" w:hAnsi="Times New Roman" w:cs="Times New Roman"/>
                <w:b/>
                <w:sz w:val="28"/>
                <w:szCs w:val="28"/>
              </w:rPr>
            </w:pPr>
          </w:p>
        </w:tc>
        <w:tc>
          <w:tcPr>
            <w:tcW w:w="706" w:type="dxa"/>
            <w:vMerge w:val="restart"/>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lastRenderedPageBreak/>
              <w:t>телефон</w:t>
            </w:r>
          </w:p>
        </w:tc>
        <w:tc>
          <w:tcPr>
            <w:tcW w:w="377" w:type="dxa"/>
            <w:vMerge w:val="restart"/>
            <w:tcBorders>
              <w:top w:val="nil"/>
              <w:left w:val="single" w:sz="4" w:space="0" w:color="auto"/>
              <w:bottom w:val="single" w:sz="4" w:space="0" w:color="auto"/>
              <w:right w:val="nil"/>
            </w:tcBorders>
          </w:tcPr>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p w:rsidR="009F3A1B" w:rsidRPr="003E6964" w:rsidRDefault="009F3A1B" w:rsidP="00F811D2">
            <w:pPr>
              <w:rPr>
                <w:sz w:val="28"/>
                <w:szCs w:val="28"/>
              </w:rPr>
            </w:pPr>
          </w:p>
        </w:tc>
      </w:tr>
      <w:tr w:rsidR="009F3A1B" w:rsidRPr="003E6964" w:rsidTr="00F811D2">
        <w:trPr>
          <w:gridAfter w:val="1"/>
          <w:wAfter w:w="151" w:type="dxa"/>
          <w:trHeight w:val="51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b/>
                <w:sz w:val="28"/>
                <w:szCs w:val="28"/>
              </w:rPr>
            </w:pP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Pr>
        <w:tc>
          <w:tcPr>
            <w:tcW w:w="567"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b/>
                <w:sz w:val="28"/>
                <w:szCs w:val="28"/>
              </w:rPr>
            </w:pP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3</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11</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b/>
                <w:sz w:val="28"/>
                <w:szCs w:val="28"/>
              </w:rPr>
            </w:pPr>
            <w:r w:rsidRPr="003E6964">
              <w:rPr>
                <w:rFonts w:ascii="Times New Roman" w:hAnsi="Times New Roman" w:cs="Times New Roman"/>
                <w:b/>
                <w:sz w:val="28"/>
                <w:szCs w:val="28"/>
              </w:rPr>
              <w:t>12</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1</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Эльмурзаева Хама Анушовна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15.02. 1959</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Высшее </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Орехово Зуевский ПИ</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Учитель русского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1)18.06.2013. Чеченский институт повышения квалификации работников образования.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9604 678567</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928</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7435421</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2</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Шамсудинова Асет Абасовна</w:t>
            </w:r>
          </w:p>
        </w:tc>
        <w:tc>
          <w:tcPr>
            <w:tcW w:w="708"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28.04. 1966</w:t>
            </w:r>
          </w:p>
          <w:p w:rsidR="009F3A1B" w:rsidRPr="003E6964" w:rsidRDefault="009F3A1B" w:rsidP="00F811D2">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Высшее </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Чечено – Ингушский Государст университет, филолог, преподаватель немецкого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2017г. «Чеченский институт повышения квалификации» «Современные подходы к преподаванию учебных дисциплин</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 xml:space="preserve">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9603 534147</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928</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7446193</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1335"/>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3</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Джанаралиева Эльза Баудиновна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17.08. 1970</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Чеченский Государственный Пединститут. Преподаватель педагогики и психологии.</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20 03 2017г.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9600 210882</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928  9439931</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971"/>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4</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Турлуева Любовь Анатольевна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05.08.  1961</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Казахский ПИ имени Абая,   </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учитель начальных классов</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13.06.2017г. . Чеченский институт повышения квалификации работников образования. «Технологические аспекты внедрения ФГОС в начальной школе»</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9606 930156</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928 9522136</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2495"/>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5</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Саламова Айна Авторхановна</w:t>
            </w:r>
          </w:p>
        </w:tc>
        <w:tc>
          <w:tcPr>
            <w:tcW w:w="708"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31.07</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hAnsi="Times New Roman" w:cs="Times New Roman"/>
                <w:sz w:val="28"/>
                <w:szCs w:val="28"/>
              </w:rPr>
              <w:t>1973</w:t>
            </w:r>
          </w:p>
          <w:p w:rsidR="009F3A1B" w:rsidRPr="003E6964" w:rsidRDefault="009F3A1B" w:rsidP="00F811D2">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Чеченский государственный университет </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История</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01-02 2017г. «Чеченский институт повышения квалификации»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9600 176746</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928  7820270</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lastRenderedPageBreak/>
              <w:t>6</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Абдулаева Мила Уцимовна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16.01.</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1975</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Студент 4 курса ЧГПИ</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21.04.2017-03.05.2017 Чеченский институт повышения квалификации»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9600 128931</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963 5990308</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735"/>
        </w:trPr>
        <w:tc>
          <w:tcPr>
            <w:tcW w:w="567" w:type="dxa"/>
            <w:tcBorders>
              <w:top w:val="nil"/>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7</w:t>
            </w:r>
          </w:p>
        </w:tc>
        <w:tc>
          <w:tcPr>
            <w:tcW w:w="1702" w:type="dxa"/>
            <w:tcBorders>
              <w:top w:val="nil"/>
              <w:left w:val="single" w:sz="4" w:space="0" w:color="auto"/>
              <w:bottom w:val="single" w:sz="4" w:space="0" w:color="auto"/>
              <w:right w:val="single" w:sz="4" w:space="0" w:color="auto"/>
            </w:tcBorders>
          </w:tcPr>
          <w:p w:rsidR="009F3A1B" w:rsidRPr="003E6964" w:rsidRDefault="009F3A1B" w:rsidP="00F811D2">
            <w:pPr>
              <w:jc w:val="cente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Шикиева Сила Хамидовна </w:t>
            </w:r>
          </w:p>
          <w:p w:rsidR="009F3A1B" w:rsidRPr="003E6964" w:rsidRDefault="009F3A1B" w:rsidP="00F811D2">
            <w:pPr>
              <w:rPr>
                <w:rFonts w:ascii="Times New Roman" w:hAnsi="Times New Roman" w:cs="Times New Roman"/>
                <w:sz w:val="28"/>
                <w:szCs w:val="28"/>
              </w:rPr>
            </w:pPr>
          </w:p>
        </w:tc>
        <w:tc>
          <w:tcPr>
            <w:tcW w:w="708" w:type="dxa"/>
            <w:tcBorders>
              <w:top w:val="nil"/>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23.03.</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1983</w:t>
            </w:r>
          </w:p>
          <w:p w:rsidR="009F3A1B" w:rsidRPr="003E6964" w:rsidRDefault="009F3A1B" w:rsidP="00F811D2">
            <w:pPr>
              <w:rPr>
                <w:rFonts w:ascii="Times New Roman" w:hAnsi="Times New Roman" w:cs="Times New Roman"/>
                <w:sz w:val="28"/>
                <w:szCs w:val="28"/>
              </w:rPr>
            </w:pPr>
          </w:p>
        </w:tc>
        <w:tc>
          <w:tcPr>
            <w:tcW w:w="2410" w:type="dxa"/>
            <w:tcBorders>
              <w:top w:val="nil"/>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ЧГУ </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Прикладная математика и информатика</w:t>
            </w:r>
          </w:p>
        </w:tc>
        <w:tc>
          <w:tcPr>
            <w:tcW w:w="3686" w:type="dxa"/>
            <w:tcBorders>
              <w:top w:val="nil"/>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21.04.2017 .. «Чеченский институт повышения квалификации» «Содержание и технические аспекты внедрения ФГОС»</w:t>
            </w:r>
          </w:p>
        </w:tc>
        <w:tc>
          <w:tcPr>
            <w:tcW w:w="567" w:type="dxa"/>
            <w:tcBorders>
              <w:top w:val="nil"/>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9603  565518</w:t>
            </w:r>
          </w:p>
        </w:tc>
        <w:tc>
          <w:tcPr>
            <w:tcW w:w="706" w:type="dxa"/>
            <w:tcBorders>
              <w:top w:val="nil"/>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963 5934606</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2828"/>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8</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Махтиева Мовлмат Хасамбековна</w:t>
            </w:r>
          </w:p>
        </w:tc>
        <w:tc>
          <w:tcPr>
            <w:tcW w:w="708"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03.01.1950</w:t>
            </w:r>
          </w:p>
          <w:p w:rsidR="009F3A1B" w:rsidRPr="003E6964" w:rsidRDefault="009F3A1B" w:rsidP="00F811D2">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Чечено-Ингушский Государст Институт учитель русского языка и литературы в национальной школе</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18.06.2013.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9600 210939</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928 4799516</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gridAfter w:val="1"/>
          <w:wAfter w:w="151" w:type="dxa"/>
          <w:trHeight w:val="3439"/>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Аткаева Асет</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 Хасановна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18.03.</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1988</w:t>
            </w:r>
          </w:p>
        </w:tc>
        <w:tc>
          <w:tcPr>
            <w:tcW w:w="2410"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Средне – специальное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Чеченский Государственный Педагогический Колледж учитель чеченского языка и литературы</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.05.2013. «Чеченский институт повышения квалификации»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9608 060086</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965</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0645794</w:t>
            </w:r>
          </w:p>
        </w:tc>
        <w:tc>
          <w:tcPr>
            <w:tcW w:w="377" w:type="dxa"/>
            <w:vMerge/>
            <w:tcBorders>
              <w:top w:val="nil"/>
              <w:left w:val="single" w:sz="4" w:space="0" w:color="auto"/>
              <w:bottom w:val="single" w:sz="4" w:space="0" w:color="auto"/>
              <w:right w:val="nil"/>
            </w:tcBorders>
            <w:vAlign w:val="center"/>
            <w:hideMark/>
          </w:tcPr>
          <w:p w:rsidR="009F3A1B" w:rsidRPr="003E6964" w:rsidRDefault="009F3A1B" w:rsidP="00F811D2">
            <w:pPr>
              <w:rPr>
                <w:sz w:val="28"/>
                <w:szCs w:val="28"/>
              </w:rPr>
            </w:pPr>
          </w:p>
        </w:tc>
      </w:tr>
      <w:tr w:rsidR="009F3A1B" w:rsidRPr="003E6964" w:rsidTr="00F811D2">
        <w:trPr>
          <w:trHeight w:val="1710"/>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10</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Глушко Татьяна Афанасьевна</w:t>
            </w:r>
          </w:p>
        </w:tc>
        <w:tc>
          <w:tcPr>
            <w:tcW w:w="708"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03.09.</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1958</w:t>
            </w:r>
          </w:p>
          <w:p w:rsidR="009F3A1B" w:rsidRPr="003E6964" w:rsidRDefault="009F3A1B" w:rsidP="00F811D2">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Чечено Ингушский Государст.Пед институт</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Учитель физической культуры</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19-29.06.2017.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9605 351825</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963 5910206</w:t>
            </w:r>
          </w:p>
        </w:tc>
        <w:tc>
          <w:tcPr>
            <w:tcW w:w="52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sz w:val="28"/>
                <w:szCs w:val="28"/>
              </w:rPr>
            </w:pPr>
          </w:p>
        </w:tc>
      </w:tr>
      <w:tr w:rsidR="009F3A1B" w:rsidRPr="003E6964" w:rsidTr="00F811D2">
        <w:trPr>
          <w:trHeight w:val="435"/>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11</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Сослаев Ибрагим Элиевич</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26.07.</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199</w:t>
            </w:r>
            <w:r w:rsidRPr="003E6964">
              <w:rPr>
                <w:rFonts w:ascii="Times New Roman" w:eastAsia="Times New Roman" w:hAnsi="Times New Roman" w:cs="Times New Roman"/>
                <w:color w:val="000000"/>
                <w:sz w:val="28"/>
                <w:szCs w:val="28"/>
              </w:rPr>
              <w:lastRenderedPageBreak/>
              <w:t>1</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lastRenderedPageBreak/>
              <w:t>Высшее</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ЧГПИ</w:t>
            </w:r>
          </w:p>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 xml:space="preserve">Учитель физики и </w:t>
            </w:r>
            <w:r w:rsidRPr="003E6964">
              <w:rPr>
                <w:rFonts w:ascii="Times New Roman" w:eastAsia="Times New Roman" w:hAnsi="Times New Roman" w:cs="Times New Roman"/>
                <w:color w:val="000000"/>
                <w:sz w:val="28"/>
                <w:szCs w:val="28"/>
              </w:rPr>
              <w:lastRenderedPageBreak/>
              <w:t>информатики</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lastRenderedPageBreak/>
              <w:t xml:space="preserve">11.03.2014 «Чеченский институт повышения квалификации» </w:t>
            </w:r>
            <w:r w:rsidRPr="003E6964">
              <w:rPr>
                <w:rFonts w:ascii="Times New Roman" w:hAnsi="Times New Roman" w:cs="Times New Roman"/>
                <w:sz w:val="28"/>
                <w:szCs w:val="28"/>
              </w:rPr>
              <w:lastRenderedPageBreak/>
              <w:t>«Современные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lastRenderedPageBreak/>
              <w:t>9611 29</w:t>
            </w:r>
            <w:r w:rsidRPr="003E6964">
              <w:rPr>
                <w:rFonts w:ascii="Times New Roman" w:hAnsi="Times New Roman" w:cs="Times New Roman"/>
                <w:sz w:val="28"/>
                <w:szCs w:val="28"/>
              </w:rPr>
              <w:lastRenderedPageBreak/>
              <w:t>8911</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lastRenderedPageBreak/>
              <w:t>928</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479119</w:t>
            </w:r>
            <w:r w:rsidRPr="003E6964">
              <w:rPr>
                <w:rFonts w:ascii="Times New Roman" w:hAnsi="Times New Roman" w:cs="Times New Roman"/>
                <w:sz w:val="28"/>
                <w:szCs w:val="28"/>
              </w:rPr>
              <w:lastRenderedPageBreak/>
              <w:t>1</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sz w:val="28"/>
                <w:szCs w:val="28"/>
              </w:rPr>
            </w:pPr>
          </w:p>
        </w:tc>
      </w:tr>
      <w:tr w:rsidR="009F3A1B" w:rsidRPr="003E6964" w:rsidTr="00F811D2">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lastRenderedPageBreak/>
              <w:t>12</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Дударева Анна Валерьевна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eastAsia="Times New Roman" w:hAnsi="Times New Roman" w:cs="Times New Roman"/>
                <w:color w:val="000000"/>
                <w:sz w:val="28"/>
                <w:szCs w:val="28"/>
              </w:rPr>
            </w:pPr>
            <w:r w:rsidRPr="003E6964">
              <w:rPr>
                <w:rFonts w:ascii="Times New Roman" w:eastAsia="Times New Roman" w:hAnsi="Times New Roman" w:cs="Times New Roman"/>
                <w:color w:val="000000"/>
                <w:sz w:val="28"/>
                <w:szCs w:val="28"/>
              </w:rPr>
              <w:t>17.02.</w:t>
            </w:r>
          </w:p>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1982</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eastAsia="Times New Roman" w:hAnsi="Times New Roman" w:cs="Times New Roman"/>
                <w:color w:val="000000"/>
                <w:sz w:val="28"/>
                <w:szCs w:val="28"/>
              </w:rPr>
              <w:t>Высшее. Современная гуманитарная академия, юриспруденция.</w:t>
            </w:r>
          </w:p>
        </w:tc>
        <w:tc>
          <w:tcPr>
            <w:tcW w:w="3686" w:type="dxa"/>
            <w:tcBorders>
              <w:top w:val="single" w:sz="4" w:space="0" w:color="auto"/>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9606 919640</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928 6409231</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sz w:val="28"/>
                <w:szCs w:val="28"/>
              </w:rPr>
            </w:pPr>
          </w:p>
        </w:tc>
      </w:tr>
      <w:tr w:rsidR="009F3A1B" w:rsidRPr="003E6964" w:rsidTr="00F811D2">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jc w:val="center"/>
              <w:rPr>
                <w:rFonts w:ascii="Times New Roman" w:hAnsi="Times New Roman" w:cs="Times New Roman"/>
                <w:sz w:val="28"/>
                <w:szCs w:val="28"/>
              </w:rPr>
            </w:pPr>
            <w:r w:rsidRPr="003E6964">
              <w:rPr>
                <w:rFonts w:ascii="Times New Roman" w:hAnsi="Times New Roman" w:cs="Times New Roman"/>
                <w:sz w:val="28"/>
                <w:szCs w:val="28"/>
              </w:rPr>
              <w:t>13</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Баргишева Иман Руслановна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23.03.1997</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студент 3 курса</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19.09.2016-29.09.2016. «Чеченский институт повышения квалификации» «Современные подходы к преподаванию учебных дисциплин в условиях введения ФГОС»</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9617 709282</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964 0628853</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sz w:val="28"/>
                <w:szCs w:val="28"/>
              </w:rPr>
            </w:pPr>
          </w:p>
        </w:tc>
      </w:tr>
      <w:tr w:rsidR="009F3A1B" w:rsidRPr="003E6964" w:rsidTr="00F811D2">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14</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Завада Татьяна Георгиевна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09.03.1960</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высшее</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ЧГПИ</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15.10.2012-</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25.10.2012«Чеченский институт повышения квалификации»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9600 161977</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928 0239332</w:t>
            </w:r>
          </w:p>
        </w:tc>
        <w:tc>
          <w:tcPr>
            <w:tcW w:w="528" w:type="dxa"/>
            <w:gridSpan w:val="2"/>
            <w:vMerge/>
            <w:tcBorders>
              <w:top w:val="single" w:sz="4" w:space="0" w:color="auto"/>
              <w:left w:val="single" w:sz="4" w:space="0" w:color="auto"/>
              <w:bottom w:val="single" w:sz="4" w:space="0" w:color="auto"/>
              <w:right w:val="single" w:sz="4" w:space="0" w:color="auto"/>
            </w:tcBorders>
            <w:vAlign w:val="center"/>
            <w:hideMark/>
          </w:tcPr>
          <w:p w:rsidR="009F3A1B" w:rsidRPr="003E6964" w:rsidRDefault="009F3A1B" w:rsidP="00F811D2">
            <w:pPr>
              <w:rPr>
                <w:rFonts w:ascii="Times New Roman" w:hAnsi="Times New Roman" w:cs="Times New Roman"/>
                <w:sz w:val="28"/>
                <w:szCs w:val="28"/>
              </w:rPr>
            </w:pPr>
          </w:p>
        </w:tc>
      </w:tr>
      <w:tr w:rsidR="009F3A1B" w:rsidRPr="003E6964" w:rsidTr="00F811D2">
        <w:trPr>
          <w:gridAfter w:val="2"/>
          <w:wAfter w:w="528" w:type="dxa"/>
          <w:trHeight w:val="555"/>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15</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Абдуллаева Санита Сайдахметовна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07.09.1976</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Казахский государств.женский педагогический институт</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2017г. «Чеченский институт повышения квалификации» «Современные подходы к преподаванию учебных дисциплин в условиях введения ФГОС»</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2)с 19 июня по 29 июня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9607 000603</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929 8932369</w:t>
            </w:r>
          </w:p>
        </w:tc>
      </w:tr>
      <w:tr w:rsidR="009F3A1B" w:rsidRPr="003E6964" w:rsidTr="00F811D2">
        <w:trPr>
          <w:gridAfter w:val="2"/>
          <w:wAfter w:w="528" w:type="dxa"/>
          <w:trHeight w:val="630"/>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16</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Юсупова Аминат Алиевна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08.01.1977</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сертификат о дополнительной подготовки «Центр дополнительного образования» среднее</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25.05.2012</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25.11.2012</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«Центр дополнительного образования»</w:t>
            </w:r>
          </w:p>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9608 473478</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964 0616902</w:t>
            </w:r>
          </w:p>
        </w:tc>
      </w:tr>
      <w:tr w:rsidR="009F3A1B" w:rsidRPr="003E6964" w:rsidTr="00F811D2">
        <w:trPr>
          <w:gridAfter w:val="2"/>
          <w:wAfter w:w="528" w:type="dxa"/>
          <w:trHeight w:val="450"/>
        </w:trPr>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17</w:t>
            </w:r>
          </w:p>
        </w:tc>
        <w:tc>
          <w:tcPr>
            <w:tcW w:w="1702"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Эльмурзаева Мадина Амарбековна</w:t>
            </w:r>
          </w:p>
        </w:tc>
        <w:tc>
          <w:tcPr>
            <w:tcW w:w="708"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19.08.1991</w:t>
            </w:r>
          </w:p>
        </w:tc>
        <w:tc>
          <w:tcPr>
            <w:tcW w:w="2410"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РГУП Ростовский филиал</w:t>
            </w:r>
          </w:p>
        </w:tc>
        <w:tc>
          <w:tcPr>
            <w:tcW w:w="368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2) с 10.10.2017 по 20.10.2017 ЧИПКРО</w:t>
            </w:r>
          </w:p>
        </w:tc>
        <w:tc>
          <w:tcPr>
            <w:tcW w:w="567"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t>9616 6730</w:t>
            </w:r>
            <w:r w:rsidRPr="003E6964">
              <w:rPr>
                <w:rFonts w:ascii="Times New Roman" w:hAnsi="Times New Roman" w:cs="Times New Roman"/>
                <w:sz w:val="28"/>
                <w:szCs w:val="28"/>
              </w:rPr>
              <w:lastRenderedPageBreak/>
              <w:t>10</w:t>
            </w:r>
          </w:p>
        </w:tc>
        <w:tc>
          <w:tcPr>
            <w:tcW w:w="706" w:type="dxa"/>
            <w:tcBorders>
              <w:top w:val="single" w:sz="4" w:space="0" w:color="auto"/>
              <w:left w:val="single" w:sz="4" w:space="0" w:color="auto"/>
              <w:bottom w:val="single" w:sz="4" w:space="0" w:color="auto"/>
              <w:right w:val="single" w:sz="4" w:space="0" w:color="auto"/>
            </w:tcBorders>
            <w:hideMark/>
          </w:tcPr>
          <w:p w:rsidR="009F3A1B" w:rsidRPr="003E6964" w:rsidRDefault="009F3A1B" w:rsidP="00F811D2">
            <w:pPr>
              <w:rPr>
                <w:rFonts w:ascii="Times New Roman" w:hAnsi="Times New Roman" w:cs="Times New Roman"/>
                <w:sz w:val="28"/>
                <w:szCs w:val="28"/>
              </w:rPr>
            </w:pPr>
            <w:r w:rsidRPr="003E6964">
              <w:rPr>
                <w:rFonts w:ascii="Times New Roman" w:hAnsi="Times New Roman" w:cs="Times New Roman"/>
                <w:sz w:val="28"/>
                <w:szCs w:val="28"/>
              </w:rPr>
              <w:lastRenderedPageBreak/>
              <w:t>928 9491140</w:t>
            </w:r>
          </w:p>
        </w:tc>
      </w:tr>
    </w:tbl>
    <w:p w:rsidR="00DF3181" w:rsidRDefault="00DF3181" w:rsidP="00FE00AD">
      <w:pPr>
        <w:pStyle w:val="af0"/>
        <w:rPr>
          <w:rStyle w:val="0pt"/>
          <w:rFonts w:eastAsiaTheme="minorHAnsi"/>
          <w:b/>
          <w:sz w:val="28"/>
          <w:szCs w:val="28"/>
        </w:rPr>
      </w:pPr>
    </w:p>
    <w:p w:rsidR="00053409" w:rsidRPr="00FE00AD" w:rsidRDefault="00053409" w:rsidP="00FE00AD">
      <w:pPr>
        <w:pStyle w:val="af0"/>
        <w:rPr>
          <w:rFonts w:ascii="Times New Roman" w:hAnsi="Times New Roman" w:cs="Times New Roman"/>
          <w:b/>
          <w:color w:val="00000A"/>
          <w:sz w:val="28"/>
          <w:szCs w:val="28"/>
        </w:rPr>
      </w:pPr>
    </w:p>
    <w:p w:rsidR="00053409" w:rsidRPr="00FE00AD" w:rsidRDefault="00B30E9A" w:rsidP="00FE00AD">
      <w:pPr>
        <w:pStyle w:val="af0"/>
        <w:rPr>
          <w:rFonts w:ascii="Times New Roman" w:hAnsi="Times New Roman" w:cs="Times New Roman"/>
          <w:sz w:val="28"/>
          <w:szCs w:val="28"/>
        </w:rPr>
      </w:pPr>
      <w:r w:rsidRPr="00FE00AD">
        <w:rPr>
          <w:rFonts w:ascii="Times New Roman" w:hAnsi="Times New Roman" w:cs="Times New Roman"/>
          <w:b/>
          <w:color w:val="00000A"/>
          <w:sz w:val="28"/>
          <w:szCs w:val="28"/>
        </w:rPr>
        <w:t xml:space="preserve">                     </w:t>
      </w:r>
      <w:r w:rsidR="00053409" w:rsidRPr="00FE00AD">
        <w:rPr>
          <w:rFonts w:ascii="Times New Roman" w:hAnsi="Times New Roman" w:cs="Times New Roman"/>
          <w:b/>
          <w:color w:val="00000A"/>
          <w:sz w:val="28"/>
          <w:szCs w:val="28"/>
        </w:rPr>
        <w:t>Требования к финансово-экономическим условия</w:t>
      </w:r>
      <w:r w:rsidR="00053409" w:rsidRPr="00FE00AD">
        <w:rPr>
          <w:rFonts w:ascii="Times New Roman" w:hAnsi="Times New Roman" w:cs="Times New Roman"/>
          <w:color w:val="00000A"/>
          <w:sz w:val="28"/>
          <w:szCs w:val="28"/>
        </w:rPr>
        <w:t>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Финансово-экономическое обеспечение</w:t>
      </w:r>
      <w:r w:rsidRPr="00FE00AD">
        <w:rPr>
          <w:rFonts w:ascii="Times New Roman" w:hAnsi="Times New Roman" w:cs="Times New Roman"/>
          <w:sz w:val="28"/>
          <w:szCs w:val="28"/>
        </w:rPr>
        <w:t xml:space="preserve"> ― параметры соответствующих нормативов и механизмы их исполнения.  </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p>
    <w:p w:rsidR="00053409" w:rsidRPr="00FE00AD" w:rsidRDefault="00053409" w:rsidP="00FE00AD">
      <w:pPr>
        <w:pStyle w:val="af0"/>
        <w:rPr>
          <w:rFonts w:ascii="Times New Roman" w:hAnsi="Times New Roman" w:cs="Times New Roman"/>
          <w:sz w:val="28"/>
          <w:szCs w:val="28"/>
        </w:rPr>
      </w:pPr>
      <w:r w:rsidRPr="00FE00AD">
        <w:rPr>
          <w:rStyle w:val="a8"/>
          <w:rFonts w:eastAsiaTheme="minorHAnsi"/>
          <w:sz w:val="28"/>
          <w:szCs w:val="28"/>
        </w:rPr>
        <w:t xml:space="preserve">Формирование фонда оплаты труда </w:t>
      </w:r>
      <w:r w:rsidRPr="00FE00AD">
        <w:rPr>
          <w:rStyle w:val="0pt"/>
          <w:rFonts w:eastAsiaTheme="minorHAnsi"/>
          <w:sz w:val="28"/>
          <w:szCs w:val="28"/>
        </w:rPr>
        <w:t>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Финансово-экономическое обеспечение образования лиц с ОВЗ опирается на п.2 ст. 99 ФЗ № 273 «Об образовании в Российской Федерации».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Финансовые условия реализации адаптированной основной образовательной программы начального общего образования обучающихся с ЗПР обеспечивают:</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образовательной организации возможность исполнения требований стандарта;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отражают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Структура расходов на образование включает: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xml:space="preserve">1. Образование обучающегося на основе адаптированной основной образовательной программы.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2. Сопровождение обучающегося в период его нахождения в образовательной организации.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3. Консультирование родителей и членов семей по вопросам образования обучающегося.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4. Обеспечение необходимым учебным, информационно-техническим оборудованием и учебно-дидактическим материалом.</w:t>
      </w:r>
    </w:p>
    <w:p w:rsidR="00053409" w:rsidRPr="00FE00AD" w:rsidRDefault="00053409" w:rsidP="00FE00AD">
      <w:pPr>
        <w:pStyle w:val="af0"/>
        <w:rPr>
          <w:rFonts w:ascii="Times New Roman" w:hAnsi="Times New Roman" w:cs="Times New Roman"/>
          <w:b/>
          <w:color w:val="00000A"/>
          <w:sz w:val="28"/>
          <w:szCs w:val="28"/>
        </w:rPr>
      </w:pPr>
      <w:r w:rsidRPr="00FE00AD">
        <w:rPr>
          <w:rFonts w:ascii="Times New Roman" w:hAnsi="Times New Roman" w:cs="Times New Roman"/>
          <w:sz w:val="28"/>
          <w:szCs w:val="28"/>
        </w:rPr>
        <w:t xml:space="preserve">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color w:val="00000A"/>
          <w:sz w:val="28"/>
          <w:szCs w:val="28"/>
        </w:rPr>
        <w:t>Требования к материально-техническим условия</w:t>
      </w:r>
      <w:r w:rsidRPr="00FE00AD">
        <w:rPr>
          <w:rFonts w:ascii="Times New Roman" w:hAnsi="Times New Roman" w:cs="Times New Roman"/>
          <w:color w:val="00000A"/>
          <w:sz w:val="28"/>
          <w:szCs w:val="28"/>
        </w:rPr>
        <w:t>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Материально-техническое обеспечение</w:t>
      </w:r>
      <w:r w:rsidRPr="00FE00AD">
        <w:rPr>
          <w:rFonts w:ascii="Times New Roman" w:hAnsi="Times New Roman" w:cs="Times New Roman"/>
          <w:sz w:val="28"/>
          <w:szCs w:val="28"/>
        </w:rPr>
        <w:t xml:space="preserve"> ― общие характеристики инфраструктуры общего и специального образования, включая параметры информационно образовательной среды.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Материально-техническое обеспечение школьного образования обучающихся с задержкой психического развития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отражены специфика требований к: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организации пространства, в котором обучается ребенок с ЗПР;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организации временного режима обучения;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специальным 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 </w:t>
      </w:r>
    </w:p>
    <w:p w:rsidR="00B30E9A" w:rsidRPr="00FE00AD" w:rsidRDefault="00B30E9A" w:rsidP="00FE00AD">
      <w:pPr>
        <w:pStyle w:val="af0"/>
        <w:rPr>
          <w:rFonts w:ascii="Times New Roman" w:hAnsi="Times New Roman" w:cs="Times New Roman"/>
          <w:b/>
          <w:i/>
          <w:sz w:val="28"/>
          <w:szCs w:val="28"/>
        </w:rPr>
      </w:pP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i/>
          <w:sz w:val="28"/>
          <w:szCs w:val="28"/>
        </w:rPr>
        <w:t>Требования к организации пространства</w:t>
      </w:r>
    </w:p>
    <w:p w:rsidR="00053409" w:rsidRPr="00FE00AD" w:rsidRDefault="001D17C7" w:rsidP="00FE00AD">
      <w:pPr>
        <w:pStyle w:val="af0"/>
        <w:rPr>
          <w:rFonts w:ascii="Times New Roman" w:hAnsi="Times New Roman" w:cs="Times New Roman"/>
          <w:sz w:val="28"/>
          <w:szCs w:val="28"/>
        </w:rPr>
      </w:pPr>
      <w:r>
        <w:rPr>
          <w:rFonts w:ascii="Times New Roman" w:hAnsi="Times New Roman" w:cs="Times New Roman"/>
          <w:sz w:val="28"/>
          <w:szCs w:val="28"/>
        </w:rPr>
        <w:t>Пространство МБОУ «</w:t>
      </w:r>
      <w:r w:rsidR="00A145C9">
        <w:rPr>
          <w:rFonts w:ascii="Times New Roman" w:hAnsi="Times New Roman"/>
          <w:sz w:val="28"/>
          <w:szCs w:val="28"/>
        </w:rPr>
        <w:t>Чернокозовская СОШ</w:t>
      </w:r>
      <w:r w:rsidR="00053409" w:rsidRPr="00FE00AD">
        <w:rPr>
          <w:rFonts w:ascii="Times New Roman" w:hAnsi="Times New Roman" w:cs="Times New Roman"/>
          <w:sz w:val="28"/>
          <w:szCs w:val="28"/>
        </w:rPr>
        <w:t xml:space="preserve">»,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к соблюдению санитарно-гигиенических норм</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образовательного процесса (требования к водоснабжению, канализации, освещению, воздушно</w:t>
      </w:r>
      <w:r w:rsidR="001D17C7">
        <w:rPr>
          <w:rFonts w:ascii="Times New Roman" w:hAnsi="Times New Roman" w:cs="Times New Roman"/>
          <w:sz w:val="28"/>
          <w:szCs w:val="28"/>
        </w:rPr>
        <w:t xml:space="preserve"> </w:t>
      </w:r>
      <w:r w:rsidRPr="00FE00AD">
        <w:rPr>
          <w:rFonts w:ascii="Times New Roman" w:hAnsi="Times New Roman" w:cs="Times New Roman"/>
          <w:sz w:val="28"/>
          <w:szCs w:val="28"/>
        </w:rPr>
        <w:t xml:space="preserve">тепловому режиму и т. д.);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к соблюдению пожарной и электробезопасности;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к соблюдению требований</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 xml:space="preserve">охраны труда;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к соблюдению своевременных сроков и необходимых объемов текущего и капитального ремонта и др.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color w:val="00000A"/>
          <w:sz w:val="28"/>
          <w:szCs w:val="28"/>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w:t>
      </w:r>
      <w:r w:rsidRPr="00FE00AD">
        <w:rPr>
          <w:rFonts w:ascii="Times New Roman" w:hAnsi="Times New Roman" w:cs="Times New Roman"/>
          <w:color w:val="00000A"/>
          <w:sz w:val="28"/>
          <w:szCs w:val="28"/>
        </w:rPr>
        <w:lastRenderedPageBreak/>
        <w:t xml:space="preserve">нормам, нормам охраны труда работников образовательных учреждениям, предъявляемым к: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зданию образовательного учреждения (высота и архитектура здания);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помещениям библиотек (площадь, размещение рабочих зон, наличие читального зала, число читательских мест, медиатеки);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помещениям для осуществления образовательного и коррекционно-развивающего процессов: классам,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w:t>
      </w:r>
      <w:r w:rsidR="00DE3FE8" w:rsidRPr="00FE00AD">
        <w:rPr>
          <w:rFonts w:ascii="Times New Roman" w:hAnsi="Times New Roman" w:cs="Times New Roman"/>
          <w:sz w:val="28"/>
          <w:szCs w:val="28"/>
        </w:rPr>
        <w:t xml:space="preserve">организации урочной </w:t>
      </w:r>
      <w:r w:rsidRPr="00FE00AD">
        <w:rPr>
          <w:rFonts w:ascii="Times New Roman" w:hAnsi="Times New Roman" w:cs="Times New Roman"/>
          <w:sz w:val="28"/>
          <w:szCs w:val="28"/>
        </w:rPr>
        <w:t xml:space="preserve"> учебной деятельности);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кабинетам медицинского назначения;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туалетам, коридорам и другим помещениям.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b/>
          <w:i/>
          <w:sz w:val="28"/>
          <w:szCs w:val="28"/>
        </w:rPr>
        <w:t>Требования к организации временного режима</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Сроки освоения адаптированной основной образовательной программы начального общего образования обучающимися с ЗПР составляют 4 года (I – IV классы).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Продолжительност</w:t>
      </w:r>
      <w:r w:rsidR="00806F36" w:rsidRPr="00FE00AD">
        <w:rPr>
          <w:rFonts w:ascii="Times New Roman" w:hAnsi="Times New Roman" w:cs="Times New Roman"/>
          <w:sz w:val="28"/>
          <w:szCs w:val="28"/>
        </w:rPr>
        <w:t>ь учебных занятий не превышает 3</w:t>
      </w:r>
      <w:r w:rsidRPr="00FE00AD">
        <w:rPr>
          <w:rFonts w:ascii="Times New Roman" w:hAnsi="Times New Roman" w:cs="Times New Roman"/>
          <w:sz w:val="28"/>
          <w:szCs w:val="28"/>
        </w:rPr>
        <w:t xml:space="preserve">5 минут.  Продолжительность учебной недели – 5 дней. Пятидневная рабочая неделя устанавливается в целях сохранения и укрепления здоровья обучающихся. </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sz w:val="28"/>
          <w:szCs w:val="28"/>
        </w:rPr>
        <w:t>Обучение проходит в одну смену</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Требования к техническим средствам обучения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Технические средства обучения (</w:t>
      </w:r>
      <w:r w:rsidRPr="00FE00AD">
        <w:rPr>
          <w:rFonts w:ascii="Times New Roman" w:hAnsi="Times New Roman" w:cs="Times New Roman"/>
          <w:color w:val="00000A"/>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Информационно-образовательная среда образовательного учреждения  включает в себя совокупность технологических средств (компьютеры, мультимедийные проекторы с экранами, интерактивные доски,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w:t>
      </w:r>
      <w:r w:rsidRPr="00FE00AD">
        <w:rPr>
          <w:rFonts w:ascii="Times New Roman" w:hAnsi="Times New Roman" w:cs="Times New Roman"/>
          <w:sz w:val="28"/>
          <w:szCs w:val="28"/>
        </w:rPr>
        <w:lastRenderedPageBreak/>
        <w:t xml:space="preserve">коммуникационных технологий (ИКТ), а также наличие служб поддержки применения ИКТ. </w:t>
      </w:r>
    </w:p>
    <w:p w:rsidR="00053409" w:rsidRPr="00FE00AD" w:rsidRDefault="00053409" w:rsidP="00FE00AD">
      <w:pPr>
        <w:pStyle w:val="af0"/>
        <w:rPr>
          <w:rFonts w:ascii="Times New Roman" w:hAnsi="Times New Roman" w:cs="Times New Roman"/>
          <w:b/>
          <w:i/>
          <w:sz w:val="28"/>
          <w:szCs w:val="28"/>
        </w:rPr>
      </w:pPr>
      <w:r w:rsidRPr="00FE00AD">
        <w:rPr>
          <w:rFonts w:ascii="Times New Roman" w:hAnsi="Times New Roman" w:cs="Times New Roman"/>
          <w:b/>
          <w:i/>
          <w:sz w:val="28"/>
          <w:szCs w:val="28"/>
        </w:rPr>
        <w:t>Требования к учебникам, рабочим тетрадям и специальным дидактическим материалам</w:t>
      </w:r>
    </w:p>
    <w:p w:rsidR="00053409" w:rsidRPr="00FE00AD" w:rsidRDefault="001D17C7" w:rsidP="00FE00AD">
      <w:pPr>
        <w:pStyle w:val="af0"/>
        <w:rPr>
          <w:rFonts w:ascii="Times New Roman" w:hAnsi="Times New Roman" w:cs="Times New Roman"/>
          <w:sz w:val="28"/>
          <w:szCs w:val="28"/>
        </w:rPr>
      </w:pPr>
      <w:r>
        <w:rPr>
          <w:rFonts w:ascii="Times New Roman" w:hAnsi="Times New Roman" w:cs="Times New Roman"/>
          <w:sz w:val="28"/>
          <w:szCs w:val="28"/>
        </w:rPr>
        <w:t xml:space="preserve">  </w:t>
      </w:r>
      <w:r w:rsidR="00053409" w:rsidRPr="00FE00AD">
        <w:rPr>
          <w:rFonts w:ascii="Times New Roman" w:hAnsi="Times New Roman" w:cs="Times New Roman"/>
          <w:sz w:val="28"/>
          <w:szCs w:val="28"/>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color w:val="00000A"/>
          <w:sz w:val="28"/>
          <w:szCs w:val="28"/>
        </w:rPr>
        <w:t xml:space="preserve">Учет особых образовательных потребностей обучающихся с ЗПР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r w:rsidRPr="00FE00AD">
        <w:rPr>
          <w:rFonts w:ascii="Times New Roman" w:eastAsia="Courier New" w:hAnsi="Times New Roman" w:cs="Times New Roman"/>
          <w:sz w:val="28"/>
          <w:szCs w:val="28"/>
        </w:rPr>
        <w:t xml:space="preserve">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color w:val="00000A"/>
          <w:sz w:val="28"/>
          <w:szCs w:val="28"/>
        </w:rPr>
        <w:t>Освоение содержательной области</w:t>
      </w:r>
      <w:r w:rsidRPr="00FE00AD">
        <w:rPr>
          <w:rFonts w:ascii="Times New Roman" w:hAnsi="Times New Roman" w:cs="Times New Roman"/>
          <w:i/>
          <w:color w:val="00000A"/>
          <w:sz w:val="28"/>
          <w:szCs w:val="28"/>
        </w:rPr>
        <w:t xml:space="preserve"> «Филология»</w:t>
      </w:r>
      <w:r w:rsidRPr="00FE00AD">
        <w:rPr>
          <w:rFonts w:ascii="Times New Roman" w:hAnsi="Times New Roman" w:cs="Times New Roman"/>
          <w:color w:val="00000A"/>
          <w:sz w:val="28"/>
          <w:szCs w:val="28"/>
        </w:rPr>
        <w:t xml:space="preserve"> предполагает использование </w:t>
      </w:r>
      <w:r w:rsidRPr="00FE00AD">
        <w:rPr>
          <w:rFonts w:ascii="Times New Roman" w:hAnsi="Times New Roman" w:cs="Times New Roman"/>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color w:val="00000A"/>
          <w:sz w:val="28"/>
          <w:szCs w:val="28"/>
        </w:rPr>
        <w:t>Освоение содержательной области</w:t>
      </w:r>
      <w:r w:rsidRPr="00FE00AD">
        <w:rPr>
          <w:rFonts w:ascii="Times New Roman" w:hAnsi="Times New Roman" w:cs="Times New Roman"/>
          <w:b/>
          <w:color w:val="00000A"/>
          <w:sz w:val="28"/>
          <w:szCs w:val="28"/>
        </w:rPr>
        <w:t xml:space="preserve"> «</w:t>
      </w:r>
      <w:r w:rsidRPr="00FE00AD">
        <w:rPr>
          <w:rFonts w:ascii="Times New Roman" w:hAnsi="Times New Roman" w:cs="Times New Roman"/>
          <w:i/>
          <w:color w:val="00000A"/>
          <w:sz w:val="28"/>
          <w:szCs w:val="28"/>
        </w:rPr>
        <w:t>Математика»</w:t>
      </w:r>
      <w:r w:rsidRPr="00FE00AD">
        <w:rPr>
          <w:rFonts w:ascii="Times New Roman" w:hAnsi="Times New Roman" w:cs="Times New Roman"/>
          <w:color w:val="00000A"/>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E00AD">
        <w:rPr>
          <w:rFonts w:ascii="Times New Roman" w:hAnsi="Times New Roman" w:cs="Times New Roman"/>
          <w:sz w:val="28"/>
          <w:szCs w:val="28"/>
        </w:rPr>
        <w:t>настольных развивающих игр.</w:t>
      </w:r>
      <w:r w:rsidRPr="00FE00AD">
        <w:rPr>
          <w:rFonts w:ascii="Times New Roman" w:hAnsi="Times New Roman" w:cs="Times New Roman"/>
          <w:color w:val="00000A"/>
          <w:sz w:val="28"/>
          <w:szCs w:val="28"/>
        </w:rPr>
        <w:t xml:space="preserve">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color w:val="00000A"/>
          <w:sz w:val="28"/>
          <w:szCs w:val="28"/>
        </w:rPr>
        <w:t>Формирование доступных представлений о мире и практики взаимодействия с окружающим миром в рамках содержательной области</w:t>
      </w:r>
      <w:r w:rsidRPr="00FE00AD">
        <w:rPr>
          <w:rFonts w:ascii="Times New Roman" w:hAnsi="Times New Roman" w:cs="Times New Roman"/>
          <w:b/>
          <w:color w:val="00000A"/>
          <w:sz w:val="28"/>
          <w:szCs w:val="28"/>
        </w:rPr>
        <w:t xml:space="preserve"> «</w:t>
      </w:r>
      <w:r w:rsidRPr="00FE00AD">
        <w:rPr>
          <w:rFonts w:ascii="Times New Roman" w:hAnsi="Times New Roman" w:cs="Times New Roman"/>
          <w:i/>
          <w:color w:val="00000A"/>
          <w:sz w:val="28"/>
          <w:szCs w:val="28"/>
        </w:rPr>
        <w:t>Обществознание и естествознание (Окружающий мир)»</w:t>
      </w:r>
      <w:r w:rsidRPr="00FE00AD">
        <w:rPr>
          <w:rFonts w:ascii="Times New Roman" w:hAnsi="Times New Roman" w:cs="Times New Roman"/>
          <w:b/>
          <w:color w:val="00000A"/>
          <w:sz w:val="28"/>
          <w:szCs w:val="28"/>
        </w:rPr>
        <w:t xml:space="preserve"> </w:t>
      </w:r>
      <w:r w:rsidRPr="00FE00AD">
        <w:rPr>
          <w:rFonts w:ascii="Times New Roman" w:hAnsi="Times New Roman" w:cs="Times New Roman"/>
          <w:color w:val="00000A"/>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ЗПР с миром живой природы </w:t>
      </w:r>
      <w:r w:rsidRPr="00FE00AD">
        <w:rPr>
          <w:rFonts w:ascii="Times New Roman" w:hAnsi="Times New Roman" w:cs="Times New Roman"/>
          <w:color w:val="00000A"/>
          <w:sz w:val="28"/>
          <w:szCs w:val="28"/>
        </w:rPr>
        <w:lastRenderedPageBreak/>
        <w:t xml:space="preserve">(растительным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  </w:t>
      </w: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 xml:space="preserve">Учебно-методический комплекс, обеспечивающий реализацию учебной программы </w:t>
      </w:r>
    </w:p>
    <w:p w:rsidR="009F3A1B" w:rsidRDefault="009F3A1B" w:rsidP="00FE00AD">
      <w:pPr>
        <w:pStyle w:val="af0"/>
        <w:rPr>
          <w:rFonts w:ascii="Times New Roman" w:hAnsi="Times New Roman" w:cs="Times New Roman"/>
          <w:i/>
          <w:sz w:val="28"/>
          <w:szCs w:val="28"/>
          <w:u w:val="single"/>
        </w:rPr>
      </w:pPr>
    </w:p>
    <w:p w:rsidR="009F3A1B" w:rsidRPr="003E6964" w:rsidRDefault="009F3A1B" w:rsidP="009F3A1B">
      <w:pPr>
        <w:ind w:left="708"/>
        <w:jc w:val="center"/>
        <w:rPr>
          <w:rFonts w:ascii="Times New Roman" w:hAnsi="Times New Roman" w:cs="Times New Roman"/>
          <w:b/>
          <w:color w:val="000000"/>
          <w:sz w:val="28"/>
          <w:szCs w:val="28"/>
        </w:rPr>
      </w:pPr>
      <w:r w:rsidRPr="003E6964">
        <w:rPr>
          <w:rFonts w:ascii="Times New Roman" w:hAnsi="Times New Roman" w:cs="Times New Roman"/>
          <w:b/>
          <w:color w:val="000000"/>
          <w:sz w:val="28"/>
          <w:szCs w:val="28"/>
        </w:rPr>
        <w:t>Учебно-методическое оснащение</w:t>
      </w:r>
    </w:p>
    <w:tbl>
      <w:tblPr>
        <w:tblStyle w:val="35"/>
        <w:tblW w:w="12563" w:type="dxa"/>
        <w:tblInd w:w="-601" w:type="dxa"/>
        <w:tblLayout w:type="fixed"/>
        <w:tblLook w:val="04A0"/>
      </w:tblPr>
      <w:tblGrid>
        <w:gridCol w:w="1418"/>
        <w:gridCol w:w="5528"/>
        <w:gridCol w:w="993"/>
        <w:gridCol w:w="2126"/>
        <w:gridCol w:w="2498"/>
      </w:tblGrid>
      <w:tr w:rsidR="009F3A1B" w:rsidRPr="003E6964" w:rsidTr="00F811D2">
        <w:trPr>
          <w:gridAfter w:val="1"/>
          <w:wAfter w:w="2498" w:type="dxa"/>
          <w:trHeight w:val="723"/>
        </w:trPr>
        <w:tc>
          <w:tcPr>
            <w:tcW w:w="1418" w:type="dxa"/>
            <w:tcBorders>
              <w:bottom w:val="single" w:sz="4" w:space="0" w:color="auto"/>
              <w:right w:val="single" w:sz="4" w:space="0" w:color="auto"/>
            </w:tcBorders>
          </w:tcPr>
          <w:p w:rsidR="009F3A1B" w:rsidRPr="003E6964" w:rsidRDefault="009F3A1B" w:rsidP="00F811D2">
            <w:pP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w:t>
            </w:r>
          </w:p>
          <w:p w:rsidR="009F3A1B" w:rsidRPr="003E6964" w:rsidRDefault="009F3A1B" w:rsidP="00F811D2">
            <w:pP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п/п</w:t>
            </w:r>
          </w:p>
        </w:tc>
        <w:tc>
          <w:tcPr>
            <w:tcW w:w="5528" w:type="dxa"/>
            <w:tcBorders>
              <w:bottom w:val="single" w:sz="4" w:space="0" w:color="auto"/>
              <w:right w:val="single" w:sz="4" w:space="0" w:color="auto"/>
            </w:tcBorders>
          </w:tcPr>
          <w:p w:rsidR="009F3A1B" w:rsidRPr="003E6964" w:rsidRDefault="009F3A1B" w:rsidP="00F811D2">
            <w:pPr>
              <w:jc w:val="cente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 xml:space="preserve">Название учебника, </w:t>
            </w:r>
          </w:p>
          <w:p w:rsidR="009F3A1B" w:rsidRPr="003E6964" w:rsidRDefault="009F3A1B" w:rsidP="00F811D2">
            <w:pPr>
              <w:jc w:val="cente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автор</w:t>
            </w:r>
          </w:p>
        </w:tc>
        <w:tc>
          <w:tcPr>
            <w:tcW w:w="993" w:type="dxa"/>
            <w:tcBorders>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Класс</w:t>
            </w:r>
          </w:p>
          <w:p w:rsidR="009F3A1B" w:rsidRPr="003E6964" w:rsidRDefault="009F3A1B" w:rsidP="00F811D2">
            <w:pPr>
              <w:rPr>
                <w:rFonts w:ascii="Times New Roman" w:hAnsi="Times New Roman" w:cs="Times New Roman"/>
                <w:b/>
                <w:color w:val="000000" w:themeColor="text1"/>
                <w:sz w:val="28"/>
                <w:szCs w:val="28"/>
              </w:rPr>
            </w:pPr>
          </w:p>
        </w:tc>
        <w:tc>
          <w:tcPr>
            <w:tcW w:w="2126" w:type="dxa"/>
            <w:tcBorders>
              <w:left w:val="single" w:sz="4" w:space="0" w:color="auto"/>
              <w:bottom w:val="single" w:sz="4" w:space="0" w:color="auto"/>
              <w:right w:val="single" w:sz="4" w:space="0" w:color="auto"/>
            </w:tcBorders>
          </w:tcPr>
          <w:p w:rsidR="009F3A1B" w:rsidRPr="003E6964" w:rsidRDefault="009F3A1B" w:rsidP="00F811D2">
            <w:pPr>
              <w:rPr>
                <w:rFonts w:ascii="Times New Roman" w:hAnsi="Times New Roman" w:cs="Times New Roman"/>
                <w:b/>
                <w:color w:val="000000" w:themeColor="text1"/>
                <w:sz w:val="28"/>
                <w:szCs w:val="28"/>
              </w:rPr>
            </w:pPr>
            <w:r w:rsidRPr="003E6964">
              <w:rPr>
                <w:rFonts w:ascii="Times New Roman" w:hAnsi="Times New Roman" w:cs="Times New Roman"/>
                <w:b/>
                <w:color w:val="000000" w:themeColor="text1"/>
                <w:sz w:val="28"/>
                <w:szCs w:val="28"/>
              </w:rPr>
              <w:t>Издательство</w:t>
            </w:r>
          </w:p>
        </w:tc>
      </w:tr>
      <w:tr w:rsidR="009F3A1B" w:rsidRPr="003E6964" w:rsidTr="00F811D2">
        <w:trPr>
          <w:gridAfter w:val="1"/>
          <w:wAfter w:w="2498" w:type="dxa"/>
          <w:trHeight w:val="14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both"/>
              <w:rPr>
                <w:rFonts w:ascii="Times New Roman" w:hAnsi="Times New Roman" w:cs="Times New Roman"/>
                <w:color w:val="000000" w:themeColor="text1"/>
                <w:sz w:val="28"/>
                <w:szCs w:val="28"/>
              </w:rPr>
            </w:pPr>
          </w:p>
          <w:p w:rsidR="009F3A1B" w:rsidRPr="003E6964" w:rsidRDefault="009F3A1B" w:rsidP="00F811D2">
            <w:pPr>
              <w:ind w:right="-195"/>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1.1.1.1.4.1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Азбука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Горецкий В.Г.,Кирюшкин В.А., Виноградская Л.А., Бойкина М.В.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72"/>
        </w:trPr>
        <w:tc>
          <w:tcPr>
            <w:tcW w:w="1418" w:type="dxa"/>
            <w:tcBorders>
              <w:top w:val="single" w:sz="4" w:space="0" w:color="auto"/>
              <w:bottom w:val="single" w:sz="4" w:space="0" w:color="auto"/>
              <w:right w:val="single" w:sz="4" w:space="0" w:color="auto"/>
            </w:tcBorders>
          </w:tcPr>
          <w:p w:rsidR="009F3A1B" w:rsidRPr="003E6964" w:rsidRDefault="009F3A1B" w:rsidP="00B857F9">
            <w:pPr>
              <w:numPr>
                <w:ilvl w:val="0"/>
                <w:numId w:val="8"/>
              </w:numPr>
              <w:autoSpaceDE w:val="0"/>
              <w:autoSpaceDN w:val="0"/>
              <w:adjustRightInd w:val="0"/>
              <w:ind w:left="34" w:hanging="142"/>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1.1.1.2.5.1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Литературное чтение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Климанова Л.Ф., Горецкий К.В., Голованова М.В.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26"/>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1.1.1.1.101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Русский язык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Рамзаева Т.Г. </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485"/>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1.1.2.1.8.1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Математика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Моро М.И., Волкова С.И., Степанова С.В.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57"/>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1.1.3.1.3.1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Окружающий мир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Плещаков А.А.</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94"/>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1.1.5.2.5.1</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Музыка</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Критская Е.Д</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526"/>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1.1.7.1.8.1</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Физическая культура</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Лях В. И</w:t>
            </w:r>
            <w:r w:rsidRPr="003E6964">
              <w:rPr>
                <w:rFonts w:ascii="Times New Roman" w:eastAsia="Times New Roman" w:hAnsi="Times New Roman" w:cs="Times New Roman"/>
                <w:color w:val="000000" w:themeColor="text1"/>
                <w:sz w:val="28"/>
                <w:szCs w:val="28"/>
              </w:rPr>
              <w:t>.</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69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1.1.5.1.4.1</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ИЗО</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Кузин В.С.,Кубышкина Э.И</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00"/>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jc w:val="both"/>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1.1.6.1.2.1</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Технология</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Кузин В.С.,Роговцева</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Издательство «Просвещение»</w:t>
            </w:r>
          </w:p>
        </w:tc>
      </w:tr>
      <w:tr w:rsidR="009F3A1B" w:rsidRPr="003E6964" w:rsidTr="00F811D2">
        <w:trPr>
          <w:gridAfter w:val="1"/>
          <w:wAfter w:w="2498" w:type="dxa"/>
          <w:trHeight w:val="125"/>
        </w:trPr>
        <w:tc>
          <w:tcPr>
            <w:tcW w:w="1418" w:type="dxa"/>
            <w:tcBorders>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1.1.1.2.5.2</w:t>
            </w:r>
          </w:p>
        </w:tc>
        <w:tc>
          <w:tcPr>
            <w:tcW w:w="5528" w:type="dxa"/>
            <w:tcBorders>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Литературное чтение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Климанова Л.Ф., Горецкий К.В., Голованова М.В., Виноградская Л.А.,  Бойкина М.В.</w:t>
            </w:r>
          </w:p>
        </w:tc>
        <w:tc>
          <w:tcPr>
            <w:tcW w:w="993" w:type="dxa"/>
            <w:tcBorders>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26"/>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1.1.1.1.10.2</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Русский язык в 2-х ч. </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Рамзаева Т.Г</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187"/>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1.1.2.1.8.2</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Математика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Моро М.М., Бантова М.А., Бельтюкова Г.В., Волков С.И., Степанова С.В.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544"/>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1.1.3.1.3.2</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Окружающий мир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Плещаков А.А.</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7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1.1.1.3.6.1</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Английский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Комарова  Ю.А., Ларионова И.В., Перретт </w:t>
            </w:r>
            <w:r w:rsidRPr="003E6964">
              <w:rPr>
                <w:rFonts w:ascii="Times New Roman" w:hAnsi="Times New Roman" w:cs="Times New Roman"/>
                <w:color w:val="000000" w:themeColor="text1"/>
                <w:sz w:val="28"/>
                <w:szCs w:val="28"/>
              </w:rPr>
              <w:lastRenderedPageBreak/>
              <w:t>Ж.</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lastRenderedPageBreak/>
              <w:t>2</w:t>
            </w:r>
          </w:p>
        </w:tc>
        <w:tc>
          <w:tcPr>
            <w:tcW w:w="2126"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"Русское слово"</w:t>
            </w:r>
          </w:p>
        </w:tc>
      </w:tr>
      <w:tr w:rsidR="009F3A1B" w:rsidRPr="003E6964" w:rsidTr="00F811D2">
        <w:trPr>
          <w:gridAfter w:val="1"/>
          <w:wAfter w:w="2498" w:type="dxa"/>
          <w:trHeight w:val="208"/>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lastRenderedPageBreak/>
              <w:t>1.1.5.2.5.2</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Музыка</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Критская Е.Д,., Нехаева О.И.</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29"/>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1.1.7.1.8.2</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Физическая культура</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Лях В.И.,  </w:t>
            </w:r>
            <w:r w:rsidRPr="003E6964">
              <w:rPr>
                <w:rFonts w:ascii="Times New Roman" w:eastAsia="Times New Roman" w:hAnsi="Times New Roman" w:cs="Times New Roman"/>
                <w:color w:val="000000" w:themeColor="text1"/>
                <w:sz w:val="28"/>
                <w:szCs w:val="28"/>
              </w:rPr>
              <w:t>Мишин Б.И.</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374"/>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1.1.5.1.4. 2</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ИЗО</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Кузин В.С..Копцев В.П., Копцев Е.В.</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18"/>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1.1.6.1.2.2</w:t>
            </w:r>
          </w:p>
          <w:p w:rsidR="009F3A1B" w:rsidRPr="003E6964" w:rsidRDefault="009F3A1B" w:rsidP="00F811D2">
            <w:pPr>
              <w:jc w:val="center"/>
              <w:rPr>
                <w:rFonts w:ascii="Times New Roman" w:hAnsi="Times New Roman" w:cs="Times New Roman"/>
                <w:color w:val="000000" w:themeColor="text1"/>
                <w:sz w:val="28"/>
                <w:szCs w:val="28"/>
              </w:rPr>
            </w:pP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Технология</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Кузин В.С.</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Издательство «Просвещение»</w:t>
            </w:r>
          </w:p>
        </w:tc>
      </w:tr>
      <w:tr w:rsidR="009F3A1B" w:rsidRPr="003E6964" w:rsidTr="00F811D2">
        <w:trPr>
          <w:gridAfter w:val="1"/>
          <w:wAfter w:w="2498" w:type="dxa"/>
          <w:trHeight w:val="14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1.1.1.2.5.3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Литературное чтение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Климанова Л.Ф., Горецкий К.В., Голованова М.В., Виноградская Л.А.,  Бойкина М.В.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4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11.11.10.3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Русский язык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Рамзаева Т.Г</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11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1.1.3.1.3.3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Окружающий мир</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Плещаков А.А.</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7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1.1.2.1.8.3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Математика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Моро М.И., Бантова М.А., Бельтюкова Г.В., Волкова С.И., Степанова С.В.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554"/>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1.1.1.3.6.2</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Английский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Комарова  Ю.А., Ларионова И.В., Перретт Ж.</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"Русское слово"</w:t>
            </w:r>
          </w:p>
        </w:tc>
      </w:tr>
      <w:tr w:rsidR="009F3A1B" w:rsidRPr="003E6964" w:rsidTr="00F811D2">
        <w:trPr>
          <w:gridAfter w:val="1"/>
          <w:wAfter w:w="2498" w:type="dxa"/>
          <w:trHeight w:val="443"/>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1.1.5.2.5.3</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Музыка</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Критская Е .Д,Яшмолкина О.Н.,Нехаева О.И.</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98"/>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1.1.5.1.4.3</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ИЗО</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Кузин В.С..</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"Ассоциация</w:t>
            </w:r>
            <w:r w:rsidRPr="003E6964">
              <w:rPr>
                <w:rFonts w:ascii="Times New Roman" w:hAnsi="Times New Roman" w:cs="Times New Roman"/>
                <w:color w:val="000000" w:themeColor="text1"/>
                <w:sz w:val="28"/>
                <w:szCs w:val="28"/>
                <w:lang w:val="en-US"/>
              </w:rPr>
              <w:t>XXI</w:t>
            </w:r>
            <w:r w:rsidRPr="003E6964">
              <w:rPr>
                <w:rFonts w:ascii="Times New Roman" w:hAnsi="Times New Roman" w:cs="Times New Roman"/>
                <w:color w:val="000000" w:themeColor="text1"/>
                <w:sz w:val="28"/>
                <w:szCs w:val="28"/>
              </w:rPr>
              <w:t xml:space="preserve"> век"</w:t>
            </w:r>
          </w:p>
        </w:tc>
      </w:tr>
      <w:tr w:rsidR="009F3A1B" w:rsidRPr="003E6964" w:rsidTr="00F811D2">
        <w:trPr>
          <w:gridAfter w:val="1"/>
          <w:wAfter w:w="2498" w:type="dxa"/>
          <w:trHeight w:val="65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eastAsia="Times New Roman" w:hAnsi="Times New Roman" w:cs="Times New Roman"/>
                <w:color w:val="000000" w:themeColor="text1"/>
                <w:sz w:val="28"/>
                <w:szCs w:val="28"/>
              </w:rPr>
            </w:pP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1.1.6.1.9.3</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Технология</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Роговцева</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Издательство «просвещение»</w:t>
            </w:r>
          </w:p>
        </w:tc>
      </w:tr>
      <w:tr w:rsidR="009F3A1B" w:rsidRPr="003E6964" w:rsidTr="00F811D2">
        <w:trPr>
          <w:trHeight w:val="141"/>
        </w:trPr>
        <w:tc>
          <w:tcPr>
            <w:tcW w:w="1418" w:type="dxa"/>
            <w:tcBorders>
              <w:top w:val="single" w:sz="4" w:space="0" w:color="auto"/>
              <w:bottom w:val="single" w:sz="4" w:space="0" w:color="auto"/>
              <w:right w:val="single" w:sz="4" w:space="0" w:color="auto"/>
            </w:tcBorders>
          </w:tcPr>
          <w:p w:rsidR="009F3A1B" w:rsidRPr="003E6964" w:rsidRDefault="009F3A1B" w:rsidP="00F811D2">
            <w:pPr>
              <w:rPr>
                <w:rFonts w:ascii="Times New Roman" w:eastAsia="Times New Roman" w:hAnsi="Times New Roman" w:cs="Times New Roman"/>
                <w:color w:val="000000" w:themeColor="text1"/>
                <w:sz w:val="28"/>
                <w:szCs w:val="28"/>
              </w:rPr>
            </w:pPr>
          </w:p>
          <w:p w:rsidR="009F3A1B" w:rsidRPr="003E6964" w:rsidRDefault="009F3A1B" w:rsidP="00F811D2">
            <w:pP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1.1.7.1.8.4</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Физическая культура</w:t>
            </w:r>
          </w:p>
          <w:p w:rsidR="009F3A1B" w:rsidRPr="003E6964" w:rsidRDefault="009F3A1B" w:rsidP="00F811D2">
            <w:pP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Лях В.И</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Издательство «Просвещение»</w:t>
            </w:r>
          </w:p>
        </w:tc>
        <w:tc>
          <w:tcPr>
            <w:tcW w:w="2498" w:type="dxa"/>
            <w:tcBorders>
              <w:top w:val="nil"/>
              <w:bottom w:val="nil"/>
            </w:tcBorders>
          </w:tcPr>
          <w:p w:rsidR="009F3A1B" w:rsidRPr="003E6964" w:rsidRDefault="009F3A1B" w:rsidP="00F811D2">
            <w:pPr>
              <w:rPr>
                <w:rFonts w:ascii="Times New Roman" w:eastAsia="Times New Roman" w:hAnsi="Times New Roman" w:cs="Times New Roman"/>
                <w:color w:val="000000" w:themeColor="text1"/>
                <w:sz w:val="28"/>
                <w:szCs w:val="28"/>
              </w:rPr>
            </w:pPr>
          </w:p>
        </w:tc>
      </w:tr>
      <w:tr w:rsidR="009F3A1B" w:rsidRPr="003E6964" w:rsidTr="00F811D2">
        <w:trPr>
          <w:gridAfter w:val="1"/>
          <w:wAfter w:w="2498" w:type="dxa"/>
          <w:trHeight w:val="11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1.1.1.2.5.4</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Литературное чтение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Климанова Л.Д., Горецкий К.В., Голованова  М.В., Виноградская Л.А.,  Бойкина М.В.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7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1.1.1.1.10.4</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Русский язык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Рамзаева Т.Г</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157"/>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1.1.2.1.8.4</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Математика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Моро М.М., Бантова М.А., Бельтюкова Г.В., Волкова С.И., Степанова С.В.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1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1.1.3.1.3.4</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Окружающий мир в 2-х ч.</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Плещаков А.А. ,Крючкова Е.А. в 2-х ч.</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14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1.1.1.3.6.3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Английский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lastRenderedPageBreak/>
              <w:t>Комарова  Ю.А., Ларионова И.В., Перретт Ж.</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lastRenderedPageBreak/>
              <w:t>4</w:t>
            </w:r>
          </w:p>
        </w:tc>
        <w:tc>
          <w:tcPr>
            <w:tcW w:w="2126" w:type="dxa"/>
            <w:tcBorders>
              <w:top w:val="single" w:sz="4" w:space="0" w:color="auto"/>
              <w:left w:val="single" w:sz="4" w:space="0" w:color="auto"/>
              <w:bottom w:val="single" w:sz="4" w:space="0" w:color="auto"/>
            </w:tcBorders>
          </w:tcPr>
          <w:p w:rsidR="009F3A1B" w:rsidRPr="003E6964" w:rsidRDefault="009F3A1B" w:rsidP="00F811D2">
            <w:pPr>
              <w:tabs>
                <w:tab w:val="left" w:pos="291"/>
              </w:tabs>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"Русское </w:t>
            </w:r>
            <w:r w:rsidRPr="003E6964">
              <w:rPr>
                <w:rFonts w:ascii="Times New Roman" w:hAnsi="Times New Roman" w:cs="Times New Roman"/>
                <w:color w:val="000000" w:themeColor="text1"/>
                <w:sz w:val="28"/>
                <w:szCs w:val="28"/>
              </w:rPr>
              <w:lastRenderedPageBreak/>
              <w:t>слово"</w:t>
            </w:r>
          </w:p>
        </w:tc>
      </w:tr>
      <w:tr w:rsidR="009F3A1B" w:rsidRPr="003E6964" w:rsidTr="00F811D2">
        <w:trPr>
          <w:gridAfter w:val="1"/>
          <w:wAfter w:w="2498" w:type="dxa"/>
          <w:trHeight w:val="172"/>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lastRenderedPageBreak/>
              <w:t>1.1.4.1.1.4</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Основы исламской культура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Латышена Д.И.</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401"/>
        </w:trPr>
        <w:tc>
          <w:tcPr>
            <w:tcW w:w="1418" w:type="dxa"/>
            <w:tcBorders>
              <w:top w:val="single" w:sz="4" w:space="0" w:color="auto"/>
              <w:bottom w:val="single" w:sz="4" w:space="0" w:color="auto"/>
              <w:right w:val="single" w:sz="4" w:space="0" w:color="auto"/>
            </w:tcBorders>
          </w:tcPr>
          <w:p w:rsidR="009F3A1B" w:rsidRPr="003E6964" w:rsidRDefault="009F3A1B" w:rsidP="00F811D2">
            <w:pP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1.1.4.1.6.3</w:t>
            </w: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 xml:space="preserve">          Основы православной  культуры </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Бородина  А.В.</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tabs>
                <w:tab w:val="left" w:pos="651"/>
              </w:tabs>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401"/>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1.1.5.2.4.4</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Музыка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Критская Д.Е</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tabs>
                <w:tab w:val="left" w:pos="651"/>
              </w:tabs>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"Просвещение"</w:t>
            </w:r>
          </w:p>
        </w:tc>
      </w:tr>
      <w:tr w:rsidR="009F3A1B" w:rsidRPr="003E6964" w:rsidTr="00F811D2">
        <w:trPr>
          <w:gridAfter w:val="1"/>
          <w:wAfter w:w="2498" w:type="dxa"/>
          <w:trHeight w:val="637"/>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1.1.5.1.4.4</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ИЗО</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Кузин В.С</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gridAfter w:val="1"/>
          <w:wAfter w:w="2498" w:type="dxa"/>
          <w:trHeight w:val="155"/>
        </w:trPr>
        <w:tc>
          <w:tcPr>
            <w:tcW w:w="1418"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contextualSpacing/>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1.1.6.1.2.4</w:t>
            </w:r>
          </w:p>
        </w:tc>
        <w:tc>
          <w:tcPr>
            <w:tcW w:w="5528" w:type="dxa"/>
            <w:tcBorders>
              <w:top w:val="single" w:sz="4" w:space="0" w:color="auto"/>
              <w:left w:val="single" w:sz="4" w:space="0" w:color="auto"/>
              <w:bottom w:val="single" w:sz="4" w:space="0" w:color="auto"/>
            </w:tcBorders>
          </w:tcPr>
          <w:p w:rsidR="009F3A1B" w:rsidRPr="003E6964" w:rsidRDefault="009F3A1B" w:rsidP="00F811D2">
            <w:pPr>
              <w:jc w:val="center"/>
              <w:rPr>
                <w:rFonts w:ascii="Times New Roman" w:eastAsia="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Технология</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Геронимус Т.М.</w:t>
            </w:r>
          </w:p>
        </w:tc>
        <w:tc>
          <w:tcPr>
            <w:tcW w:w="993" w:type="dxa"/>
            <w:tcBorders>
              <w:top w:val="single" w:sz="4" w:space="0" w:color="auto"/>
              <w:bottom w:val="single" w:sz="4" w:space="0" w:color="auto"/>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eastAsia="Times New Roman" w:hAnsi="Times New Roman" w:cs="Times New Roman"/>
                <w:color w:val="000000" w:themeColor="text1"/>
                <w:sz w:val="28"/>
                <w:szCs w:val="28"/>
              </w:rPr>
              <w:t>Издательство «Просвещение»</w:t>
            </w:r>
          </w:p>
        </w:tc>
      </w:tr>
    </w:tbl>
    <w:tbl>
      <w:tblPr>
        <w:tblStyle w:val="43"/>
        <w:tblW w:w="10065" w:type="dxa"/>
        <w:tblInd w:w="-601" w:type="dxa"/>
        <w:tblLayout w:type="fixed"/>
        <w:tblLook w:val="04A0"/>
      </w:tblPr>
      <w:tblGrid>
        <w:gridCol w:w="1418"/>
        <w:gridCol w:w="5528"/>
        <w:gridCol w:w="993"/>
        <w:gridCol w:w="2126"/>
      </w:tblGrid>
      <w:tr w:rsidR="009F3A1B" w:rsidRPr="003E6964" w:rsidTr="00F811D2">
        <w:trPr>
          <w:trHeight w:val="285"/>
        </w:trPr>
        <w:tc>
          <w:tcPr>
            <w:tcW w:w="1418" w:type="dxa"/>
            <w:tcBorders>
              <w:top w:val="single" w:sz="4" w:space="0" w:color="auto"/>
              <w:bottom w:val="nil"/>
              <w:right w:val="single" w:sz="4" w:space="0" w:color="auto"/>
            </w:tcBorders>
          </w:tcPr>
          <w:p w:rsidR="009F3A1B" w:rsidRPr="003E6964" w:rsidRDefault="009F3A1B" w:rsidP="00B857F9">
            <w:pPr>
              <w:pStyle w:val="a5"/>
              <w:numPr>
                <w:ilvl w:val="0"/>
                <w:numId w:val="7"/>
              </w:numPr>
              <w:spacing w:line="240" w:lineRule="auto"/>
              <w:jc w:val="both"/>
              <w:rPr>
                <w:color w:val="000000" w:themeColor="text1"/>
                <w:sz w:val="28"/>
                <w:szCs w:val="28"/>
              </w:rPr>
            </w:pPr>
          </w:p>
        </w:tc>
        <w:tc>
          <w:tcPr>
            <w:tcW w:w="5528" w:type="dxa"/>
            <w:tcBorders>
              <w:top w:val="single" w:sz="4" w:space="0" w:color="auto"/>
              <w:bottom w:val="nil"/>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Абат</w:t>
            </w:r>
          </w:p>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Алиева С.А., Касумова С-А.,Серганова З.З., Хамраева Е.А.</w:t>
            </w:r>
          </w:p>
        </w:tc>
        <w:tc>
          <w:tcPr>
            <w:tcW w:w="993" w:type="dxa"/>
            <w:tcBorders>
              <w:top w:val="single" w:sz="4" w:space="0" w:color="auto"/>
              <w:left w:val="single" w:sz="4" w:space="0" w:color="auto"/>
              <w:bottom w:val="nil"/>
              <w:right w:val="single" w:sz="4" w:space="0" w:color="auto"/>
            </w:tcBorders>
          </w:tcPr>
          <w:p w:rsidR="009F3A1B" w:rsidRPr="003E6964" w:rsidRDefault="009F3A1B" w:rsidP="00F811D2">
            <w:pPr>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nil"/>
              <w:right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trHeight w:val="589"/>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Амат</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Алиева С.А., КасумоваС-А., Серганова З.З.</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1</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«Дрофа»</w:t>
            </w: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И.Э.</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spacing w:line="276" w:lineRule="auto"/>
              <w:rPr>
                <w:rFonts w:ascii="Times New Roman" w:hAnsi="Times New Roman" w:cs="Times New Roman"/>
                <w:color w:val="000000" w:themeColor="text1"/>
                <w:sz w:val="28"/>
                <w:szCs w:val="28"/>
              </w:rPr>
            </w:pP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Чеченская литература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И.Х.</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2</w:t>
            </w:r>
          </w:p>
        </w:tc>
        <w:tc>
          <w:tcPr>
            <w:tcW w:w="2126" w:type="dxa"/>
            <w:tcBorders>
              <w:top w:val="single" w:sz="4" w:space="0" w:color="auto"/>
              <w:left w:val="single" w:sz="4" w:space="0" w:color="auto"/>
              <w:bottom w:val="single" w:sz="4" w:space="0" w:color="auto"/>
            </w:tcBorders>
          </w:tcPr>
          <w:p w:rsidR="009F3A1B" w:rsidRPr="003E6964" w:rsidRDefault="009F3A1B" w:rsidP="00F811D2">
            <w:pPr>
              <w:spacing w:line="276" w:lineRule="auto"/>
              <w:rPr>
                <w:rFonts w:ascii="Times New Roman" w:hAnsi="Times New Roman" w:cs="Times New Roman"/>
                <w:color w:val="000000" w:themeColor="text1"/>
                <w:sz w:val="28"/>
                <w:szCs w:val="28"/>
              </w:rPr>
            </w:pP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И.Э.</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Чеченская литература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И.Э.</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3</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Чеченский язык</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И.Э.</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p>
        </w:tc>
      </w:tr>
      <w:tr w:rsidR="009F3A1B" w:rsidRPr="003E6964" w:rsidTr="00F811D2">
        <w:trPr>
          <w:trHeight w:val="161"/>
        </w:trPr>
        <w:tc>
          <w:tcPr>
            <w:tcW w:w="1418" w:type="dxa"/>
            <w:tcBorders>
              <w:top w:val="single" w:sz="4" w:space="0" w:color="auto"/>
              <w:bottom w:val="single" w:sz="4" w:space="0" w:color="auto"/>
              <w:right w:val="single" w:sz="4" w:space="0" w:color="auto"/>
            </w:tcBorders>
          </w:tcPr>
          <w:p w:rsidR="009F3A1B" w:rsidRPr="003E6964" w:rsidRDefault="009F3A1B" w:rsidP="00B857F9">
            <w:pPr>
              <w:pStyle w:val="a5"/>
              <w:numPr>
                <w:ilvl w:val="0"/>
                <w:numId w:val="7"/>
              </w:numPr>
              <w:autoSpaceDE w:val="0"/>
              <w:autoSpaceDN w:val="0"/>
              <w:adjustRightInd w:val="0"/>
              <w:spacing w:line="240" w:lineRule="auto"/>
              <w:jc w:val="both"/>
              <w:rPr>
                <w:color w:val="000000" w:themeColor="text1"/>
                <w:sz w:val="28"/>
                <w:szCs w:val="28"/>
                <w:u w:val="single"/>
              </w:rPr>
            </w:pPr>
          </w:p>
        </w:tc>
        <w:tc>
          <w:tcPr>
            <w:tcW w:w="5528" w:type="dxa"/>
            <w:tcBorders>
              <w:top w:val="single" w:sz="4" w:space="0" w:color="auto"/>
              <w:left w:val="single" w:sz="4" w:space="0" w:color="auto"/>
              <w:bottom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Чеченская литература</w:t>
            </w:r>
          </w:p>
          <w:p w:rsidR="009F3A1B" w:rsidRPr="003E6964" w:rsidRDefault="009F3A1B" w:rsidP="00F811D2">
            <w:pPr>
              <w:autoSpaceDE w:val="0"/>
              <w:autoSpaceDN w:val="0"/>
              <w:adjustRightInd w:val="0"/>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Солтаханов Э.Х., Солтаханов  И.Э.</w:t>
            </w:r>
          </w:p>
        </w:tc>
        <w:tc>
          <w:tcPr>
            <w:tcW w:w="993" w:type="dxa"/>
            <w:tcBorders>
              <w:top w:val="single" w:sz="4" w:space="0" w:color="auto"/>
              <w:bottom w:val="single" w:sz="4" w:space="0" w:color="auto"/>
              <w:right w:val="single" w:sz="4" w:space="0" w:color="auto"/>
            </w:tcBorders>
          </w:tcPr>
          <w:p w:rsidR="009F3A1B" w:rsidRPr="003E6964" w:rsidRDefault="009F3A1B" w:rsidP="00F811D2">
            <w:pPr>
              <w:autoSpaceDE w:val="0"/>
              <w:autoSpaceDN w:val="0"/>
              <w:adjustRightInd w:val="0"/>
              <w:jc w:val="center"/>
              <w:rPr>
                <w:rFonts w:ascii="Times New Roman" w:hAnsi="Times New Roman" w:cs="Times New Roman"/>
                <w:color w:val="000000" w:themeColor="text1"/>
                <w:sz w:val="28"/>
                <w:szCs w:val="28"/>
              </w:rPr>
            </w:pPr>
            <w:r w:rsidRPr="003E6964">
              <w:rPr>
                <w:rFonts w:ascii="Times New Roman" w:hAnsi="Times New Roman" w:cs="Times New Roman"/>
                <w:color w:val="000000" w:themeColor="text1"/>
                <w:sz w:val="28"/>
                <w:szCs w:val="28"/>
              </w:rPr>
              <w:t>4</w:t>
            </w:r>
          </w:p>
        </w:tc>
        <w:tc>
          <w:tcPr>
            <w:tcW w:w="2126" w:type="dxa"/>
            <w:tcBorders>
              <w:top w:val="single" w:sz="4" w:space="0" w:color="auto"/>
              <w:left w:val="single" w:sz="4" w:space="0" w:color="auto"/>
              <w:bottom w:val="single" w:sz="4" w:space="0" w:color="auto"/>
            </w:tcBorders>
          </w:tcPr>
          <w:p w:rsidR="009F3A1B" w:rsidRPr="003E6964" w:rsidRDefault="009F3A1B" w:rsidP="00F811D2">
            <w:pPr>
              <w:rPr>
                <w:rFonts w:ascii="Times New Roman" w:hAnsi="Times New Roman" w:cs="Times New Roman"/>
                <w:color w:val="000000" w:themeColor="text1"/>
                <w:sz w:val="28"/>
                <w:szCs w:val="28"/>
              </w:rPr>
            </w:pPr>
          </w:p>
        </w:tc>
      </w:tr>
    </w:tbl>
    <w:p w:rsidR="009F3A1B" w:rsidRPr="009F3A1B" w:rsidRDefault="009F3A1B" w:rsidP="009F3A1B">
      <w:pPr>
        <w:tabs>
          <w:tab w:val="left" w:pos="7935"/>
        </w:tabs>
        <w:rPr>
          <w:rFonts w:ascii="Times New Roman" w:hAnsi="Times New Roman" w:cs="Times New Roman"/>
          <w:i/>
          <w:sz w:val="28"/>
          <w:szCs w:val="28"/>
        </w:rPr>
      </w:pPr>
    </w:p>
    <w:p w:rsidR="009F3A1B" w:rsidRDefault="009F3A1B" w:rsidP="00FE00AD">
      <w:pPr>
        <w:pStyle w:val="af0"/>
        <w:rPr>
          <w:rFonts w:ascii="Times New Roman" w:hAnsi="Times New Roman" w:cs="Times New Roman"/>
          <w:i/>
          <w:sz w:val="28"/>
          <w:szCs w:val="28"/>
          <w:u w:val="single"/>
        </w:rPr>
      </w:pP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Норма обеспеченности образовательной деятельности учебными изданиями определяется исходя из расчета : не менее одного учебника в печатной и/или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ООП начального общего образования. В М</w:t>
      </w:r>
      <w:r w:rsidR="00DC3408" w:rsidRPr="00FE00AD">
        <w:rPr>
          <w:rFonts w:ascii="Times New Roman" w:hAnsi="Times New Roman" w:cs="Times New Roman"/>
          <w:sz w:val="28"/>
          <w:szCs w:val="28"/>
        </w:rPr>
        <w:t>БОУ «</w:t>
      </w:r>
      <w:r w:rsidR="00A145C9">
        <w:rPr>
          <w:rFonts w:ascii="Times New Roman" w:hAnsi="Times New Roman"/>
          <w:sz w:val="28"/>
          <w:szCs w:val="28"/>
        </w:rPr>
        <w:t>Чернокозовская СОШ</w:t>
      </w:r>
      <w:r w:rsidRPr="00FE00AD">
        <w:rPr>
          <w:rFonts w:ascii="Times New Roman" w:hAnsi="Times New Roman" w:cs="Times New Roman"/>
          <w:sz w:val="28"/>
          <w:szCs w:val="28"/>
        </w:rPr>
        <w:t>» организован свободный доступ к печатным и электронным образовательным ресурсам, в том числе к ЭОР, размещенным в федеральных и региональных базах. Библиотека М</w:t>
      </w:r>
      <w:r w:rsidR="00A145C9">
        <w:rPr>
          <w:rFonts w:ascii="Times New Roman" w:hAnsi="Times New Roman" w:cs="Times New Roman"/>
          <w:sz w:val="28"/>
          <w:szCs w:val="28"/>
        </w:rPr>
        <w:t>БОУ «</w:t>
      </w:r>
      <w:r w:rsidR="00A145C9">
        <w:rPr>
          <w:rFonts w:ascii="Times New Roman" w:hAnsi="Times New Roman"/>
          <w:sz w:val="28"/>
          <w:szCs w:val="28"/>
        </w:rPr>
        <w:t>Чернокозовская СОШ</w:t>
      </w:r>
      <w:r w:rsidRPr="00FE00AD">
        <w:rPr>
          <w:rFonts w:ascii="Times New Roman" w:hAnsi="Times New Roman" w:cs="Times New Roman"/>
          <w:sz w:val="28"/>
          <w:szCs w:val="28"/>
        </w:rPr>
        <w:t xml:space="preserve">» укомплектована печатными образовательными ресурсами по всем учебным предметам учебного плана, а также имеет фонд дополнительной литературы включая детскую, художественную и научно – популярную </w:t>
      </w:r>
      <w:r w:rsidRPr="00FE00AD">
        <w:rPr>
          <w:rFonts w:ascii="Times New Roman" w:hAnsi="Times New Roman" w:cs="Times New Roman"/>
          <w:sz w:val="28"/>
          <w:szCs w:val="28"/>
        </w:rPr>
        <w:lastRenderedPageBreak/>
        <w:t>литературу, справочно – библиографические и периодические издания, сопровождающие реализацию АООП НОО.</w:t>
      </w:r>
    </w:p>
    <w:p w:rsidR="00DC3408"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Требования к материально</w:t>
      </w:r>
      <w:r w:rsidR="0056096B" w:rsidRPr="00FE00AD">
        <w:rPr>
          <w:rFonts w:ascii="Times New Roman" w:hAnsi="Times New Roman" w:cs="Times New Roman"/>
          <w:sz w:val="28"/>
          <w:szCs w:val="28"/>
        </w:rPr>
        <w:t>-</w:t>
      </w:r>
      <w:r w:rsidRPr="00FE00AD">
        <w:rPr>
          <w:rFonts w:ascii="Times New Roman" w:hAnsi="Times New Roman" w:cs="Times New Roman"/>
          <w:sz w:val="28"/>
          <w:szCs w:val="28"/>
        </w:rPr>
        <w:softHyphen/>
        <w:t xml:space="preserve">техническому обеспечению ориентированы не только на обучающегося, но и на всех участников процесса образования.  Это обусловлено большей, чем  для обучающихся в общеобразовательных классах, необходимостью индивидуализации процесса образования обучающихся с ОВЗ. </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i/>
          <w:sz w:val="28"/>
          <w:szCs w:val="28"/>
        </w:rPr>
        <w:t>Информационное обеспечение</w:t>
      </w:r>
      <w:r w:rsidRPr="00FE00AD">
        <w:rPr>
          <w:rFonts w:ascii="Times New Roman" w:hAnsi="Times New Roman" w:cs="Times New Roman"/>
          <w:sz w:val="28"/>
          <w:szCs w:val="28"/>
        </w:rPr>
        <w:t xml:space="preserve">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  </w:t>
      </w:r>
    </w:p>
    <w:p w:rsidR="00DC3408" w:rsidRPr="00FE00AD" w:rsidRDefault="00DC3408" w:rsidP="00FE00AD">
      <w:pPr>
        <w:pStyle w:val="af0"/>
        <w:rPr>
          <w:rStyle w:val="0pt"/>
          <w:rFonts w:eastAsiaTheme="minorHAnsi"/>
          <w:color w:val="auto"/>
          <w:spacing w:val="0"/>
          <w:sz w:val="28"/>
          <w:szCs w:val="28"/>
          <w:shd w:val="clear" w:color="auto" w:fill="auto"/>
        </w:rPr>
      </w:pPr>
    </w:p>
    <w:p w:rsidR="00053409" w:rsidRPr="00FE00AD" w:rsidRDefault="00053409" w:rsidP="00FE00AD">
      <w:pPr>
        <w:pStyle w:val="af0"/>
        <w:rPr>
          <w:rStyle w:val="0pt"/>
          <w:rFonts w:eastAsiaTheme="minorHAnsi"/>
          <w:sz w:val="28"/>
          <w:szCs w:val="28"/>
        </w:rPr>
      </w:pPr>
      <w:r w:rsidRPr="00FE00AD">
        <w:rPr>
          <w:rFonts w:ascii="Times New Roman" w:hAnsi="Times New Roman" w:cs="Times New Roman"/>
          <w:b/>
          <w:sz w:val="28"/>
          <w:szCs w:val="28"/>
        </w:rPr>
        <w:t>Учебные и информационно-методические ресурсы обеспечения реализации основной образовательной программы начального общего образования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деятельностного подхода.</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образовательная(ые)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учебного процесса и т.д.);</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информационно-методические ресурсы обеспечения учебной деятельности учащихся (</w:t>
      </w:r>
      <w:r w:rsidRPr="00FE00AD">
        <w:rPr>
          <w:rStyle w:val="a8"/>
          <w:rFonts w:eastAsiaTheme="minorHAnsi"/>
          <w:sz w:val="28"/>
          <w:szCs w:val="28"/>
        </w:rPr>
        <w:t>обучающихся</w:t>
      </w:r>
      <w:r w:rsidRPr="00FE00AD">
        <w:rPr>
          <w:rStyle w:val="0pt"/>
          <w:rFonts w:eastAsiaTheme="minorHAnsi"/>
          <w:sz w:val="28"/>
          <w:szCs w:val="28"/>
        </w:rPr>
        <w:t>) (печатные и электронные носители учебной (</w:t>
      </w:r>
      <w:r w:rsidRPr="00FE00AD">
        <w:rPr>
          <w:rStyle w:val="a8"/>
          <w:rFonts w:eastAsiaTheme="minorHAnsi"/>
          <w:sz w:val="28"/>
          <w:szCs w:val="28"/>
        </w:rPr>
        <w:t>образовательной</w:t>
      </w:r>
      <w:r w:rsidRPr="00FE00AD">
        <w:rPr>
          <w:rStyle w:val="0pt"/>
          <w:rFonts w:eastAsiaTheme="minorHAnsi"/>
          <w:sz w:val="28"/>
          <w:szCs w:val="28"/>
        </w:rPr>
        <w:t>) информации, мультимедийные, аудио- и видеоматериалы, цифровые образовательные ресурсы и т.д.;</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xml:space="preserve">- информационно-методические ресурсы обеспечения образовательной деятельности обучающих </w:t>
      </w:r>
      <w:r w:rsidRPr="00FE00AD">
        <w:rPr>
          <w:rStyle w:val="a8"/>
          <w:rFonts w:eastAsiaTheme="minorHAnsi"/>
          <w:sz w:val="28"/>
          <w:szCs w:val="28"/>
        </w:rPr>
        <w:t>(учителей начальных классов</w:t>
      </w:r>
      <w:r w:rsidRPr="00FE00AD">
        <w:rPr>
          <w:rStyle w:val="0pt"/>
          <w:rFonts w:eastAsiaTheme="minorHAnsi"/>
          <w:sz w:val="28"/>
          <w:szCs w:val="28"/>
        </w:rPr>
        <w:t>) (печатные и электронные носители научно-методической,</w:t>
      </w:r>
      <w:r w:rsidRPr="00FE00AD">
        <w:rPr>
          <w:rStyle w:val="0pt"/>
          <w:rFonts w:eastAsiaTheme="minorHAnsi"/>
          <w:sz w:val="28"/>
          <w:szCs w:val="28"/>
        </w:rPr>
        <w:tab/>
        <w:t>учебно-методической,</w:t>
      </w:r>
      <w:r w:rsidRPr="00FE00AD">
        <w:rPr>
          <w:rStyle w:val="0pt"/>
          <w:rFonts w:eastAsiaTheme="minorHAnsi"/>
          <w:sz w:val="28"/>
          <w:szCs w:val="28"/>
        </w:rPr>
        <w:tab/>
        <w:t>психолого-педагогической</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lastRenderedPageBreak/>
        <w:t>Условиями формирования и наращивания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Реализацию основной образовательной программы начального общего образования обеспечивает учебный комплект «Школа России», включенный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053409" w:rsidRPr="00FE00AD" w:rsidRDefault="00053409" w:rsidP="00FE00AD">
      <w:pPr>
        <w:pStyle w:val="af0"/>
        <w:rPr>
          <w:rStyle w:val="0pt"/>
          <w:rFonts w:eastAsiaTheme="minorHAnsi"/>
          <w:sz w:val="28"/>
          <w:szCs w:val="28"/>
        </w:rPr>
      </w:pPr>
      <w:r w:rsidRPr="00FE00AD">
        <w:rPr>
          <w:rFonts w:ascii="Times New Roman" w:hAnsi="Times New Roman" w:cs="Times New Roman"/>
          <w:sz w:val="28"/>
          <w:szCs w:val="28"/>
        </w:rPr>
        <w:t>Перечень цифровых образовательных ресурсов, обеспечивающие реализацию АООП прилагается (т</w:t>
      </w:r>
      <w:r w:rsidRPr="00FE00AD">
        <w:rPr>
          <w:rStyle w:val="0pt"/>
          <w:rFonts w:eastAsiaTheme="minorHAnsi"/>
          <w:sz w:val="28"/>
          <w:szCs w:val="28"/>
        </w:rPr>
        <w:t>есты, статические изображения, динамические изображения, анимационные модели, обучающие программы).</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Изменения в условиях в соответствии с приоритетами АООП НОО.</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В соответствии с приоритетами АООП НОО произойдут существенные изменения в условиях реализации программы:</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повышение уровня доступности качественного современного образования;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оптимизация образовательного процесса;</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усиление мотивации обучающихся;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снятие перегрузок обучающихся;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повышение компетентности обучающихся и педагогов в области информационных, компьютерных и цифровых технологий;</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наличие свободного доступа всех участников образовательного процесса к разнообразным информационным ресурсам и оборудованию;</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расширение возможности получения образования детьми с ограниченными возможностями;</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будут созданы: учебная цифровая зона, информационная цифровая зона, цифровая административная зона, цифровая зона дополнительного образования, цифровая зона социальной службы.</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повышение уровня образовательной информации, ее качества, прозрачности и доступности для всех заинтересованных лиц;</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развитие сетевого взаимодействия;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удовлетворенность родителей результатами образования;</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 повышение конкурентоспособности учреждения.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Механизмы достижения целевых ориентиров в системе условий реализации АООП НОО.</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Нормативное и правовое о</w:t>
      </w:r>
      <w:r w:rsidR="00DC3408" w:rsidRPr="00FE00AD">
        <w:rPr>
          <w:rStyle w:val="0pt"/>
          <w:rFonts w:eastAsiaTheme="minorHAnsi"/>
          <w:sz w:val="28"/>
          <w:szCs w:val="28"/>
        </w:rPr>
        <w:t>беспечение развития МБОУ «</w:t>
      </w:r>
      <w:r w:rsidR="00A145C9">
        <w:rPr>
          <w:rStyle w:val="0pt"/>
          <w:rFonts w:eastAsiaTheme="minorHAnsi"/>
          <w:sz w:val="28"/>
          <w:szCs w:val="28"/>
        </w:rPr>
        <w:t>Чернокозовская СОШ</w:t>
      </w:r>
      <w:r w:rsidRPr="00FE00AD">
        <w:rPr>
          <w:rStyle w:val="0pt"/>
          <w:rFonts w:eastAsiaTheme="minorHAnsi"/>
          <w:sz w:val="28"/>
          <w:szCs w:val="28"/>
        </w:rPr>
        <w:t>» будет направлено на формирование единой, целостной нормативной и правовой базы для реализации АООП НОО.</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xml:space="preserve">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 </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Учебно-методическое сопровождение будет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w:t>
      </w:r>
    </w:p>
    <w:p w:rsidR="00053409" w:rsidRPr="00FE00AD" w:rsidRDefault="00053409" w:rsidP="00FE00AD">
      <w:pPr>
        <w:pStyle w:val="af0"/>
        <w:rPr>
          <w:rStyle w:val="0pt"/>
          <w:rFonts w:eastAsiaTheme="minorHAnsi"/>
          <w:sz w:val="28"/>
          <w:szCs w:val="28"/>
        </w:rPr>
      </w:pPr>
      <w:r w:rsidRPr="00FE00AD">
        <w:rPr>
          <w:rStyle w:val="0pt"/>
          <w:rFonts w:eastAsiaTheme="minorHAnsi"/>
          <w:sz w:val="28"/>
          <w:szCs w:val="28"/>
        </w:rPr>
        <w:t>Информационно-техническое обеспечение будет направлено на формирование банка данных о потенциальных участниках</w:t>
      </w:r>
      <w:r w:rsidRPr="00FE00AD">
        <w:rPr>
          <w:rStyle w:val="0pt"/>
          <w:rFonts w:eastAsiaTheme="minorHAnsi"/>
          <w:sz w:val="28"/>
          <w:szCs w:val="28"/>
        </w:rPr>
        <w:tab/>
        <w:t>реализации образовательного процесса с 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Кадровое обеспечение школы высококвалифицированными специалистами будет направлено на повышение качества образовательных услуг, достижение высоких результатов учебной и вне учебной деятельности учащихся, получение преподавателями дополнительного профессионального образования и повышения квалификации.</w:t>
      </w:r>
    </w:p>
    <w:p w:rsidR="00053409" w:rsidRPr="00FE00AD" w:rsidRDefault="00053409" w:rsidP="00FE00AD">
      <w:pPr>
        <w:pStyle w:val="af0"/>
        <w:rPr>
          <w:rFonts w:ascii="Times New Roman" w:hAnsi="Times New Roman" w:cs="Times New Roman"/>
          <w:b/>
          <w:sz w:val="28"/>
          <w:szCs w:val="28"/>
        </w:rPr>
      </w:pPr>
    </w:p>
    <w:p w:rsidR="00053409" w:rsidRPr="00FE00AD" w:rsidRDefault="00053409" w:rsidP="00FE00AD">
      <w:pPr>
        <w:pStyle w:val="af0"/>
        <w:rPr>
          <w:rFonts w:ascii="Times New Roman" w:hAnsi="Times New Roman" w:cs="Times New Roman"/>
          <w:b/>
          <w:sz w:val="28"/>
          <w:szCs w:val="28"/>
        </w:rPr>
      </w:pPr>
      <w:r w:rsidRPr="00FE00AD">
        <w:rPr>
          <w:rFonts w:ascii="Times New Roman" w:hAnsi="Times New Roman" w:cs="Times New Roman"/>
          <w:b/>
          <w:sz w:val="28"/>
          <w:szCs w:val="28"/>
        </w:rPr>
        <w:t>Характеристика социокультурных связей школы, обеспечивающих</w:t>
      </w:r>
      <w:r w:rsidRPr="00FE00AD">
        <w:rPr>
          <w:rFonts w:ascii="Times New Roman" w:hAnsi="Times New Roman" w:cs="Times New Roman"/>
          <w:b/>
          <w:color w:val="C00000"/>
          <w:sz w:val="28"/>
          <w:szCs w:val="28"/>
        </w:rPr>
        <w:t xml:space="preserve"> </w:t>
      </w:r>
      <w:r w:rsidRPr="00FE00AD">
        <w:rPr>
          <w:rFonts w:ascii="Times New Roman" w:hAnsi="Times New Roman" w:cs="Times New Roman"/>
          <w:b/>
          <w:sz w:val="28"/>
          <w:szCs w:val="28"/>
        </w:rPr>
        <w:t>потребности детей с ОВЗ.</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Тенденцией современного образования является формирование образовательными учреждениями широких связей с микросоциумом, расширение образовательного пространства, социального партнёрства и сетевого взаимодействия в интересах полноценного развития школьников. Обучающиеся с ОВЗ пользуются всеми возможностями, предоставляемыми школьникам М</w:t>
      </w:r>
      <w:r w:rsidR="001D17C7">
        <w:rPr>
          <w:rFonts w:ascii="Times New Roman" w:hAnsi="Times New Roman" w:cs="Times New Roman"/>
          <w:sz w:val="28"/>
          <w:szCs w:val="28"/>
        </w:rPr>
        <w:t>БОУ «</w:t>
      </w:r>
      <w:r w:rsidR="00A145C9">
        <w:rPr>
          <w:rFonts w:ascii="Times New Roman" w:hAnsi="Times New Roman"/>
          <w:sz w:val="28"/>
          <w:szCs w:val="28"/>
        </w:rPr>
        <w:t xml:space="preserve">Чернокозовская </w:t>
      </w:r>
      <w:r w:rsidR="001D17C7">
        <w:rPr>
          <w:rFonts w:ascii="Times New Roman" w:hAnsi="Times New Roman" w:cs="Times New Roman"/>
          <w:sz w:val="28"/>
          <w:szCs w:val="28"/>
        </w:rPr>
        <w:t>С</w:t>
      </w:r>
      <w:r w:rsidR="00DC3408" w:rsidRPr="00FE00AD">
        <w:rPr>
          <w:rFonts w:ascii="Times New Roman" w:hAnsi="Times New Roman" w:cs="Times New Roman"/>
          <w:sz w:val="28"/>
          <w:szCs w:val="28"/>
        </w:rPr>
        <w:t>ОШ</w:t>
      </w:r>
      <w:r w:rsidRPr="00FE00AD">
        <w:rPr>
          <w:rFonts w:ascii="Times New Roman" w:hAnsi="Times New Roman" w:cs="Times New Roman"/>
          <w:sz w:val="28"/>
          <w:szCs w:val="28"/>
        </w:rPr>
        <w:t>».</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Профилактика безнадзорности и правонарушений среди школьников с ОВЗ проводится совместно со специалистами служб системы профилактики. Социальный педагог участвует в работе административных советов, малых педсоветов, в Советах по профилактике предупреждения правонарушений, информирует классных руководителей, родителей, обучающихся о содержании нормативных документов, касающихся области защиты прав детей, ведёт просветительскую работа среди обучающихся.</w:t>
      </w:r>
    </w:p>
    <w:p w:rsidR="00053409" w:rsidRPr="00FE00AD" w:rsidRDefault="00053409" w:rsidP="00FE00AD">
      <w:pPr>
        <w:pStyle w:val="af0"/>
        <w:rPr>
          <w:rFonts w:ascii="Times New Roman" w:hAnsi="Times New Roman" w:cs="Times New Roman"/>
          <w:sz w:val="28"/>
          <w:szCs w:val="28"/>
        </w:rPr>
      </w:pP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Контроль за состоянием системы условий реализации АООП НОО.</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Контроль за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М</w:t>
      </w:r>
      <w:r w:rsidR="001D17C7">
        <w:rPr>
          <w:rStyle w:val="0pt"/>
          <w:rFonts w:eastAsiaTheme="minorHAnsi"/>
          <w:sz w:val="28"/>
          <w:szCs w:val="28"/>
        </w:rPr>
        <w:t>БОУ «</w:t>
      </w:r>
      <w:r w:rsidR="00A145C9">
        <w:rPr>
          <w:rFonts w:ascii="Times New Roman" w:hAnsi="Times New Roman"/>
          <w:sz w:val="28"/>
          <w:szCs w:val="28"/>
        </w:rPr>
        <w:t xml:space="preserve">Чернокозовская </w:t>
      </w:r>
      <w:r w:rsidR="001D17C7">
        <w:rPr>
          <w:rStyle w:val="0pt"/>
          <w:rFonts w:eastAsiaTheme="minorHAnsi"/>
          <w:sz w:val="28"/>
          <w:szCs w:val="28"/>
        </w:rPr>
        <w:t>С</w:t>
      </w:r>
      <w:r w:rsidR="00DC3408" w:rsidRPr="00FE00AD">
        <w:rPr>
          <w:rStyle w:val="0pt"/>
          <w:rFonts w:eastAsiaTheme="minorHAnsi"/>
          <w:sz w:val="28"/>
          <w:szCs w:val="28"/>
        </w:rPr>
        <w:t>ОШ</w:t>
      </w:r>
      <w:r w:rsidRPr="00FE00AD">
        <w:rPr>
          <w:rStyle w:val="0pt"/>
          <w:rFonts w:eastAsiaTheme="minorHAnsi"/>
          <w:sz w:val="28"/>
          <w:szCs w:val="28"/>
        </w:rPr>
        <w:t>».</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В содержательном плане образовательный мониторинг отражает следующие стороны функционирования школы:</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контингент учащихся, его демографические и медицинские характеристики, движение: поступление в ОУ, перевод, окончание;</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lastRenderedPageBreak/>
        <w:t xml:space="preserve">- </w:t>
      </w:r>
      <w:r w:rsidRPr="00FE00AD">
        <w:rPr>
          <w:rStyle w:val="0pt"/>
          <w:rFonts w:eastAsiaTheme="minorHAnsi"/>
          <w:sz w:val="28"/>
          <w:szCs w:val="28"/>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фонды, обеспечение функций учреждения: обеспеченность учебниками,</w:t>
      </w:r>
      <w:r w:rsidRPr="00FE00AD">
        <w:rPr>
          <w:rFonts w:ascii="Times New Roman" w:hAnsi="Times New Roman" w:cs="Times New Roman"/>
          <w:sz w:val="28"/>
          <w:szCs w:val="28"/>
        </w:rPr>
        <w:t xml:space="preserve"> </w:t>
      </w:r>
      <w:r w:rsidRPr="00FE00AD">
        <w:rPr>
          <w:rStyle w:val="0pt"/>
          <w:rFonts w:eastAsiaTheme="minorHAnsi"/>
          <w:sz w:val="28"/>
          <w:szCs w:val="28"/>
        </w:rPr>
        <w:t>дополнительной литературой и пособиями, средствами обучения;</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состояние персонала учреждения: тарификация преподавательского состава, обеспеченность вспомогательным персоналом;</w:t>
      </w:r>
    </w:p>
    <w:p w:rsidR="00053409" w:rsidRPr="00FE00AD" w:rsidRDefault="00053409" w:rsidP="00FE00AD">
      <w:pPr>
        <w:pStyle w:val="af0"/>
        <w:rPr>
          <w:rFonts w:ascii="Times New Roman" w:hAnsi="Times New Roman" w:cs="Times New Roman"/>
          <w:sz w:val="28"/>
          <w:szCs w:val="28"/>
        </w:rPr>
      </w:pPr>
      <w:r w:rsidRPr="00FE00AD">
        <w:rPr>
          <w:rFonts w:ascii="Times New Roman" w:hAnsi="Times New Roman" w:cs="Times New Roman"/>
          <w:sz w:val="28"/>
          <w:szCs w:val="28"/>
        </w:rPr>
        <w:t xml:space="preserve"> - </w:t>
      </w:r>
      <w:r w:rsidRPr="00FE00AD">
        <w:rPr>
          <w:rStyle w:val="0pt"/>
          <w:rFonts w:eastAsiaTheme="minorHAnsi"/>
          <w:sz w:val="28"/>
          <w:szCs w:val="28"/>
        </w:rPr>
        <w:t>инфраструктура учреждения.</w:t>
      </w:r>
    </w:p>
    <w:p w:rsidR="00053409" w:rsidRPr="00FE00AD" w:rsidRDefault="0056096B" w:rsidP="00FE00AD">
      <w:pPr>
        <w:pStyle w:val="af0"/>
        <w:rPr>
          <w:rFonts w:ascii="Times New Roman" w:hAnsi="Times New Roman" w:cs="Times New Roman"/>
          <w:sz w:val="28"/>
          <w:szCs w:val="28"/>
        </w:rPr>
      </w:pPr>
      <w:r w:rsidRPr="00FE00AD">
        <w:rPr>
          <w:rFonts w:ascii="Times New Roman" w:hAnsi="Times New Roman" w:cs="Times New Roman"/>
          <w:sz w:val="28"/>
          <w:szCs w:val="28"/>
        </w:rPr>
        <w:t>1</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учебных достижений обучающихся в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внутришкольное инспектирование (график ВШК);</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диагностика уровня обученности;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результаты промежуточной аттестации (по четвертям, по полугодиям, за год);</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качество знаний по предметам (по четвертям, по полугодиям, за год);</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работа с неуспевающими обучающимися;</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работа с учащимися, переведенными условно;</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потенциальные возможности обучающихся (общий уровень интеллекта, дифференцированный по компонентам);</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уровень социально-психологической адаптации личности;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достижения обучающихся в различных сферах деятельности (портфель достижений учащегося).</w:t>
      </w:r>
    </w:p>
    <w:p w:rsidR="00053409" w:rsidRPr="00FE00AD" w:rsidRDefault="0056096B" w:rsidP="00FE00AD">
      <w:pPr>
        <w:pStyle w:val="af0"/>
        <w:rPr>
          <w:rFonts w:ascii="Times New Roman" w:hAnsi="Times New Roman" w:cs="Times New Roman"/>
          <w:sz w:val="28"/>
          <w:szCs w:val="28"/>
        </w:rPr>
      </w:pPr>
      <w:r w:rsidRPr="00FE00AD">
        <w:rPr>
          <w:rStyle w:val="0pt"/>
          <w:rFonts w:eastAsiaTheme="minorHAnsi"/>
          <w:sz w:val="28"/>
          <w:szCs w:val="28"/>
        </w:rPr>
        <w:t>2</w:t>
      </w:r>
      <w:r w:rsidR="00053409" w:rsidRPr="00FE00AD">
        <w:rPr>
          <w:rStyle w:val="0pt"/>
          <w:rFonts w:eastAsiaTheme="minorHAnsi"/>
          <w:sz w:val="28"/>
          <w:szCs w:val="28"/>
        </w:rPr>
        <w:t>. Мониторинг физического развития и состояния здоровья обучающихся школы:</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распределение учащихся по группам здоровья;</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количество дней, пропущенных по болезни;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занятость учащихся в спортивных секциях (по классам, по параллелям, по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организация мероприятий, направленных на совершенствование физического развития и поддержания здоровья обучающихся.</w:t>
      </w:r>
    </w:p>
    <w:p w:rsidR="00053409" w:rsidRPr="00FE00AD" w:rsidRDefault="0056096B" w:rsidP="00FE00AD">
      <w:pPr>
        <w:pStyle w:val="af0"/>
        <w:rPr>
          <w:rFonts w:ascii="Times New Roman" w:hAnsi="Times New Roman" w:cs="Times New Roman"/>
          <w:sz w:val="28"/>
          <w:szCs w:val="28"/>
        </w:rPr>
      </w:pPr>
      <w:r w:rsidRPr="00FE00AD">
        <w:rPr>
          <w:rFonts w:ascii="Times New Roman" w:hAnsi="Times New Roman" w:cs="Times New Roman"/>
          <w:sz w:val="28"/>
          <w:szCs w:val="28"/>
        </w:rPr>
        <w:t>3</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воспитательной системы в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реализация программы духовно- нравственного воспитания;</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реализация программы экологической культуры, здорового и безопасного образа жизни;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уровень воспитательных систем по классам;</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участие в спортивных соревнованиях (по классам, по параллелям, по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участие в общешкольных мероприятиях (по классам, по параллелям, по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участие в социально значимых проектах (по классам, по параллелям, по школе);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выполнение обучающимися Устава школы;</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работа с обучающимися, находящимися в трудной жизненной ситуации;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уровень воспитанности обучающихся.</w:t>
      </w:r>
    </w:p>
    <w:p w:rsidR="00053409" w:rsidRPr="00FE00AD" w:rsidRDefault="0056096B" w:rsidP="00FE00AD">
      <w:pPr>
        <w:pStyle w:val="af0"/>
        <w:rPr>
          <w:rFonts w:ascii="Times New Roman" w:hAnsi="Times New Roman" w:cs="Times New Roman"/>
          <w:sz w:val="28"/>
          <w:szCs w:val="28"/>
        </w:rPr>
      </w:pPr>
      <w:r w:rsidRPr="00FE00AD">
        <w:rPr>
          <w:rFonts w:ascii="Times New Roman" w:hAnsi="Times New Roman" w:cs="Times New Roman"/>
          <w:sz w:val="28"/>
          <w:szCs w:val="28"/>
        </w:rPr>
        <w:t>4</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ресурсного обеспечения образовательного процесса в школе: кадровое обеспечение: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потребность в кадрах;</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lastRenderedPageBreak/>
        <w:t>текучесть кадров. учебно-методическое обеспечение: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анализ типовых и авторских учебных программ;</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укомплектованность учебных кабинетов дидактическими материалами;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содержание медиатеки школы;</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материально-техническое обеспечение;</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оснащение учебной мебелью;</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оснащение демонстрационным оборудованием;</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оснащение компьютерной техникой;</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оснащение интерактивными средствами обучения;</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оснащение наглядными пособиями;</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комплектование библиотечного фонда.</w:t>
      </w:r>
    </w:p>
    <w:p w:rsidR="00053409" w:rsidRPr="00FE00AD" w:rsidRDefault="00053409" w:rsidP="00FE00AD">
      <w:pPr>
        <w:pStyle w:val="af0"/>
        <w:rPr>
          <w:rFonts w:ascii="Times New Roman" w:hAnsi="Times New Roman" w:cs="Times New Roman"/>
          <w:sz w:val="28"/>
          <w:szCs w:val="28"/>
        </w:rPr>
      </w:pPr>
      <w:r w:rsidRPr="00FE00AD">
        <w:rPr>
          <w:rStyle w:val="0pt"/>
          <w:rFonts w:eastAsiaTheme="minorHAnsi"/>
          <w:sz w:val="28"/>
          <w:szCs w:val="28"/>
        </w:rPr>
        <w:tab/>
      </w:r>
      <w:r w:rsidRPr="00FE00AD">
        <w:rPr>
          <w:rFonts w:ascii="Times New Roman" w:hAnsi="Times New Roman" w:cs="Times New Roman"/>
          <w:sz w:val="28"/>
          <w:szCs w:val="28"/>
        </w:rPr>
        <w:t>Адаптированная основная образовательная программа рассчитана на 4 года. Основанием для изменения содержания являются результаты анализа работы школы за прошедший год и новые нормативно-регламентирующие документы всех уровней.</w:t>
      </w:r>
    </w:p>
    <w:p w:rsidR="00053409" w:rsidRPr="00FE00AD" w:rsidRDefault="00053409" w:rsidP="00FE00AD">
      <w:pPr>
        <w:pStyle w:val="af0"/>
        <w:rPr>
          <w:rStyle w:val="0pt"/>
          <w:rFonts w:eastAsiaTheme="minorHAnsi"/>
          <w:sz w:val="28"/>
          <w:szCs w:val="28"/>
        </w:rPr>
      </w:pPr>
    </w:p>
    <w:p w:rsidR="00053409" w:rsidRPr="00FE00AD" w:rsidRDefault="00053409" w:rsidP="00FE00AD">
      <w:pPr>
        <w:pStyle w:val="af0"/>
        <w:rPr>
          <w:rStyle w:val="0pt"/>
          <w:rFonts w:eastAsiaTheme="minorHAnsi"/>
          <w:sz w:val="28"/>
          <w:szCs w:val="28"/>
        </w:rPr>
      </w:pPr>
    </w:p>
    <w:p w:rsidR="003E6964" w:rsidRPr="003E6964" w:rsidRDefault="003E6964" w:rsidP="003E6964">
      <w:pPr>
        <w:spacing w:after="0"/>
        <w:rPr>
          <w:sz w:val="28"/>
          <w:szCs w:val="28"/>
        </w:rPr>
      </w:pPr>
    </w:p>
    <w:p w:rsidR="0060499D" w:rsidRPr="003E6964" w:rsidRDefault="0060499D" w:rsidP="003E6964">
      <w:pPr>
        <w:rPr>
          <w:rFonts w:ascii="Times New Roman" w:hAnsi="Times New Roman" w:cs="Times New Roman"/>
          <w:sz w:val="28"/>
          <w:szCs w:val="28"/>
        </w:rPr>
        <w:sectPr w:rsidR="0060499D" w:rsidRPr="003E6964" w:rsidSect="003E6964">
          <w:pgSz w:w="11906" w:h="16838"/>
          <w:pgMar w:top="1134" w:right="850" w:bottom="1134" w:left="1701" w:header="708" w:footer="708" w:gutter="0"/>
          <w:cols w:space="708"/>
          <w:docGrid w:linePitch="360"/>
        </w:sectPr>
      </w:pPr>
    </w:p>
    <w:p w:rsidR="003E6964" w:rsidRPr="003E6964" w:rsidRDefault="003E6964" w:rsidP="003E6964">
      <w:pPr>
        <w:pStyle w:val="affd"/>
        <w:spacing w:line="240" w:lineRule="auto"/>
        <w:ind w:firstLine="0"/>
        <w:rPr>
          <w:b/>
          <w:szCs w:val="28"/>
        </w:rPr>
      </w:pPr>
    </w:p>
    <w:p w:rsidR="003E6964" w:rsidRPr="003E6964" w:rsidRDefault="003E6964" w:rsidP="003E6964">
      <w:pPr>
        <w:pStyle w:val="affd"/>
        <w:spacing w:line="240" w:lineRule="auto"/>
        <w:rPr>
          <w:szCs w:val="28"/>
        </w:rPr>
      </w:pPr>
      <w:r w:rsidRPr="003E6964">
        <w:rPr>
          <w:b/>
          <w:szCs w:val="28"/>
        </w:rPr>
        <w:t>Управление реализацией программы</w:t>
      </w:r>
      <w:r w:rsidRPr="003E6964">
        <w:rPr>
          <w:szCs w:val="28"/>
        </w:rPr>
        <w:t xml:space="preserve"> осуществляется по следующему алгоритму:</w:t>
      </w:r>
    </w:p>
    <w:p w:rsidR="003E6964" w:rsidRPr="003E6964" w:rsidRDefault="003E6964" w:rsidP="003E6964">
      <w:pPr>
        <w:pStyle w:val="affd"/>
        <w:spacing w:line="240" w:lineRule="auto"/>
        <w:ind w:left="360" w:firstLine="0"/>
        <w:rPr>
          <w:szCs w:val="28"/>
        </w:rPr>
      </w:pPr>
      <w:r w:rsidRPr="003E6964">
        <w:rPr>
          <w:szCs w:val="28"/>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3E6964" w:rsidRPr="003E6964" w:rsidRDefault="003E6964" w:rsidP="003E6964">
      <w:pPr>
        <w:pStyle w:val="affd"/>
        <w:spacing w:line="240" w:lineRule="auto"/>
        <w:ind w:left="360" w:firstLine="0"/>
        <w:rPr>
          <w:szCs w:val="28"/>
        </w:rPr>
      </w:pPr>
      <w:r w:rsidRPr="003E6964">
        <w:rPr>
          <w:szCs w:val="28"/>
        </w:rPr>
        <w:t>2) организация совместно с советом  школы системы общественной экспертизы реализации программы;</w:t>
      </w:r>
    </w:p>
    <w:p w:rsidR="003E6964" w:rsidRPr="003E6964" w:rsidRDefault="003E6964" w:rsidP="003E6964">
      <w:pPr>
        <w:pStyle w:val="affd"/>
        <w:spacing w:line="240" w:lineRule="auto"/>
        <w:ind w:left="360" w:firstLine="0"/>
        <w:rPr>
          <w:szCs w:val="28"/>
        </w:rPr>
      </w:pPr>
      <w:r w:rsidRPr="003E6964">
        <w:rPr>
          <w:szCs w:val="28"/>
        </w:rPr>
        <w:t>3) организация информирования родителей о программе;</w:t>
      </w:r>
    </w:p>
    <w:p w:rsidR="003E6964" w:rsidRPr="003E6964" w:rsidRDefault="003E6964" w:rsidP="003E6964">
      <w:pPr>
        <w:pStyle w:val="affd"/>
        <w:spacing w:line="240" w:lineRule="auto"/>
        <w:ind w:firstLine="0"/>
        <w:rPr>
          <w:szCs w:val="28"/>
        </w:rPr>
      </w:pPr>
      <w:r w:rsidRPr="003E6964">
        <w:rPr>
          <w:szCs w:val="28"/>
        </w:rPr>
        <w:t xml:space="preserve">      4) создание системы оценки результатов освоения образовательной программы;</w:t>
      </w:r>
    </w:p>
    <w:p w:rsidR="003E6964" w:rsidRPr="003E6964" w:rsidRDefault="003E6964" w:rsidP="003E6964">
      <w:pPr>
        <w:pStyle w:val="affd"/>
        <w:spacing w:line="240" w:lineRule="auto"/>
        <w:ind w:firstLine="0"/>
        <w:rPr>
          <w:szCs w:val="28"/>
        </w:rPr>
      </w:pPr>
      <w:r w:rsidRPr="003E6964">
        <w:rPr>
          <w:szCs w:val="28"/>
        </w:rPr>
        <w:t xml:space="preserve">     5) подведение итогов выполнения программы на заседаниях педсовета и совета школы.</w:t>
      </w:r>
    </w:p>
    <w:p w:rsidR="00053409" w:rsidRPr="003E6964" w:rsidRDefault="00053409" w:rsidP="00FE00AD">
      <w:pPr>
        <w:pStyle w:val="af0"/>
        <w:rPr>
          <w:rFonts w:ascii="Times New Roman" w:hAnsi="Times New Roman" w:cs="Times New Roman"/>
          <w:sz w:val="28"/>
          <w:szCs w:val="28"/>
        </w:rPr>
      </w:pPr>
    </w:p>
    <w:sectPr w:rsidR="00053409" w:rsidRPr="003E6964" w:rsidSect="00FE00AD">
      <w:footerReference w:type="default" r:id="rId9"/>
      <w:pgSz w:w="11906" w:h="16838"/>
      <w:pgMar w:top="851" w:right="850" w:bottom="851"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7F9" w:rsidRDefault="00B857F9" w:rsidP="008D3C1A">
      <w:pPr>
        <w:spacing w:after="0" w:line="240" w:lineRule="auto"/>
      </w:pPr>
      <w:r>
        <w:separator/>
      </w:r>
    </w:p>
  </w:endnote>
  <w:endnote w:type="continuationSeparator" w:id="0">
    <w:p w:rsidR="00B857F9" w:rsidRDefault="00B857F9" w:rsidP="008D3C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 Set 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8383494"/>
      <w:docPartObj>
        <w:docPartGallery w:val="Page Numbers (Bottom of Page)"/>
        <w:docPartUnique/>
      </w:docPartObj>
    </w:sdtPr>
    <w:sdtContent>
      <w:p w:rsidR="003E6964" w:rsidRDefault="003E6964">
        <w:pPr>
          <w:pStyle w:val="ac"/>
          <w:jc w:val="right"/>
        </w:pPr>
        <w:fldSimple w:instr="PAGE   \* MERGEFORMAT">
          <w:r w:rsidR="00E60F2F">
            <w:rPr>
              <w:noProof/>
            </w:rPr>
            <w:t>143</w:t>
          </w:r>
        </w:fldSimple>
      </w:p>
    </w:sdtContent>
  </w:sdt>
  <w:p w:rsidR="003E6964" w:rsidRDefault="003E696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7F9" w:rsidRDefault="00B857F9" w:rsidP="008D3C1A">
      <w:pPr>
        <w:spacing w:after="0" w:line="240" w:lineRule="auto"/>
      </w:pPr>
      <w:r>
        <w:separator/>
      </w:r>
    </w:p>
  </w:footnote>
  <w:footnote w:type="continuationSeparator" w:id="0">
    <w:p w:rsidR="00B857F9" w:rsidRDefault="00B857F9" w:rsidP="008D3C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0000000B"/>
    <w:multiLevelType w:val="multilevel"/>
    <w:tmpl w:val="0000000B"/>
    <w:name w:val="WW8Num11"/>
    <w:lvl w:ilvl="0">
      <w:start w:val="1"/>
      <w:numFmt w:val="decimal"/>
      <w:lvlText w:val="%1."/>
      <w:lvlJc w:val="left"/>
      <w:pPr>
        <w:tabs>
          <w:tab w:val="num" w:pos="0"/>
        </w:tabs>
        <w:ind w:left="0" w:firstLine="0"/>
      </w:pPr>
      <w:rPr>
        <w:rFonts w:ascii="Symbol" w:hAnsi="Symbol"/>
      </w:rPr>
    </w:lvl>
    <w:lvl w:ilvl="1">
      <w:start w:val="1"/>
      <w:numFmt w:val="lowerLetter"/>
      <w:lvlText w:val="%2."/>
      <w:lvlJc w:val="left"/>
      <w:pPr>
        <w:tabs>
          <w:tab w:val="num" w:pos="0"/>
        </w:tabs>
        <w:ind w:left="0" w:firstLine="0"/>
      </w:pPr>
      <w:rPr>
        <w:rFonts w:ascii="Symbol" w:hAnsi="Symbol"/>
      </w:rPr>
    </w:lvl>
    <w:lvl w:ilvl="2">
      <w:start w:val="1"/>
      <w:numFmt w:val="lowerRoman"/>
      <w:lvlText w:val="%3."/>
      <w:lvlJc w:val="left"/>
      <w:pPr>
        <w:tabs>
          <w:tab w:val="num" w:pos="0"/>
        </w:tabs>
        <w:ind w:left="0" w:firstLine="0"/>
      </w:pPr>
      <w:rPr>
        <w:rFonts w:ascii="Symbol" w:hAnsi="Symbol"/>
      </w:rPr>
    </w:lvl>
    <w:lvl w:ilvl="3">
      <w:start w:val="1"/>
      <w:numFmt w:val="decimal"/>
      <w:lvlText w:val="%4."/>
      <w:lvlJc w:val="left"/>
      <w:pPr>
        <w:tabs>
          <w:tab w:val="num" w:pos="0"/>
        </w:tabs>
        <w:ind w:left="0" w:firstLine="0"/>
      </w:pPr>
      <w:rPr>
        <w:rFonts w:ascii="Symbol" w:hAnsi="Symbol"/>
      </w:rPr>
    </w:lvl>
    <w:lvl w:ilvl="4">
      <w:start w:val="1"/>
      <w:numFmt w:val="lowerLetter"/>
      <w:lvlText w:val="%5."/>
      <w:lvlJc w:val="left"/>
      <w:pPr>
        <w:tabs>
          <w:tab w:val="num" w:pos="0"/>
        </w:tabs>
        <w:ind w:left="0" w:firstLine="0"/>
      </w:pPr>
      <w:rPr>
        <w:rFonts w:ascii="Symbol" w:hAnsi="Symbol"/>
      </w:rPr>
    </w:lvl>
    <w:lvl w:ilvl="5">
      <w:start w:val="1"/>
      <w:numFmt w:val="lowerRoman"/>
      <w:lvlText w:val="%6."/>
      <w:lvlJc w:val="left"/>
      <w:pPr>
        <w:tabs>
          <w:tab w:val="num" w:pos="0"/>
        </w:tabs>
        <w:ind w:left="0" w:firstLine="0"/>
      </w:pPr>
      <w:rPr>
        <w:rFonts w:ascii="Symbol" w:hAnsi="Symbol"/>
      </w:rPr>
    </w:lvl>
    <w:lvl w:ilvl="6">
      <w:start w:val="1"/>
      <w:numFmt w:val="decimal"/>
      <w:lvlText w:val="%7."/>
      <w:lvlJc w:val="left"/>
      <w:pPr>
        <w:tabs>
          <w:tab w:val="num" w:pos="0"/>
        </w:tabs>
        <w:ind w:left="0" w:firstLine="0"/>
      </w:pPr>
      <w:rPr>
        <w:rFonts w:ascii="Symbol" w:hAnsi="Symbol"/>
      </w:rPr>
    </w:lvl>
    <w:lvl w:ilvl="7">
      <w:start w:val="1"/>
      <w:numFmt w:val="lowerLetter"/>
      <w:lvlText w:val="%8."/>
      <w:lvlJc w:val="left"/>
      <w:pPr>
        <w:tabs>
          <w:tab w:val="num" w:pos="0"/>
        </w:tabs>
        <w:ind w:left="0" w:firstLine="0"/>
      </w:pPr>
      <w:rPr>
        <w:rFonts w:ascii="Symbol" w:hAnsi="Symbol"/>
      </w:rPr>
    </w:lvl>
    <w:lvl w:ilvl="8">
      <w:start w:val="1"/>
      <w:numFmt w:val="lowerRoman"/>
      <w:lvlText w:val="%9."/>
      <w:lvlJc w:val="left"/>
      <w:pPr>
        <w:tabs>
          <w:tab w:val="num" w:pos="0"/>
        </w:tabs>
        <w:ind w:left="0" w:firstLine="0"/>
      </w:pPr>
      <w:rPr>
        <w:rFonts w:ascii="Symbol" w:hAnsi="Symbol"/>
      </w:rPr>
    </w:lvl>
  </w:abstractNum>
  <w:abstractNum w:abstractNumId="5">
    <w:nsid w:val="0C2112C7"/>
    <w:multiLevelType w:val="hybridMultilevel"/>
    <w:tmpl w:val="FA60DB5A"/>
    <w:lvl w:ilvl="0" w:tplc="6396FABE">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B24DE7"/>
    <w:multiLevelType w:val="hybridMultilevel"/>
    <w:tmpl w:val="9684E170"/>
    <w:lvl w:ilvl="0" w:tplc="3B5C9FA4">
      <w:start w:val="1"/>
      <w:numFmt w:val="decimal"/>
      <w:lvlText w:val="%1."/>
      <w:lvlJc w:val="right"/>
      <w:pPr>
        <w:ind w:left="7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273532"/>
    <w:multiLevelType w:val="hybridMultilevel"/>
    <w:tmpl w:val="E6D40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0926B3"/>
    <w:multiLevelType w:val="multilevel"/>
    <w:tmpl w:val="A2DA267E"/>
    <w:styleLink w:val="WWNum3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nsid w:val="53AB1DAA"/>
    <w:multiLevelType w:val="hybridMultilevel"/>
    <w:tmpl w:val="E91EC9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45A399A"/>
    <w:multiLevelType w:val="hybridMultilevel"/>
    <w:tmpl w:val="5596D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860074"/>
    <w:multiLevelType w:val="hybridMultilevel"/>
    <w:tmpl w:val="1D06CC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12"/>
  </w:num>
  <w:num w:numId="4">
    <w:abstractNumId w:val="9"/>
  </w:num>
  <w:num w:numId="5">
    <w:abstractNumId w:val="10"/>
  </w:num>
  <w:num w:numId="6">
    <w:abstractNumId w:val="7"/>
  </w:num>
  <w:num w:numId="7">
    <w:abstractNumId w:val="6"/>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D3C1A"/>
    <w:rsid w:val="000065F5"/>
    <w:rsid w:val="00014DC0"/>
    <w:rsid w:val="00015C0A"/>
    <w:rsid w:val="0001603B"/>
    <w:rsid w:val="00017FAE"/>
    <w:rsid w:val="00022598"/>
    <w:rsid w:val="00027456"/>
    <w:rsid w:val="00032BCB"/>
    <w:rsid w:val="000355AD"/>
    <w:rsid w:val="00035E34"/>
    <w:rsid w:val="0003760C"/>
    <w:rsid w:val="00041395"/>
    <w:rsid w:val="00044107"/>
    <w:rsid w:val="000446AC"/>
    <w:rsid w:val="00045C12"/>
    <w:rsid w:val="00047E16"/>
    <w:rsid w:val="00050B12"/>
    <w:rsid w:val="00053409"/>
    <w:rsid w:val="00053C1E"/>
    <w:rsid w:val="00060FE4"/>
    <w:rsid w:val="0006737C"/>
    <w:rsid w:val="000710CD"/>
    <w:rsid w:val="00071ED7"/>
    <w:rsid w:val="000747BC"/>
    <w:rsid w:val="0007553B"/>
    <w:rsid w:val="000801A2"/>
    <w:rsid w:val="0008178E"/>
    <w:rsid w:val="0008276F"/>
    <w:rsid w:val="00083198"/>
    <w:rsid w:val="00083215"/>
    <w:rsid w:val="00083D4C"/>
    <w:rsid w:val="0009494B"/>
    <w:rsid w:val="000974C7"/>
    <w:rsid w:val="000979A3"/>
    <w:rsid w:val="000A04A7"/>
    <w:rsid w:val="000A08F1"/>
    <w:rsid w:val="000A1DBB"/>
    <w:rsid w:val="000A3222"/>
    <w:rsid w:val="000A669C"/>
    <w:rsid w:val="000A7A8F"/>
    <w:rsid w:val="000B015A"/>
    <w:rsid w:val="000B0C0E"/>
    <w:rsid w:val="000B105A"/>
    <w:rsid w:val="000B17F7"/>
    <w:rsid w:val="000C10D2"/>
    <w:rsid w:val="000C13ED"/>
    <w:rsid w:val="000C1F28"/>
    <w:rsid w:val="000C3494"/>
    <w:rsid w:val="000C3573"/>
    <w:rsid w:val="000C536E"/>
    <w:rsid w:val="000C6556"/>
    <w:rsid w:val="000D54A6"/>
    <w:rsid w:val="000D6A20"/>
    <w:rsid w:val="000D6B1D"/>
    <w:rsid w:val="000E0BF3"/>
    <w:rsid w:val="000E20AC"/>
    <w:rsid w:val="000E2472"/>
    <w:rsid w:val="000E3515"/>
    <w:rsid w:val="000E49CF"/>
    <w:rsid w:val="000E6C84"/>
    <w:rsid w:val="000F0D4D"/>
    <w:rsid w:val="000F2536"/>
    <w:rsid w:val="000F284D"/>
    <w:rsid w:val="000F3737"/>
    <w:rsid w:val="000F410C"/>
    <w:rsid w:val="000F4FD4"/>
    <w:rsid w:val="000F7979"/>
    <w:rsid w:val="00103C51"/>
    <w:rsid w:val="00106CBF"/>
    <w:rsid w:val="001127F5"/>
    <w:rsid w:val="00114A34"/>
    <w:rsid w:val="00115D9B"/>
    <w:rsid w:val="001167C5"/>
    <w:rsid w:val="00117B05"/>
    <w:rsid w:val="00120BF0"/>
    <w:rsid w:val="0012167B"/>
    <w:rsid w:val="00123063"/>
    <w:rsid w:val="001313F8"/>
    <w:rsid w:val="00133968"/>
    <w:rsid w:val="001348BE"/>
    <w:rsid w:val="00134EBC"/>
    <w:rsid w:val="001368C6"/>
    <w:rsid w:val="001446F8"/>
    <w:rsid w:val="00152A10"/>
    <w:rsid w:val="00154187"/>
    <w:rsid w:val="00155BE1"/>
    <w:rsid w:val="00160241"/>
    <w:rsid w:val="00160E85"/>
    <w:rsid w:val="001615AA"/>
    <w:rsid w:val="0016377A"/>
    <w:rsid w:val="00165432"/>
    <w:rsid w:val="001656F2"/>
    <w:rsid w:val="00166BAE"/>
    <w:rsid w:val="00167CDE"/>
    <w:rsid w:val="00172B8F"/>
    <w:rsid w:val="00176B87"/>
    <w:rsid w:val="00185E05"/>
    <w:rsid w:val="0019237E"/>
    <w:rsid w:val="00192C27"/>
    <w:rsid w:val="00194807"/>
    <w:rsid w:val="001948B6"/>
    <w:rsid w:val="00196243"/>
    <w:rsid w:val="001979E4"/>
    <w:rsid w:val="001A085A"/>
    <w:rsid w:val="001A56D5"/>
    <w:rsid w:val="001A7FB7"/>
    <w:rsid w:val="001B1106"/>
    <w:rsid w:val="001B3471"/>
    <w:rsid w:val="001B6412"/>
    <w:rsid w:val="001B64E2"/>
    <w:rsid w:val="001C188F"/>
    <w:rsid w:val="001C48B4"/>
    <w:rsid w:val="001C5C01"/>
    <w:rsid w:val="001C683B"/>
    <w:rsid w:val="001D08FD"/>
    <w:rsid w:val="001D17C7"/>
    <w:rsid w:val="001D1A2D"/>
    <w:rsid w:val="001D1FFE"/>
    <w:rsid w:val="001D2816"/>
    <w:rsid w:val="001E1B3A"/>
    <w:rsid w:val="001E5340"/>
    <w:rsid w:val="001F159C"/>
    <w:rsid w:val="001F20E6"/>
    <w:rsid w:val="001F4213"/>
    <w:rsid w:val="001F7D89"/>
    <w:rsid w:val="00200732"/>
    <w:rsid w:val="00202E9C"/>
    <w:rsid w:val="0020309A"/>
    <w:rsid w:val="002041E7"/>
    <w:rsid w:val="00210109"/>
    <w:rsid w:val="00211DF7"/>
    <w:rsid w:val="00212A21"/>
    <w:rsid w:val="002232E3"/>
    <w:rsid w:val="00223402"/>
    <w:rsid w:val="002245CB"/>
    <w:rsid w:val="0023146E"/>
    <w:rsid w:val="00231945"/>
    <w:rsid w:val="00236C4F"/>
    <w:rsid w:val="0023780E"/>
    <w:rsid w:val="00240B6C"/>
    <w:rsid w:val="00240B72"/>
    <w:rsid w:val="00240FE5"/>
    <w:rsid w:val="0024103E"/>
    <w:rsid w:val="0024257E"/>
    <w:rsid w:val="00245795"/>
    <w:rsid w:val="00251485"/>
    <w:rsid w:val="00252F6D"/>
    <w:rsid w:val="002563F6"/>
    <w:rsid w:val="00265D16"/>
    <w:rsid w:val="00266B76"/>
    <w:rsid w:val="00273223"/>
    <w:rsid w:val="00273833"/>
    <w:rsid w:val="00274533"/>
    <w:rsid w:val="00276C86"/>
    <w:rsid w:val="00280EEB"/>
    <w:rsid w:val="002838ED"/>
    <w:rsid w:val="002842B8"/>
    <w:rsid w:val="00287F57"/>
    <w:rsid w:val="00294E14"/>
    <w:rsid w:val="002A1D44"/>
    <w:rsid w:val="002A2D9D"/>
    <w:rsid w:val="002A4FBD"/>
    <w:rsid w:val="002A7AB3"/>
    <w:rsid w:val="002B1638"/>
    <w:rsid w:val="002B21DE"/>
    <w:rsid w:val="002B2AF0"/>
    <w:rsid w:val="002B3E7E"/>
    <w:rsid w:val="002B4E72"/>
    <w:rsid w:val="002B75E4"/>
    <w:rsid w:val="002B7ADE"/>
    <w:rsid w:val="002C17D9"/>
    <w:rsid w:val="002C2EAB"/>
    <w:rsid w:val="002C38A4"/>
    <w:rsid w:val="002C4C9C"/>
    <w:rsid w:val="002C4CE6"/>
    <w:rsid w:val="002C6848"/>
    <w:rsid w:val="002C6B48"/>
    <w:rsid w:val="002C7566"/>
    <w:rsid w:val="002D2AEA"/>
    <w:rsid w:val="002D4D10"/>
    <w:rsid w:val="002D5F3A"/>
    <w:rsid w:val="002D7E2F"/>
    <w:rsid w:val="002E0104"/>
    <w:rsid w:val="002E21B2"/>
    <w:rsid w:val="002F3F79"/>
    <w:rsid w:val="002F6088"/>
    <w:rsid w:val="00302E98"/>
    <w:rsid w:val="00303064"/>
    <w:rsid w:val="00303BCC"/>
    <w:rsid w:val="0031075A"/>
    <w:rsid w:val="00313D20"/>
    <w:rsid w:val="00316C04"/>
    <w:rsid w:val="00321085"/>
    <w:rsid w:val="00321CA6"/>
    <w:rsid w:val="00323022"/>
    <w:rsid w:val="0032307C"/>
    <w:rsid w:val="00323FDB"/>
    <w:rsid w:val="0032522C"/>
    <w:rsid w:val="0033216B"/>
    <w:rsid w:val="0033247F"/>
    <w:rsid w:val="0033684B"/>
    <w:rsid w:val="00336CDA"/>
    <w:rsid w:val="00340097"/>
    <w:rsid w:val="003416F6"/>
    <w:rsid w:val="00341892"/>
    <w:rsid w:val="00343070"/>
    <w:rsid w:val="003464B0"/>
    <w:rsid w:val="00347D31"/>
    <w:rsid w:val="0035575C"/>
    <w:rsid w:val="0035615E"/>
    <w:rsid w:val="00357809"/>
    <w:rsid w:val="00357F8F"/>
    <w:rsid w:val="00360222"/>
    <w:rsid w:val="00360F36"/>
    <w:rsid w:val="00361271"/>
    <w:rsid w:val="003622EA"/>
    <w:rsid w:val="00363D20"/>
    <w:rsid w:val="00364330"/>
    <w:rsid w:val="00376329"/>
    <w:rsid w:val="00377E22"/>
    <w:rsid w:val="003815E5"/>
    <w:rsid w:val="0038164C"/>
    <w:rsid w:val="00381956"/>
    <w:rsid w:val="0038551F"/>
    <w:rsid w:val="00392B5E"/>
    <w:rsid w:val="003950B4"/>
    <w:rsid w:val="00396713"/>
    <w:rsid w:val="0039730F"/>
    <w:rsid w:val="003A0DE4"/>
    <w:rsid w:val="003A1892"/>
    <w:rsid w:val="003A4E8F"/>
    <w:rsid w:val="003A6BAF"/>
    <w:rsid w:val="003B00CF"/>
    <w:rsid w:val="003B3521"/>
    <w:rsid w:val="003B3BB5"/>
    <w:rsid w:val="003B57EF"/>
    <w:rsid w:val="003B6A3D"/>
    <w:rsid w:val="003C23EC"/>
    <w:rsid w:val="003C517F"/>
    <w:rsid w:val="003C6676"/>
    <w:rsid w:val="003C6852"/>
    <w:rsid w:val="003C7896"/>
    <w:rsid w:val="003D0118"/>
    <w:rsid w:val="003D238E"/>
    <w:rsid w:val="003D266F"/>
    <w:rsid w:val="003D66A9"/>
    <w:rsid w:val="003E6964"/>
    <w:rsid w:val="003F05BC"/>
    <w:rsid w:val="003F255E"/>
    <w:rsid w:val="003F6891"/>
    <w:rsid w:val="003F6F87"/>
    <w:rsid w:val="003F7095"/>
    <w:rsid w:val="003F7E36"/>
    <w:rsid w:val="00401EDE"/>
    <w:rsid w:val="004036BC"/>
    <w:rsid w:val="00411E28"/>
    <w:rsid w:val="0041358D"/>
    <w:rsid w:val="00416C53"/>
    <w:rsid w:val="00422D8E"/>
    <w:rsid w:val="004256BD"/>
    <w:rsid w:val="00426776"/>
    <w:rsid w:val="0043055C"/>
    <w:rsid w:val="00433B05"/>
    <w:rsid w:val="0043754A"/>
    <w:rsid w:val="00440E67"/>
    <w:rsid w:val="0044169E"/>
    <w:rsid w:val="00443A90"/>
    <w:rsid w:val="004443CF"/>
    <w:rsid w:val="00450845"/>
    <w:rsid w:val="004540E7"/>
    <w:rsid w:val="0045771A"/>
    <w:rsid w:val="00461AEA"/>
    <w:rsid w:val="00462E66"/>
    <w:rsid w:val="00463C01"/>
    <w:rsid w:val="00466EC4"/>
    <w:rsid w:val="0047530B"/>
    <w:rsid w:val="00477C51"/>
    <w:rsid w:val="00484044"/>
    <w:rsid w:val="00484F4C"/>
    <w:rsid w:val="00485A13"/>
    <w:rsid w:val="00486D52"/>
    <w:rsid w:val="00496866"/>
    <w:rsid w:val="004A1CC3"/>
    <w:rsid w:val="004A23DA"/>
    <w:rsid w:val="004A2440"/>
    <w:rsid w:val="004A491C"/>
    <w:rsid w:val="004A6C8E"/>
    <w:rsid w:val="004A795B"/>
    <w:rsid w:val="004B2494"/>
    <w:rsid w:val="004B3110"/>
    <w:rsid w:val="004B3250"/>
    <w:rsid w:val="004B444F"/>
    <w:rsid w:val="004B4AC1"/>
    <w:rsid w:val="004B62B3"/>
    <w:rsid w:val="004C1B46"/>
    <w:rsid w:val="004C1C77"/>
    <w:rsid w:val="004C36AC"/>
    <w:rsid w:val="004C69F3"/>
    <w:rsid w:val="004C7FCB"/>
    <w:rsid w:val="004D261E"/>
    <w:rsid w:val="004D2D08"/>
    <w:rsid w:val="004D2DE1"/>
    <w:rsid w:val="004D2F09"/>
    <w:rsid w:val="004D442C"/>
    <w:rsid w:val="004D6E5D"/>
    <w:rsid w:val="004D723B"/>
    <w:rsid w:val="004E00CB"/>
    <w:rsid w:val="004E0C5E"/>
    <w:rsid w:val="004E26E1"/>
    <w:rsid w:val="004E3A8A"/>
    <w:rsid w:val="004E6449"/>
    <w:rsid w:val="00500D46"/>
    <w:rsid w:val="0050598A"/>
    <w:rsid w:val="00507B20"/>
    <w:rsid w:val="00507DB8"/>
    <w:rsid w:val="00510156"/>
    <w:rsid w:val="00513C88"/>
    <w:rsid w:val="0051601B"/>
    <w:rsid w:val="005205EE"/>
    <w:rsid w:val="00521F00"/>
    <w:rsid w:val="005224CF"/>
    <w:rsid w:val="00525CE2"/>
    <w:rsid w:val="005271F7"/>
    <w:rsid w:val="00533F34"/>
    <w:rsid w:val="00540926"/>
    <w:rsid w:val="005413F4"/>
    <w:rsid w:val="005424DE"/>
    <w:rsid w:val="00544D5D"/>
    <w:rsid w:val="00547AEA"/>
    <w:rsid w:val="005519F9"/>
    <w:rsid w:val="00554844"/>
    <w:rsid w:val="0055674D"/>
    <w:rsid w:val="00556986"/>
    <w:rsid w:val="00560271"/>
    <w:rsid w:val="0056096B"/>
    <w:rsid w:val="00563849"/>
    <w:rsid w:val="005677E2"/>
    <w:rsid w:val="00567CBA"/>
    <w:rsid w:val="005706EE"/>
    <w:rsid w:val="005711BA"/>
    <w:rsid w:val="005717F8"/>
    <w:rsid w:val="0057187D"/>
    <w:rsid w:val="00574D34"/>
    <w:rsid w:val="00575DD8"/>
    <w:rsid w:val="005763F2"/>
    <w:rsid w:val="00577E04"/>
    <w:rsid w:val="005834FC"/>
    <w:rsid w:val="00584CE5"/>
    <w:rsid w:val="00586795"/>
    <w:rsid w:val="00586BF6"/>
    <w:rsid w:val="005904EA"/>
    <w:rsid w:val="0059098A"/>
    <w:rsid w:val="00592E2A"/>
    <w:rsid w:val="005935E3"/>
    <w:rsid w:val="005956E3"/>
    <w:rsid w:val="00595B99"/>
    <w:rsid w:val="00597ECA"/>
    <w:rsid w:val="005A0DD2"/>
    <w:rsid w:val="005A28C2"/>
    <w:rsid w:val="005B2C82"/>
    <w:rsid w:val="005C09A3"/>
    <w:rsid w:val="005C4C9E"/>
    <w:rsid w:val="005C6E58"/>
    <w:rsid w:val="005C7E37"/>
    <w:rsid w:val="005D696E"/>
    <w:rsid w:val="005D77ED"/>
    <w:rsid w:val="005E196E"/>
    <w:rsid w:val="005E3544"/>
    <w:rsid w:val="005E4430"/>
    <w:rsid w:val="005E54AE"/>
    <w:rsid w:val="005E59C1"/>
    <w:rsid w:val="00600B8E"/>
    <w:rsid w:val="00600E7C"/>
    <w:rsid w:val="00602472"/>
    <w:rsid w:val="00604065"/>
    <w:rsid w:val="0060499D"/>
    <w:rsid w:val="00606B22"/>
    <w:rsid w:val="00607713"/>
    <w:rsid w:val="00607AED"/>
    <w:rsid w:val="006118A0"/>
    <w:rsid w:val="006124FE"/>
    <w:rsid w:val="00613F8A"/>
    <w:rsid w:val="00614D3D"/>
    <w:rsid w:val="00615355"/>
    <w:rsid w:val="00622C06"/>
    <w:rsid w:val="00623E84"/>
    <w:rsid w:val="00624DC6"/>
    <w:rsid w:val="00627721"/>
    <w:rsid w:val="00632408"/>
    <w:rsid w:val="00634187"/>
    <w:rsid w:val="00634227"/>
    <w:rsid w:val="00634D2D"/>
    <w:rsid w:val="006365DC"/>
    <w:rsid w:val="00637DA4"/>
    <w:rsid w:val="00647C36"/>
    <w:rsid w:val="006617CE"/>
    <w:rsid w:val="00663720"/>
    <w:rsid w:val="00664388"/>
    <w:rsid w:val="00665A12"/>
    <w:rsid w:val="00674F93"/>
    <w:rsid w:val="006776CC"/>
    <w:rsid w:val="00680F42"/>
    <w:rsid w:val="0068284E"/>
    <w:rsid w:val="006909E7"/>
    <w:rsid w:val="00691A33"/>
    <w:rsid w:val="0069246C"/>
    <w:rsid w:val="0069277F"/>
    <w:rsid w:val="00692BD7"/>
    <w:rsid w:val="00693007"/>
    <w:rsid w:val="006940A5"/>
    <w:rsid w:val="006A2041"/>
    <w:rsid w:val="006B0BF5"/>
    <w:rsid w:val="006B1DD8"/>
    <w:rsid w:val="006B2B5D"/>
    <w:rsid w:val="006B3536"/>
    <w:rsid w:val="006B4305"/>
    <w:rsid w:val="006C07FA"/>
    <w:rsid w:val="006D5343"/>
    <w:rsid w:val="006D6401"/>
    <w:rsid w:val="006E15BE"/>
    <w:rsid w:val="006E769D"/>
    <w:rsid w:val="006F08D2"/>
    <w:rsid w:val="006F72C8"/>
    <w:rsid w:val="00702D5B"/>
    <w:rsid w:val="0070528A"/>
    <w:rsid w:val="00705947"/>
    <w:rsid w:val="007069B9"/>
    <w:rsid w:val="007113FE"/>
    <w:rsid w:val="00713521"/>
    <w:rsid w:val="00714240"/>
    <w:rsid w:val="00715AD9"/>
    <w:rsid w:val="00720935"/>
    <w:rsid w:val="00721E23"/>
    <w:rsid w:val="00721FAB"/>
    <w:rsid w:val="007221BB"/>
    <w:rsid w:val="007230B5"/>
    <w:rsid w:val="00723638"/>
    <w:rsid w:val="00723E2C"/>
    <w:rsid w:val="0072470B"/>
    <w:rsid w:val="00724F24"/>
    <w:rsid w:val="007269CC"/>
    <w:rsid w:val="00730CF8"/>
    <w:rsid w:val="0073305D"/>
    <w:rsid w:val="00735CDA"/>
    <w:rsid w:val="0074552E"/>
    <w:rsid w:val="00747AEC"/>
    <w:rsid w:val="00750E84"/>
    <w:rsid w:val="00751F21"/>
    <w:rsid w:val="0075316D"/>
    <w:rsid w:val="00755BB7"/>
    <w:rsid w:val="00757205"/>
    <w:rsid w:val="00761841"/>
    <w:rsid w:val="0076259C"/>
    <w:rsid w:val="00764D2C"/>
    <w:rsid w:val="00766B41"/>
    <w:rsid w:val="0076746E"/>
    <w:rsid w:val="00767C52"/>
    <w:rsid w:val="00770788"/>
    <w:rsid w:val="007728C1"/>
    <w:rsid w:val="00774CA7"/>
    <w:rsid w:val="00775A08"/>
    <w:rsid w:val="00776BC3"/>
    <w:rsid w:val="0078080C"/>
    <w:rsid w:val="00782413"/>
    <w:rsid w:val="00783632"/>
    <w:rsid w:val="00786DF6"/>
    <w:rsid w:val="007877B9"/>
    <w:rsid w:val="00787E72"/>
    <w:rsid w:val="007918B1"/>
    <w:rsid w:val="007965D0"/>
    <w:rsid w:val="007A3D1E"/>
    <w:rsid w:val="007A510A"/>
    <w:rsid w:val="007A7E09"/>
    <w:rsid w:val="007A7E43"/>
    <w:rsid w:val="007B0343"/>
    <w:rsid w:val="007B0519"/>
    <w:rsid w:val="007B0AA4"/>
    <w:rsid w:val="007B1959"/>
    <w:rsid w:val="007B30C0"/>
    <w:rsid w:val="007B7952"/>
    <w:rsid w:val="007C0216"/>
    <w:rsid w:val="007C165D"/>
    <w:rsid w:val="007C5595"/>
    <w:rsid w:val="007C5925"/>
    <w:rsid w:val="007D04E3"/>
    <w:rsid w:val="007D16D7"/>
    <w:rsid w:val="007D2A6B"/>
    <w:rsid w:val="007D36FB"/>
    <w:rsid w:val="007E1114"/>
    <w:rsid w:val="007E13E7"/>
    <w:rsid w:val="007E772D"/>
    <w:rsid w:val="007E7A93"/>
    <w:rsid w:val="007F1C23"/>
    <w:rsid w:val="007F32E4"/>
    <w:rsid w:val="007F3717"/>
    <w:rsid w:val="007F587F"/>
    <w:rsid w:val="007F7274"/>
    <w:rsid w:val="00806F36"/>
    <w:rsid w:val="0081022F"/>
    <w:rsid w:val="00810475"/>
    <w:rsid w:val="00813CF7"/>
    <w:rsid w:val="008236DF"/>
    <w:rsid w:val="00823A6D"/>
    <w:rsid w:val="00825014"/>
    <w:rsid w:val="008254E9"/>
    <w:rsid w:val="00827A07"/>
    <w:rsid w:val="00827DBC"/>
    <w:rsid w:val="008327A6"/>
    <w:rsid w:val="00835812"/>
    <w:rsid w:val="00835B4D"/>
    <w:rsid w:val="00837121"/>
    <w:rsid w:val="00837A68"/>
    <w:rsid w:val="0084202F"/>
    <w:rsid w:val="00842109"/>
    <w:rsid w:val="00842A5D"/>
    <w:rsid w:val="00846C2F"/>
    <w:rsid w:val="008502D9"/>
    <w:rsid w:val="008510CB"/>
    <w:rsid w:val="008517ED"/>
    <w:rsid w:val="0085187B"/>
    <w:rsid w:val="00862229"/>
    <w:rsid w:val="00862EDE"/>
    <w:rsid w:val="0086443C"/>
    <w:rsid w:val="00864B5D"/>
    <w:rsid w:val="00870737"/>
    <w:rsid w:val="00870EE9"/>
    <w:rsid w:val="00870FBB"/>
    <w:rsid w:val="0087149B"/>
    <w:rsid w:val="00871A86"/>
    <w:rsid w:val="00876D06"/>
    <w:rsid w:val="00884BF4"/>
    <w:rsid w:val="00886EE9"/>
    <w:rsid w:val="008873FB"/>
    <w:rsid w:val="00887607"/>
    <w:rsid w:val="00893967"/>
    <w:rsid w:val="008943F5"/>
    <w:rsid w:val="00897354"/>
    <w:rsid w:val="008A0563"/>
    <w:rsid w:val="008A4F0B"/>
    <w:rsid w:val="008B5FED"/>
    <w:rsid w:val="008C2C25"/>
    <w:rsid w:val="008C7106"/>
    <w:rsid w:val="008D1689"/>
    <w:rsid w:val="008D3963"/>
    <w:rsid w:val="008D3C1A"/>
    <w:rsid w:val="008D5EEE"/>
    <w:rsid w:val="008E0EED"/>
    <w:rsid w:val="008E3F18"/>
    <w:rsid w:val="008E6272"/>
    <w:rsid w:val="008F4354"/>
    <w:rsid w:val="008F4E14"/>
    <w:rsid w:val="008F685F"/>
    <w:rsid w:val="009003C2"/>
    <w:rsid w:val="009020C0"/>
    <w:rsid w:val="00902ABD"/>
    <w:rsid w:val="00904CEB"/>
    <w:rsid w:val="00905033"/>
    <w:rsid w:val="00910DBA"/>
    <w:rsid w:val="00917838"/>
    <w:rsid w:val="0092069B"/>
    <w:rsid w:val="00924A0A"/>
    <w:rsid w:val="00925D20"/>
    <w:rsid w:val="00927454"/>
    <w:rsid w:val="009303E5"/>
    <w:rsid w:val="00930AAE"/>
    <w:rsid w:val="00932325"/>
    <w:rsid w:val="0093566D"/>
    <w:rsid w:val="00935DC0"/>
    <w:rsid w:val="009372CC"/>
    <w:rsid w:val="009377CE"/>
    <w:rsid w:val="0094116A"/>
    <w:rsid w:val="00941D83"/>
    <w:rsid w:val="00944D5A"/>
    <w:rsid w:val="00945367"/>
    <w:rsid w:val="00947FDD"/>
    <w:rsid w:val="00964AB2"/>
    <w:rsid w:val="00973701"/>
    <w:rsid w:val="00974F27"/>
    <w:rsid w:val="00980D71"/>
    <w:rsid w:val="00981036"/>
    <w:rsid w:val="009818E3"/>
    <w:rsid w:val="0098571E"/>
    <w:rsid w:val="00986258"/>
    <w:rsid w:val="009878F4"/>
    <w:rsid w:val="009922EF"/>
    <w:rsid w:val="00994789"/>
    <w:rsid w:val="00995E5B"/>
    <w:rsid w:val="009A3136"/>
    <w:rsid w:val="009A56F6"/>
    <w:rsid w:val="009A668D"/>
    <w:rsid w:val="009A707A"/>
    <w:rsid w:val="009B0650"/>
    <w:rsid w:val="009B4812"/>
    <w:rsid w:val="009B5910"/>
    <w:rsid w:val="009B5C0A"/>
    <w:rsid w:val="009B7300"/>
    <w:rsid w:val="009C14E0"/>
    <w:rsid w:val="009C4682"/>
    <w:rsid w:val="009C60A3"/>
    <w:rsid w:val="009D1319"/>
    <w:rsid w:val="009D1A54"/>
    <w:rsid w:val="009D2645"/>
    <w:rsid w:val="009D2CAA"/>
    <w:rsid w:val="009D6867"/>
    <w:rsid w:val="009E006B"/>
    <w:rsid w:val="009E008F"/>
    <w:rsid w:val="009E031D"/>
    <w:rsid w:val="009E1D8D"/>
    <w:rsid w:val="009E4918"/>
    <w:rsid w:val="009E6C37"/>
    <w:rsid w:val="009F3A1B"/>
    <w:rsid w:val="009F6F5E"/>
    <w:rsid w:val="00A10630"/>
    <w:rsid w:val="00A106B9"/>
    <w:rsid w:val="00A145C9"/>
    <w:rsid w:val="00A155E4"/>
    <w:rsid w:val="00A26D33"/>
    <w:rsid w:val="00A30E66"/>
    <w:rsid w:val="00A33221"/>
    <w:rsid w:val="00A34AFA"/>
    <w:rsid w:val="00A36636"/>
    <w:rsid w:val="00A37E89"/>
    <w:rsid w:val="00A42D6E"/>
    <w:rsid w:val="00A43B54"/>
    <w:rsid w:val="00A4461D"/>
    <w:rsid w:val="00A44D5F"/>
    <w:rsid w:val="00A456A3"/>
    <w:rsid w:val="00A457F2"/>
    <w:rsid w:val="00A46255"/>
    <w:rsid w:val="00A46821"/>
    <w:rsid w:val="00A50F20"/>
    <w:rsid w:val="00A51744"/>
    <w:rsid w:val="00A51B73"/>
    <w:rsid w:val="00A52691"/>
    <w:rsid w:val="00A532F0"/>
    <w:rsid w:val="00A553CC"/>
    <w:rsid w:val="00A555EA"/>
    <w:rsid w:val="00A558ED"/>
    <w:rsid w:val="00A60FA4"/>
    <w:rsid w:val="00A610F7"/>
    <w:rsid w:val="00A663B6"/>
    <w:rsid w:val="00A66BDA"/>
    <w:rsid w:val="00A67AF2"/>
    <w:rsid w:val="00A70EA5"/>
    <w:rsid w:val="00A757BA"/>
    <w:rsid w:val="00A7730C"/>
    <w:rsid w:val="00A80684"/>
    <w:rsid w:val="00A80FE6"/>
    <w:rsid w:val="00A83793"/>
    <w:rsid w:val="00A84B8D"/>
    <w:rsid w:val="00A8747C"/>
    <w:rsid w:val="00A9153D"/>
    <w:rsid w:val="00A9412E"/>
    <w:rsid w:val="00A948BF"/>
    <w:rsid w:val="00A960C1"/>
    <w:rsid w:val="00AA34D3"/>
    <w:rsid w:val="00AB210D"/>
    <w:rsid w:val="00AB2B77"/>
    <w:rsid w:val="00AB78F6"/>
    <w:rsid w:val="00AB7ACF"/>
    <w:rsid w:val="00AC17EB"/>
    <w:rsid w:val="00AC5890"/>
    <w:rsid w:val="00AD0187"/>
    <w:rsid w:val="00AD0A63"/>
    <w:rsid w:val="00AD297B"/>
    <w:rsid w:val="00AD70D3"/>
    <w:rsid w:val="00AD76E4"/>
    <w:rsid w:val="00AE46B0"/>
    <w:rsid w:val="00AF1D92"/>
    <w:rsid w:val="00AF5A5E"/>
    <w:rsid w:val="00B03B00"/>
    <w:rsid w:val="00B066AE"/>
    <w:rsid w:val="00B0748A"/>
    <w:rsid w:val="00B13929"/>
    <w:rsid w:val="00B140A8"/>
    <w:rsid w:val="00B16709"/>
    <w:rsid w:val="00B2338B"/>
    <w:rsid w:val="00B269FE"/>
    <w:rsid w:val="00B26D09"/>
    <w:rsid w:val="00B30E9A"/>
    <w:rsid w:val="00B30EC1"/>
    <w:rsid w:val="00B3530D"/>
    <w:rsid w:val="00B35787"/>
    <w:rsid w:val="00B40A33"/>
    <w:rsid w:val="00B41E03"/>
    <w:rsid w:val="00B4236E"/>
    <w:rsid w:val="00B42789"/>
    <w:rsid w:val="00B43621"/>
    <w:rsid w:val="00B43FFB"/>
    <w:rsid w:val="00B44105"/>
    <w:rsid w:val="00B44855"/>
    <w:rsid w:val="00B44A73"/>
    <w:rsid w:val="00B508B6"/>
    <w:rsid w:val="00B55F02"/>
    <w:rsid w:val="00B60823"/>
    <w:rsid w:val="00B646F4"/>
    <w:rsid w:val="00B652FA"/>
    <w:rsid w:val="00B65AA2"/>
    <w:rsid w:val="00B67687"/>
    <w:rsid w:val="00B710EB"/>
    <w:rsid w:val="00B71CAE"/>
    <w:rsid w:val="00B72139"/>
    <w:rsid w:val="00B75E5E"/>
    <w:rsid w:val="00B80D1C"/>
    <w:rsid w:val="00B845DD"/>
    <w:rsid w:val="00B857F9"/>
    <w:rsid w:val="00B8593C"/>
    <w:rsid w:val="00B86B63"/>
    <w:rsid w:val="00B8797C"/>
    <w:rsid w:val="00B906EC"/>
    <w:rsid w:val="00B92EA7"/>
    <w:rsid w:val="00B948C7"/>
    <w:rsid w:val="00BA0D7C"/>
    <w:rsid w:val="00BA2478"/>
    <w:rsid w:val="00BA2714"/>
    <w:rsid w:val="00BA4C96"/>
    <w:rsid w:val="00BA7F71"/>
    <w:rsid w:val="00BB27DB"/>
    <w:rsid w:val="00BB75DE"/>
    <w:rsid w:val="00BC7099"/>
    <w:rsid w:val="00BC75D9"/>
    <w:rsid w:val="00BD1D69"/>
    <w:rsid w:val="00BD3966"/>
    <w:rsid w:val="00BD4975"/>
    <w:rsid w:val="00BD64D9"/>
    <w:rsid w:val="00BD7FCB"/>
    <w:rsid w:val="00BF22B8"/>
    <w:rsid w:val="00BF257B"/>
    <w:rsid w:val="00C02038"/>
    <w:rsid w:val="00C1073D"/>
    <w:rsid w:val="00C122A7"/>
    <w:rsid w:val="00C148C6"/>
    <w:rsid w:val="00C15832"/>
    <w:rsid w:val="00C15F35"/>
    <w:rsid w:val="00C16B99"/>
    <w:rsid w:val="00C20865"/>
    <w:rsid w:val="00C21DF5"/>
    <w:rsid w:val="00C21F58"/>
    <w:rsid w:val="00C22A2D"/>
    <w:rsid w:val="00C23F9B"/>
    <w:rsid w:val="00C26546"/>
    <w:rsid w:val="00C26A93"/>
    <w:rsid w:val="00C37434"/>
    <w:rsid w:val="00C403E6"/>
    <w:rsid w:val="00C406EC"/>
    <w:rsid w:val="00C41EB6"/>
    <w:rsid w:val="00C44FAB"/>
    <w:rsid w:val="00C51A22"/>
    <w:rsid w:val="00C53238"/>
    <w:rsid w:val="00C56DB3"/>
    <w:rsid w:val="00C62205"/>
    <w:rsid w:val="00C62223"/>
    <w:rsid w:val="00C622BC"/>
    <w:rsid w:val="00C73080"/>
    <w:rsid w:val="00C7546D"/>
    <w:rsid w:val="00C771BA"/>
    <w:rsid w:val="00C8093F"/>
    <w:rsid w:val="00C80C02"/>
    <w:rsid w:val="00C8103C"/>
    <w:rsid w:val="00C831A6"/>
    <w:rsid w:val="00C8477F"/>
    <w:rsid w:val="00C878C1"/>
    <w:rsid w:val="00C9150E"/>
    <w:rsid w:val="00C943A1"/>
    <w:rsid w:val="00C97C89"/>
    <w:rsid w:val="00CA0D80"/>
    <w:rsid w:val="00CA171F"/>
    <w:rsid w:val="00CA22CB"/>
    <w:rsid w:val="00CA5AE1"/>
    <w:rsid w:val="00CA7779"/>
    <w:rsid w:val="00CA7A48"/>
    <w:rsid w:val="00CB170A"/>
    <w:rsid w:val="00CB3B20"/>
    <w:rsid w:val="00CB3B7A"/>
    <w:rsid w:val="00CB3FFA"/>
    <w:rsid w:val="00CC16A4"/>
    <w:rsid w:val="00CC2FF8"/>
    <w:rsid w:val="00CC3136"/>
    <w:rsid w:val="00CC3335"/>
    <w:rsid w:val="00CC4DE0"/>
    <w:rsid w:val="00CC5332"/>
    <w:rsid w:val="00CD1195"/>
    <w:rsid w:val="00CD1884"/>
    <w:rsid w:val="00CD3A26"/>
    <w:rsid w:val="00CD3D6A"/>
    <w:rsid w:val="00CD470E"/>
    <w:rsid w:val="00CD5A7D"/>
    <w:rsid w:val="00CD5B7A"/>
    <w:rsid w:val="00CD68A4"/>
    <w:rsid w:val="00CE4C6C"/>
    <w:rsid w:val="00CE5A3A"/>
    <w:rsid w:val="00CE5E37"/>
    <w:rsid w:val="00CE667A"/>
    <w:rsid w:val="00CF2916"/>
    <w:rsid w:val="00CF2C85"/>
    <w:rsid w:val="00CF4694"/>
    <w:rsid w:val="00CF4757"/>
    <w:rsid w:val="00CF4F20"/>
    <w:rsid w:val="00CF7712"/>
    <w:rsid w:val="00D0298E"/>
    <w:rsid w:val="00D02D7F"/>
    <w:rsid w:val="00D07648"/>
    <w:rsid w:val="00D1322D"/>
    <w:rsid w:val="00D13492"/>
    <w:rsid w:val="00D1405F"/>
    <w:rsid w:val="00D17B8C"/>
    <w:rsid w:val="00D2119A"/>
    <w:rsid w:val="00D21267"/>
    <w:rsid w:val="00D25DE7"/>
    <w:rsid w:val="00D30FDF"/>
    <w:rsid w:val="00D31436"/>
    <w:rsid w:val="00D33D04"/>
    <w:rsid w:val="00D34614"/>
    <w:rsid w:val="00D34873"/>
    <w:rsid w:val="00D36C08"/>
    <w:rsid w:val="00D40938"/>
    <w:rsid w:val="00D4321C"/>
    <w:rsid w:val="00D44335"/>
    <w:rsid w:val="00D456DB"/>
    <w:rsid w:val="00D47C75"/>
    <w:rsid w:val="00D50B6E"/>
    <w:rsid w:val="00D55415"/>
    <w:rsid w:val="00D566C5"/>
    <w:rsid w:val="00D61EA8"/>
    <w:rsid w:val="00D62321"/>
    <w:rsid w:val="00D62E0C"/>
    <w:rsid w:val="00D64423"/>
    <w:rsid w:val="00D65E75"/>
    <w:rsid w:val="00D66B67"/>
    <w:rsid w:val="00D7061B"/>
    <w:rsid w:val="00D747B7"/>
    <w:rsid w:val="00D81E04"/>
    <w:rsid w:val="00D84186"/>
    <w:rsid w:val="00D845C4"/>
    <w:rsid w:val="00D84A36"/>
    <w:rsid w:val="00D84C11"/>
    <w:rsid w:val="00D85B39"/>
    <w:rsid w:val="00D868CC"/>
    <w:rsid w:val="00D91AFE"/>
    <w:rsid w:val="00D9535D"/>
    <w:rsid w:val="00D95FD9"/>
    <w:rsid w:val="00DA20C8"/>
    <w:rsid w:val="00DA38AA"/>
    <w:rsid w:val="00DA773F"/>
    <w:rsid w:val="00DB0F68"/>
    <w:rsid w:val="00DB1B99"/>
    <w:rsid w:val="00DB27FF"/>
    <w:rsid w:val="00DB3D49"/>
    <w:rsid w:val="00DB3E20"/>
    <w:rsid w:val="00DB4DE0"/>
    <w:rsid w:val="00DB6718"/>
    <w:rsid w:val="00DC1FFF"/>
    <w:rsid w:val="00DC2262"/>
    <w:rsid w:val="00DC3408"/>
    <w:rsid w:val="00DC6830"/>
    <w:rsid w:val="00DC6C70"/>
    <w:rsid w:val="00DD10E6"/>
    <w:rsid w:val="00DD2748"/>
    <w:rsid w:val="00DD397F"/>
    <w:rsid w:val="00DD3EC1"/>
    <w:rsid w:val="00DD6C5C"/>
    <w:rsid w:val="00DE013F"/>
    <w:rsid w:val="00DE2286"/>
    <w:rsid w:val="00DE3FE8"/>
    <w:rsid w:val="00DE73A8"/>
    <w:rsid w:val="00DE7437"/>
    <w:rsid w:val="00DE7D4C"/>
    <w:rsid w:val="00DF3181"/>
    <w:rsid w:val="00DF5B4A"/>
    <w:rsid w:val="00DF6DC4"/>
    <w:rsid w:val="00DF7496"/>
    <w:rsid w:val="00E0010A"/>
    <w:rsid w:val="00E0551C"/>
    <w:rsid w:val="00E15922"/>
    <w:rsid w:val="00E17BC3"/>
    <w:rsid w:val="00E213CD"/>
    <w:rsid w:val="00E21E71"/>
    <w:rsid w:val="00E30EE7"/>
    <w:rsid w:val="00E31B5E"/>
    <w:rsid w:val="00E34D8C"/>
    <w:rsid w:val="00E35D91"/>
    <w:rsid w:val="00E40083"/>
    <w:rsid w:val="00E4020F"/>
    <w:rsid w:val="00E513BF"/>
    <w:rsid w:val="00E51FE7"/>
    <w:rsid w:val="00E52E62"/>
    <w:rsid w:val="00E540D8"/>
    <w:rsid w:val="00E564FC"/>
    <w:rsid w:val="00E60F2F"/>
    <w:rsid w:val="00E61B72"/>
    <w:rsid w:val="00E635D4"/>
    <w:rsid w:val="00E673A3"/>
    <w:rsid w:val="00E70CC6"/>
    <w:rsid w:val="00E718A0"/>
    <w:rsid w:val="00E76479"/>
    <w:rsid w:val="00E765DE"/>
    <w:rsid w:val="00E76D21"/>
    <w:rsid w:val="00E853E8"/>
    <w:rsid w:val="00E9034E"/>
    <w:rsid w:val="00E94749"/>
    <w:rsid w:val="00EA2C10"/>
    <w:rsid w:val="00EA2C66"/>
    <w:rsid w:val="00EA5849"/>
    <w:rsid w:val="00EB0BB4"/>
    <w:rsid w:val="00EB2A28"/>
    <w:rsid w:val="00EB34F8"/>
    <w:rsid w:val="00EB3CD2"/>
    <w:rsid w:val="00EB4C86"/>
    <w:rsid w:val="00EC1CC9"/>
    <w:rsid w:val="00EC1D97"/>
    <w:rsid w:val="00EC43CA"/>
    <w:rsid w:val="00EC4832"/>
    <w:rsid w:val="00EC6DDC"/>
    <w:rsid w:val="00ED0108"/>
    <w:rsid w:val="00ED186E"/>
    <w:rsid w:val="00ED4F1D"/>
    <w:rsid w:val="00ED7145"/>
    <w:rsid w:val="00EE1AA4"/>
    <w:rsid w:val="00EE1B2E"/>
    <w:rsid w:val="00EE266A"/>
    <w:rsid w:val="00EE541D"/>
    <w:rsid w:val="00EE541F"/>
    <w:rsid w:val="00EF0ADF"/>
    <w:rsid w:val="00EF0EBB"/>
    <w:rsid w:val="00EF33ED"/>
    <w:rsid w:val="00EF3E4E"/>
    <w:rsid w:val="00EF6BEB"/>
    <w:rsid w:val="00EF7893"/>
    <w:rsid w:val="00F00272"/>
    <w:rsid w:val="00F0214B"/>
    <w:rsid w:val="00F04EA3"/>
    <w:rsid w:val="00F07CD4"/>
    <w:rsid w:val="00F1182A"/>
    <w:rsid w:val="00F144F5"/>
    <w:rsid w:val="00F14926"/>
    <w:rsid w:val="00F1766C"/>
    <w:rsid w:val="00F24224"/>
    <w:rsid w:val="00F3313B"/>
    <w:rsid w:val="00F33C19"/>
    <w:rsid w:val="00F35404"/>
    <w:rsid w:val="00F35CE3"/>
    <w:rsid w:val="00F36B55"/>
    <w:rsid w:val="00F441BD"/>
    <w:rsid w:val="00F44C77"/>
    <w:rsid w:val="00F512D3"/>
    <w:rsid w:val="00F53522"/>
    <w:rsid w:val="00F53A0F"/>
    <w:rsid w:val="00F54893"/>
    <w:rsid w:val="00F549CD"/>
    <w:rsid w:val="00F54E5F"/>
    <w:rsid w:val="00F57DAE"/>
    <w:rsid w:val="00F6125B"/>
    <w:rsid w:val="00F615A7"/>
    <w:rsid w:val="00F61E97"/>
    <w:rsid w:val="00F721D3"/>
    <w:rsid w:val="00F723DB"/>
    <w:rsid w:val="00F741D1"/>
    <w:rsid w:val="00F80A52"/>
    <w:rsid w:val="00F8234E"/>
    <w:rsid w:val="00F8284C"/>
    <w:rsid w:val="00F849F9"/>
    <w:rsid w:val="00F85683"/>
    <w:rsid w:val="00F91296"/>
    <w:rsid w:val="00F9144D"/>
    <w:rsid w:val="00F94424"/>
    <w:rsid w:val="00F96890"/>
    <w:rsid w:val="00FA1D39"/>
    <w:rsid w:val="00FA2FF3"/>
    <w:rsid w:val="00FA6541"/>
    <w:rsid w:val="00FB0337"/>
    <w:rsid w:val="00FB493D"/>
    <w:rsid w:val="00FB549A"/>
    <w:rsid w:val="00FB7833"/>
    <w:rsid w:val="00FC0D1F"/>
    <w:rsid w:val="00FC1D1B"/>
    <w:rsid w:val="00FC2C4F"/>
    <w:rsid w:val="00FC3054"/>
    <w:rsid w:val="00FC4222"/>
    <w:rsid w:val="00FC453C"/>
    <w:rsid w:val="00FC470D"/>
    <w:rsid w:val="00FC5221"/>
    <w:rsid w:val="00FC72AE"/>
    <w:rsid w:val="00FC78A6"/>
    <w:rsid w:val="00FD0014"/>
    <w:rsid w:val="00FD3BD2"/>
    <w:rsid w:val="00FD79AA"/>
    <w:rsid w:val="00FD7BBD"/>
    <w:rsid w:val="00FE00AD"/>
    <w:rsid w:val="00FE08FC"/>
    <w:rsid w:val="00FE2245"/>
    <w:rsid w:val="00FE2913"/>
    <w:rsid w:val="00FE37AE"/>
    <w:rsid w:val="00FE4B85"/>
    <w:rsid w:val="00FE55CD"/>
    <w:rsid w:val="00FE5BE5"/>
    <w:rsid w:val="00FE636F"/>
    <w:rsid w:val="00FE6851"/>
    <w:rsid w:val="00FF2EEB"/>
    <w:rsid w:val="00FF5510"/>
    <w:rsid w:val="00FF6ED6"/>
    <w:rsid w:val="00FF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C1A"/>
  </w:style>
  <w:style w:type="paragraph" w:styleId="1">
    <w:name w:val="heading 1"/>
    <w:basedOn w:val="a"/>
    <w:next w:val="a"/>
    <w:link w:val="10"/>
    <w:qFormat/>
    <w:rsid w:val="003E6964"/>
    <w:pPr>
      <w:keepNext/>
      <w:spacing w:after="0" w:line="240" w:lineRule="auto"/>
      <w:jc w:val="center"/>
      <w:outlineLvl w:val="0"/>
    </w:pPr>
    <w:rPr>
      <w:rFonts w:ascii="Calibri" w:eastAsia="Times New Roman" w:hAnsi="Calibri" w:cs="Calibri"/>
      <w:b/>
      <w:bCs/>
      <w:sz w:val="24"/>
      <w:szCs w:val="24"/>
      <w:lang w:eastAsia="ru-RU"/>
    </w:rPr>
  </w:style>
  <w:style w:type="paragraph" w:styleId="2">
    <w:name w:val="heading 2"/>
    <w:basedOn w:val="a"/>
    <w:next w:val="a"/>
    <w:link w:val="20"/>
    <w:uiPriority w:val="9"/>
    <w:semiHidden/>
    <w:unhideWhenUsed/>
    <w:qFormat/>
    <w:rsid w:val="003E6964"/>
    <w:pPr>
      <w:keepNext/>
      <w:spacing w:before="240" w:after="60" w:line="240" w:lineRule="auto"/>
      <w:outlineLvl w:val="1"/>
    </w:pPr>
    <w:rPr>
      <w:rFonts w:ascii="Cambria" w:eastAsia="Times New Roman" w:hAnsi="Cambria" w:cs="Times New Roman"/>
      <w:b/>
      <w:bCs/>
      <w:i/>
      <w:iCs/>
      <w:sz w:val="28"/>
      <w:szCs w:val="28"/>
      <w:lang w:eastAsia="ru-RU"/>
    </w:rPr>
  </w:style>
  <w:style w:type="paragraph" w:styleId="5">
    <w:name w:val="heading 5"/>
    <w:basedOn w:val="a"/>
    <w:next w:val="a"/>
    <w:link w:val="50"/>
    <w:qFormat/>
    <w:rsid w:val="003E6964"/>
    <w:pPr>
      <w:widowControl w:val="0"/>
      <w:tabs>
        <w:tab w:val="left" w:pos="708"/>
      </w:tabs>
      <w:suppressAutoHyphens/>
      <w:spacing w:before="240" w:after="60" w:line="100" w:lineRule="atLeast"/>
      <w:outlineLvl w:val="4"/>
    </w:pPr>
    <w:rPr>
      <w:rFonts w:ascii="Free Set C" w:eastAsia="Times New Roman" w:hAnsi="Free Set C" w:cs="Times New Roman"/>
      <w:b/>
      <w:bCs/>
      <w:i/>
      <w:iCs/>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Char,Знак Char Char Char Знак Знак Знак Знак"/>
    <w:basedOn w:val="a"/>
    <w:link w:val="a4"/>
    <w:unhideWhenUsed/>
    <w:rsid w:val="008D3C1A"/>
    <w:pPr>
      <w:suppressAutoHyphens/>
      <w:spacing w:before="30" w:after="30" w:line="240" w:lineRule="auto"/>
    </w:pPr>
    <w:rPr>
      <w:rFonts w:ascii="Times New Roman" w:eastAsia="Times New Roman" w:hAnsi="Times New Roman" w:cs="Times New Roman"/>
      <w:sz w:val="20"/>
      <w:szCs w:val="20"/>
      <w:lang w:eastAsia="ar-SA"/>
    </w:rPr>
  </w:style>
  <w:style w:type="paragraph" w:styleId="a5">
    <w:name w:val="List Paragraph"/>
    <w:basedOn w:val="a"/>
    <w:link w:val="a6"/>
    <w:uiPriority w:val="34"/>
    <w:qFormat/>
    <w:rsid w:val="008D3C1A"/>
    <w:pPr>
      <w:spacing w:line="288" w:lineRule="auto"/>
      <w:ind w:left="720"/>
      <w:contextualSpacing/>
    </w:pPr>
    <w:rPr>
      <w:rFonts w:ascii="Times New Roman" w:eastAsia="Calibri" w:hAnsi="Times New Roman" w:cs="Times New Roman"/>
      <w:i/>
      <w:sz w:val="20"/>
      <w:szCs w:val="20"/>
      <w:lang w:val="en-US" w:bidi="en-US"/>
    </w:rPr>
  </w:style>
  <w:style w:type="character" w:customStyle="1" w:styleId="a7">
    <w:name w:val="Основной текст_"/>
    <w:basedOn w:val="a0"/>
    <w:link w:val="4"/>
    <w:locked/>
    <w:rsid w:val="008D3C1A"/>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7"/>
    <w:rsid w:val="008D3C1A"/>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locked/>
    <w:rsid w:val="008D3C1A"/>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8D3C1A"/>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paragraph" w:customStyle="1" w:styleId="ConsPlusNormal">
    <w:name w:val="ConsPlusNormal"/>
    <w:rsid w:val="008D3C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сновной текст2"/>
    <w:basedOn w:val="a"/>
    <w:rsid w:val="008D3C1A"/>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a8">
    <w:name w:val="Основной текст + Полужирный"/>
    <w:aliases w:val="Курсив,Интервал 0 pt,Основной текст (4) + Не полужирный,Не курсив,Основной текст + 8 pt,Основной текст + 10 pt"/>
    <w:basedOn w:val="a7"/>
    <w:rsid w:val="008D3C1A"/>
    <w:rPr>
      <w:rFonts w:ascii="Times New Roman" w:eastAsia="Times New Roman" w:hAnsi="Times New Roman" w:cs="Times New Roman"/>
      <w:b w:val="0"/>
      <w:bCs w:val="0"/>
      <w:i/>
      <w:iCs/>
      <w:smallCaps w:val="0"/>
      <w:strike w:val="0"/>
      <w:dstrike w:val="0"/>
      <w:color w:val="000000"/>
      <w:spacing w:val="-3"/>
      <w:w w:val="100"/>
      <w:position w:val="0"/>
      <w:sz w:val="24"/>
      <w:szCs w:val="24"/>
      <w:u w:val="none"/>
      <w:effect w:val="none"/>
      <w:shd w:val="clear" w:color="auto" w:fill="FFFFFF"/>
      <w:lang w:val="ru-RU"/>
    </w:rPr>
  </w:style>
  <w:style w:type="character" w:customStyle="1" w:styleId="3">
    <w:name w:val="Основной текст3"/>
    <w:basedOn w:val="a7"/>
    <w:rsid w:val="008D3C1A"/>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shd w:val="clear" w:color="auto" w:fill="FFFFFF"/>
      <w:lang w:val="ru-RU"/>
    </w:rPr>
  </w:style>
  <w:style w:type="table" w:styleId="a9">
    <w:name w:val="Table Grid"/>
    <w:basedOn w:val="a1"/>
    <w:uiPriority w:val="39"/>
    <w:rsid w:val="008D3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locked/>
    <w:rsid w:val="008D3C1A"/>
    <w:rPr>
      <w:rFonts w:ascii="Times New Roman" w:eastAsia="Times New Roman" w:hAnsi="Times New Roman" w:cs="Times New Roman"/>
      <w:b/>
      <w:bCs/>
      <w:spacing w:val="-1"/>
      <w:sz w:val="25"/>
      <w:szCs w:val="25"/>
      <w:shd w:val="clear" w:color="auto" w:fill="FFFFFF"/>
    </w:rPr>
  </w:style>
  <w:style w:type="paragraph" w:customStyle="1" w:styleId="31">
    <w:name w:val="Основной текст (3)"/>
    <w:basedOn w:val="a"/>
    <w:link w:val="30"/>
    <w:rsid w:val="008D3C1A"/>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23">
    <w:name w:val="Заголовок №2_"/>
    <w:basedOn w:val="a0"/>
    <w:link w:val="24"/>
    <w:locked/>
    <w:rsid w:val="008D3C1A"/>
    <w:rPr>
      <w:rFonts w:ascii="Times New Roman" w:eastAsia="Times New Roman" w:hAnsi="Times New Roman" w:cs="Times New Roman"/>
      <w:b/>
      <w:bCs/>
      <w:i/>
      <w:iCs/>
      <w:spacing w:val="1"/>
      <w:sz w:val="25"/>
      <w:szCs w:val="25"/>
      <w:shd w:val="clear" w:color="auto" w:fill="FFFFFF"/>
    </w:rPr>
  </w:style>
  <w:style w:type="paragraph" w:customStyle="1" w:styleId="24">
    <w:name w:val="Заголовок №2"/>
    <w:basedOn w:val="a"/>
    <w:link w:val="23"/>
    <w:rsid w:val="008D3C1A"/>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32">
    <w:name w:val="Заголовок №3_"/>
    <w:basedOn w:val="a0"/>
    <w:link w:val="33"/>
    <w:locked/>
    <w:rsid w:val="008D3C1A"/>
    <w:rPr>
      <w:rFonts w:ascii="Times New Roman" w:eastAsia="Times New Roman" w:hAnsi="Times New Roman" w:cs="Times New Roman"/>
      <w:b/>
      <w:bCs/>
      <w:spacing w:val="2"/>
      <w:sz w:val="21"/>
      <w:szCs w:val="21"/>
      <w:shd w:val="clear" w:color="auto" w:fill="FFFFFF"/>
    </w:rPr>
  </w:style>
  <w:style w:type="paragraph" w:customStyle="1" w:styleId="33">
    <w:name w:val="Заголовок №3"/>
    <w:basedOn w:val="a"/>
    <w:link w:val="32"/>
    <w:rsid w:val="008D3C1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paragraph" w:styleId="aa">
    <w:name w:val="header"/>
    <w:basedOn w:val="a"/>
    <w:link w:val="ab"/>
    <w:uiPriority w:val="99"/>
    <w:unhideWhenUsed/>
    <w:rsid w:val="008D3C1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D3C1A"/>
  </w:style>
  <w:style w:type="paragraph" w:styleId="ac">
    <w:name w:val="footer"/>
    <w:basedOn w:val="a"/>
    <w:link w:val="ad"/>
    <w:uiPriority w:val="99"/>
    <w:unhideWhenUsed/>
    <w:rsid w:val="008D3C1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D3C1A"/>
  </w:style>
  <w:style w:type="character" w:customStyle="1" w:styleId="30pt">
    <w:name w:val="Заголовок №3 + Интервал 0 pt"/>
    <w:basedOn w:val="a0"/>
    <w:rsid w:val="000F410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40pt">
    <w:name w:val="Основной текст (4) + Интервал 0 pt"/>
    <w:basedOn w:val="a0"/>
    <w:rsid w:val="000F410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11">
    <w:name w:val="Основной текст1"/>
    <w:basedOn w:val="a7"/>
    <w:rsid w:val="000F410C"/>
    <w:rPr>
      <w:rFonts w:ascii="Times New Roman" w:eastAsia="Times New Roman" w:hAnsi="Times New Roman" w:cs="Times New Roman"/>
      <w:b w:val="0"/>
      <w:bCs w:val="0"/>
      <w:i w:val="0"/>
      <w:iCs w:val="0"/>
      <w:smallCaps w:val="0"/>
      <w:color w:val="000000"/>
      <w:spacing w:val="0"/>
      <w:w w:val="100"/>
      <w:position w:val="0"/>
      <w:sz w:val="25"/>
      <w:szCs w:val="25"/>
      <w:u w:val="single"/>
      <w:shd w:val="clear" w:color="auto" w:fill="FFFFFF"/>
      <w:lang w:val="ru-RU"/>
    </w:rPr>
  </w:style>
  <w:style w:type="character" w:customStyle="1" w:styleId="FontStyle16">
    <w:name w:val="Font Style16"/>
    <w:basedOn w:val="a0"/>
    <w:rsid w:val="000F410C"/>
    <w:rPr>
      <w:rFonts w:ascii="Times New Roman" w:hAnsi="Times New Roman" w:cs="Times New Roman" w:hint="default"/>
      <w:sz w:val="22"/>
      <w:szCs w:val="22"/>
    </w:rPr>
  </w:style>
  <w:style w:type="paragraph" w:customStyle="1" w:styleId="Style2">
    <w:name w:val="Style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F410C"/>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10">
    <w:name w:val="Style10"/>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F410C"/>
    <w:rPr>
      <w:rFonts w:ascii="Times New Roman" w:hAnsi="Times New Roman" w:cs="Times New Roman" w:hint="default"/>
      <w:b/>
      <w:bCs/>
      <w:sz w:val="22"/>
      <w:szCs w:val="22"/>
    </w:rPr>
  </w:style>
  <w:style w:type="character" w:customStyle="1" w:styleId="FontStyle11">
    <w:name w:val="Font Style11"/>
    <w:basedOn w:val="a0"/>
    <w:rsid w:val="000F410C"/>
    <w:rPr>
      <w:rFonts w:ascii="Times New Roman" w:hAnsi="Times New Roman" w:cs="Times New Roman" w:hint="default"/>
      <w:sz w:val="22"/>
      <w:szCs w:val="22"/>
    </w:rPr>
  </w:style>
  <w:style w:type="character" w:customStyle="1" w:styleId="FontStyle12">
    <w:name w:val="Font Style12"/>
    <w:basedOn w:val="a0"/>
    <w:rsid w:val="000F410C"/>
    <w:rPr>
      <w:rFonts w:ascii="Times New Roman" w:hAnsi="Times New Roman" w:cs="Times New Roman" w:hint="default"/>
      <w:b/>
      <w:bCs/>
      <w:sz w:val="22"/>
      <w:szCs w:val="22"/>
    </w:rPr>
  </w:style>
  <w:style w:type="character" w:styleId="ae">
    <w:name w:val="Strong"/>
    <w:uiPriority w:val="22"/>
    <w:qFormat/>
    <w:rsid w:val="00A51B73"/>
    <w:rPr>
      <w:b/>
      <w:bCs/>
      <w:spacing w:val="0"/>
    </w:rPr>
  </w:style>
  <w:style w:type="character" w:customStyle="1" w:styleId="12">
    <w:name w:val="Основной текст + Курсив1"/>
    <w:rsid w:val="00A51B73"/>
    <w:rPr>
      <w:rFonts w:ascii="Times New Roman" w:hAnsi="Times New Roman" w:cs="Times New Roman" w:hint="default"/>
      <w:i w:val="0"/>
      <w:iCs w:val="0"/>
      <w:spacing w:val="0"/>
      <w:sz w:val="22"/>
      <w:szCs w:val="22"/>
      <w:lang w:bidi="ar-SA"/>
    </w:rPr>
  </w:style>
  <w:style w:type="character" w:styleId="af">
    <w:name w:val="Hyperlink"/>
    <w:basedOn w:val="a0"/>
    <w:unhideWhenUsed/>
    <w:rsid w:val="00D62321"/>
    <w:rPr>
      <w:color w:val="0000FF" w:themeColor="hyperlink"/>
      <w:u w:val="single"/>
    </w:rPr>
  </w:style>
  <w:style w:type="character" w:customStyle="1" w:styleId="40">
    <w:name w:val="Основной текст (4)_"/>
    <w:basedOn w:val="a0"/>
    <w:link w:val="41"/>
    <w:locked/>
    <w:rsid w:val="00D62321"/>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D62321"/>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character" w:customStyle="1" w:styleId="30pt0">
    <w:name w:val="Основной текст (3) + Интервал 0 pt"/>
    <w:basedOn w:val="30"/>
    <w:rsid w:val="00D62321"/>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0pt">
    <w:name w:val="Основной текст + Интервал 0 pt"/>
    <w:basedOn w:val="a0"/>
    <w:rsid w:val="00053409"/>
    <w:rPr>
      <w:rFonts w:ascii="Times New Roman" w:eastAsia="Times New Roman" w:hAnsi="Times New Roman" w:cs="Times New Roman" w:hint="default"/>
      <w:b w:val="0"/>
      <w:bCs w:val="0"/>
      <w:i w:val="0"/>
      <w:iCs w:val="0"/>
      <w:smallCaps w:val="0"/>
      <w:strike w:val="0"/>
      <w:dstrike w:val="0"/>
      <w:color w:val="000000"/>
      <w:spacing w:val="1"/>
      <w:w w:val="100"/>
      <w:position w:val="0"/>
      <w:sz w:val="25"/>
      <w:szCs w:val="25"/>
      <w:u w:val="none"/>
      <w:effect w:val="none"/>
      <w:shd w:val="clear" w:color="auto" w:fill="FFFFFF"/>
      <w:lang w:val="ru-RU"/>
    </w:rPr>
  </w:style>
  <w:style w:type="paragraph" w:customStyle="1" w:styleId="51">
    <w:name w:val="Основной текст5"/>
    <w:basedOn w:val="a"/>
    <w:rsid w:val="00053409"/>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paragraph" w:customStyle="1" w:styleId="9">
    <w:name w:val="Основной текст9"/>
    <w:basedOn w:val="a"/>
    <w:rsid w:val="00053409"/>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6">
    <w:name w:val="Основной текст (6)_"/>
    <w:basedOn w:val="a0"/>
    <w:link w:val="60"/>
    <w:locked/>
    <w:rsid w:val="00053409"/>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053409"/>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customStyle="1" w:styleId="Default">
    <w:name w:val="Default"/>
    <w:rsid w:val="00905033"/>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link w:val="af1"/>
    <w:uiPriority w:val="99"/>
    <w:qFormat/>
    <w:rsid w:val="00FE00AD"/>
    <w:pPr>
      <w:spacing w:after="0" w:line="240" w:lineRule="auto"/>
    </w:pPr>
  </w:style>
  <w:style w:type="character" w:customStyle="1" w:styleId="10">
    <w:name w:val="Заголовок 1 Знак"/>
    <w:basedOn w:val="a0"/>
    <w:link w:val="1"/>
    <w:rsid w:val="003E6964"/>
    <w:rPr>
      <w:rFonts w:ascii="Calibri" w:eastAsia="Times New Roman" w:hAnsi="Calibri" w:cs="Calibri"/>
      <w:b/>
      <w:bCs/>
      <w:sz w:val="24"/>
      <w:szCs w:val="24"/>
      <w:lang w:eastAsia="ru-RU"/>
    </w:rPr>
  </w:style>
  <w:style w:type="character" w:customStyle="1" w:styleId="20">
    <w:name w:val="Заголовок 2 Знак"/>
    <w:basedOn w:val="a0"/>
    <w:link w:val="2"/>
    <w:uiPriority w:val="9"/>
    <w:semiHidden/>
    <w:rsid w:val="003E6964"/>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3E6964"/>
    <w:rPr>
      <w:rFonts w:ascii="Free Set C" w:eastAsia="Times New Roman" w:hAnsi="Free Set C" w:cs="Times New Roman"/>
      <w:b/>
      <w:bCs/>
      <w:i/>
      <w:iCs/>
      <w:color w:val="000000"/>
      <w:sz w:val="26"/>
      <w:szCs w:val="26"/>
      <w:lang w:eastAsia="ru-RU"/>
    </w:rPr>
  </w:style>
  <w:style w:type="character" w:customStyle="1" w:styleId="Zag11">
    <w:name w:val="Zag_11"/>
    <w:rsid w:val="003E6964"/>
  </w:style>
  <w:style w:type="paragraph" w:customStyle="1" w:styleId="NormalPP">
    <w:name w:val="Normal PP"/>
    <w:basedOn w:val="a"/>
    <w:uiPriority w:val="99"/>
    <w:rsid w:val="003E6964"/>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character" w:customStyle="1" w:styleId="af2">
    <w:name w:val="Основной текст + Полужирный;Курсив"/>
    <w:basedOn w:val="a7"/>
    <w:rsid w:val="003E6964"/>
    <w:rPr>
      <w:b/>
      <w:bCs/>
      <w:i/>
      <w:iCs/>
      <w:color w:val="000000"/>
      <w:spacing w:val="0"/>
      <w:w w:val="100"/>
      <w:position w:val="0"/>
      <w:sz w:val="26"/>
      <w:szCs w:val="26"/>
      <w:lang w:val="ru-RU" w:eastAsia="ru-RU" w:bidi="ru-RU"/>
    </w:rPr>
  </w:style>
  <w:style w:type="character" w:customStyle="1" w:styleId="7">
    <w:name w:val="Основной текст (7)_"/>
    <w:basedOn w:val="a0"/>
    <w:link w:val="70"/>
    <w:rsid w:val="003E6964"/>
    <w:rPr>
      <w:rFonts w:ascii="Times New Roman" w:eastAsia="Times New Roman" w:hAnsi="Times New Roman" w:cs="Times New Roman"/>
      <w:b/>
      <w:bCs/>
      <w:i/>
      <w:iCs/>
      <w:sz w:val="26"/>
      <w:szCs w:val="26"/>
    </w:rPr>
  </w:style>
  <w:style w:type="character" w:customStyle="1" w:styleId="120">
    <w:name w:val="Заголовок №1 (2)_"/>
    <w:basedOn w:val="a0"/>
    <w:link w:val="121"/>
    <w:rsid w:val="003E6964"/>
    <w:rPr>
      <w:rFonts w:ascii="Times New Roman" w:eastAsia="Times New Roman" w:hAnsi="Times New Roman" w:cs="Times New Roman"/>
      <w:b/>
      <w:bCs/>
      <w:i/>
      <w:iCs/>
      <w:sz w:val="26"/>
      <w:szCs w:val="26"/>
    </w:rPr>
  </w:style>
  <w:style w:type="paragraph" w:customStyle="1" w:styleId="70">
    <w:name w:val="Основной текст (7)"/>
    <w:basedOn w:val="a"/>
    <w:link w:val="7"/>
    <w:rsid w:val="003E6964"/>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1">
    <w:name w:val="Заголовок №1 (2)"/>
    <w:basedOn w:val="a"/>
    <w:link w:val="120"/>
    <w:rsid w:val="003E6964"/>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3E6964"/>
  </w:style>
  <w:style w:type="character" w:customStyle="1" w:styleId="s5">
    <w:name w:val="s5"/>
    <w:rsid w:val="003E6964"/>
  </w:style>
  <w:style w:type="character" w:customStyle="1" w:styleId="s13">
    <w:name w:val="s13"/>
    <w:rsid w:val="003E6964"/>
  </w:style>
  <w:style w:type="character" w:customStyle="1" w:styleId="s12">
    <w:name w:val="s12"/>
    <w:rsid w:val="003E6964"/>
  </w:style>
  <w:style w:type="character" w:customStyle="1" w:styleId="s11">
    <w:name w:val="s11"/>
    <w:rsid w:val="003E6964"/>
  </w:style>
  <w:style w:type="paragraph" w:styleId="af3">
    <w:name w:val="Body Text"/>
    <w:basedOn w:val="a"/>
    <w:link w:val="af4"/>
    <w:uiPriority w:val="99"/>
    <w:qFormat/>
    <w:rsid w:val="003E6964"/>
    <w:pPr>
      <w:suppressAutoHyphens/>
      <w:spacing w:after="120"/>
    </w:pPr>
    <w:rPr>
      <w:rFonts w:ascii="Calibri" w:eastAsia="Arial Unicode MS" w:hAnsi="Calibri" w:cs="Times New Roman"/>
      <w:color w:val="00000A"/>
      <w:kern w:val="1"/>
      <w:szCs w:val="20"/>
      <w:lang w:eastAsia="ar-SA"/>
    </w:rPr>
  </w:style>
  <w:style w:type="character" w:customStyle="1" w:styleId="af4">
    <w:name w:val="Основной текст Знак"/>
    <w:basedOn w:val="a0"/>
    <w:link w:val="af3"/>
    <w:uiPriority w:val="99"/>
    <w:rsid w:val="003E6964"/>
    <w:rPr>
      <w:rFonts w:ascii="Calibri" w:eastAsia="Arial Unicode MS" w:hAnsi="Calibri" w:cs="Times New Roman"/>
      <w:color w:val="00000A"/>
      <w:kern w:val="1"/>
      <w:szCs w:val="20"/>
      <w:lang w:eastAsia="ar-SA"/>
    </w:rPr>
  </w:style>
  <w:style w:type="paragraph" w:customStyle="1" w:styleId="25">
    <w:name w:val="Абзац списка2"/>
    <w:basedOn w:val="a"/>
    <w:rsid w:val="003E6964"/>
    <w:pPr>
      <w:ind w:left="720"/>
    </w:pPr>
    <w:rPr>
      <w:rFonts w:ascii="Calibri" w:eastAsia="Times New Roman" w:hAnsi="Calibri" w:cs="Times New Roman"/>
      <w:kern w:val="1"/>
      <w:lang w:eastAsia="ar-SA"/>
    </w:rPr>
  </w:style>
  <w:style w:type="paragraph" w:customStyle="1" w:styleId="Standard">
    <w:name w:val="Standard"/>
    <w:link w:val="Standard1"/>
    <w:rsid w:val="003E6964"/>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3E696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uiPriority w:val="99"/>
    <w:rsid w:val="003E6964"/>
    <w:pPr>
      <w:spacing w:before="280" w:after="280" w:line="240" w:lineRule="auto"/>
    </w:pPr>
    <w:rPr>
      <w:rFonts w:ascii="Times New Roman" w:eastAsia="Times New Roman" w:hAnsi="Times New Roman" w:cs="Times New Roman"/>
      <w:kern w:val="1"/>
      <w:sz w:val="24"/>
      <w:szCs w:val="24"/>
      <w:lang w:eastAsia="ar-SA"/>
    </w:rPr>
  </w:style>
  <w:style w:type="character" w:customStyle="1" w:styleId="af5">
    <w:name w:val="Символ сноски"/>
    <w:rsid w:val="003E6964"/>
    <w:rPr>
      <w:vertAlign w:val="superscript"/>
    </w:rPr>
  </w:style>
  <w:style w:type="paragraph" w:customStyle="1" w:styleId="af6">
    <w:name w:val="Основной"/>
    <w:basedOn w:val="a"/>
    <w:rsid w:val="003E6964"/>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7">
    <w:name w:val="Буллит"/>
    <w:basedOn w:val="af6"/>
    <w:rsid w:val="003E6964"/>
    <w:pPr>
      <w:ind w:firstLine="244"/>
    </w:pPr>
  </w:style>
  <w:style w:type="paragraph" w:styleId="26">
    <w:name w:val="Body Text Indent 2"/>
    <w:basedOn w:val="a"/>
    <w:link w:val="27"/>
    <w:uiPriority w:val="99"/>
    <w:semiHidden/>
    <w:unhideWhenUsed/>
    <w:rsid w:val="003E6964"/>
    <w:pPr>
      <w:spacing w:after="120" w:line="480" w:lineRule="auto"/>
      <w:ind w:left="283"/>
    </w:pPr>
    <w:rPr>
      <w:rFonts w:eastAsiaTheme="minorEastAsia"/>
      <w:lang w:eastAsia="ru-RU"/>
    </w:rPr>
  </w:style>
  <w:style w:type="character" w:customStyle="1" w:styleId="27">
    <w:name w:val="Основной текст с отступом 2 Знак"/>
    <w:basedOn w:val="a0"/>
    <w:link w:val="26"/>
    <w:uiPriority w:val="99"/>
    <w:semiHidden/>
    <w:rsid w:val="003E6964"/>
    <w:rPr>
      <w:rFonts w:eastAsiaTheme="minorEastAsia"/>
      <w:lang w:eastAsia="ru-RU"/>
    </w:rPr>
  </w:style>
  <w:style w:type="paragraph" w:customStyle="1" w:styleId="14TexstOSNOVA1012">
    <w:name w:val="14TexstOSNOVA_10/12"/>
    <w:basedOn w:val="a"/>
    <w:rsid w:val="003E6964"/>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3E6964"/>
  </w:style>
  <w:style w:type="character" w:customStyle="1" w:styleId="apple-style-span">
    <w:name w:val="apple-style-span"/>
    <w:rsid w:val="003E6964"/>
  </w:style>
  <w:style w:type="paragraph" w:customStyle="1" w:styleId="13">
    <w:name w:val="Абзац списка1"/>
    <w:basedOn w:val="a"/>
    <w:rsid w:val="003E6964"/>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3E6964"/>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4">
    <w:name w:val="Заг 3"/>
    <w:basedOn w:val="a"/>
    <w:rsid w:val="003E6964"/>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customStyle="1" w:styleId="af8">
    <w:name w:val="А ОСН ТЕКСТ"/>
    <w:basedOn w:val="a"/>
    <w:rsid w:val="003E6964"/>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9">
    <w:name w:val="А_основной"/>
    <w:basedOn w:val="a"/>
    <w:qFormat/>
    <w:rsid w:val="003E6964"/>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3E6964"/>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3E6964"/>
    <w:pPr>
      <w:spacing w:after="0" w:line="240" w:lineRule="auto"/>
    </w:pPr>
    <w:rPr>
      <w:rFonts w:ascii="Times New Roman" w:eastAsia="Times New Roman" w:hAnsi="Times New Roman" w:cs="Times New Roman"/>
      <w:kern w:val="1"/>
      <w:sz w:val="24"/>
      <w:szCs w:val="24"/>
      <w:lang w:eastAsia="ar-SA"/>
    </w:rPr>
  </w:style>
  <w:style w:type="paragraph" w:customStyle="1" w:styleId="ConsPlusCell">
    <w:name w:val="ConsPlusCell"/>
    <w:uiPriority w:val="99"/>
    <w:rsid w:val="003E69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a">
    <w:name w:val="Body Text Indent"/>
    <w:basedOn w:val="a"/>
    <w:link w:val="afb"/>
    <w:unhideWhenUsed/>
    <w:rsid w:val="003E6964"/>
    <w:pPr>
      <w:spacing w:after="120"/>
      <w:ind w:left="283"/>
    </w:pPr>
    <w:rPr>
      <w:rFonts w:eastAsiaTheme="minorEastAsia"/>
      <w:lang w:eastAsia="ru-RU"/>
    </w:rPr>
  </w:style>
  <w:style w:type="character" w:customStyle="1" w:styleId="afb">
    <w:name w:val="Основной текст с отступом Знак"/>
    <w:basedOn w:val="a0"/>
    <w:link w:val="afa"/>
    <w:rsid w:val="003E6964"/>
    <w:rPr>
      <w:rFonts w:eastAsiaTheme="minorEastAsia"/>
      <w:lang w:eastAsia="ru-RU"/>
    </w:rPr>
  </w:style>
  <w:style w:type="paragraph" w:styleId="afc">
    <w:name w:val="footnote text"/>
    <w:aliases w:val="Знак,Основной текст с отступом1,Основной текст с отступом11"/>
    <w:basedOn w:val="a"/>
    <w:link w:val="afd"/>
    <w:rsid w:val="003E6964"/>
    <w:pPr>
      <w:spacing w:after="0" w:line="240" w:lineRule="auto"/>
    </w:pPr>
    <w:rPr>
      <w:rFonts w:ascii="Calibri" w:eastAsia="Arial Unicode MS" w:hAnsi="Calibri" w:cs="Times New Roman"/>
      <w:color w:val="00000A"/>
      <w:kern w:val="1"/>
      <w:sz w:val="20"/>
      <w:szCs w:val="20"/>
      <w:lang w:eastAsia="ar-SA"/>
    </w:rPr>
  </w:style>
  <w:style w:type="character" w:customStyle="1" w:styleId="afd">
    <w:name w:val="Текст сноски Знак"/>
    <w:aliases w:val="Знак Знак,Основной текст с отступом1 Знак,Основной текст с отступом11 Знак"/>
    <w:basedOn w:val="a0"/>
    <w:link w:val="afc"/>
    <w:rsid w:val="003E6964"/>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3E6964"/>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3E6964"/>
    <w:pPr>
      <w:spacing w:after="120"/>
    </w:pPr>
  </w:style>
  <w:style w:type="character" w:customStyle="1" w:styleId="af1">
    <w:name w:val="Без интервала Знак"/>
    <w:basedOn w:val="a0"/>
    <w:link w:val="af0"/>
    <w:uiPriority w:val="99"/>
    <w:rsid w:val="003E6964"/>
  </w:style>
  <w:style w:type="paragraph" w:customStyle="1" w:styleId="ParagraphStyle">
    <w:name w:val="Paragraph Style"/>
    <w:rsid w:val="003E6964"/>
    <w:pPr>
      <w:autoSpaceDE w:val="0"/>
      <w:autoSpaceDN w:val="0"/>
      <w:adjustRightInd w:val="0"/>
      <w:spacing w:after="0" w:line="240" w:lineRule="auto"/>
    </w:pPr>
    <w:rPr>
      <w:rFonts w:ascii="Arial" w:eastAsia="Calibri" w:hAnsi="Arial" w:cs="Arial"/>
      <w:sz w:val="24"/>
      <w:szCs w:val="24"/>
    </w:rPr>
  </w:style>
  <w:style w:type="character" w:customStyle="1" w:styleId="FontStyle38">
    <w:name w:val="Font Style38"/>
    <w:basedOn w:val="a0"/>
    <w:uiPriority w:val="99"/>
    <w:rsid w:val="003E6964"/>
    <w:rPr>
      <w:rFonts w:ascii="Times New Roman" w:hAnsi="Times New Roman" w:cs="Times New Roman"/>
      <w:sz w:val="26"/>
      <w:szCs w:val="26"/>
    </w:rPr>
  </w:style>
  <w:style w:type="character" w:customStyle="1" w:styleId="afe">
    <w:name w:val="Гипертекстовая ссылка"/>
    <w:basedOn w:val="a0"/>
    <w:uiPriority w:val="99"/>
    <w:rsid w:val="003E6964"/>
    <w:rPr>
      <w:color w:val="008000"/>
    </w:rPr>
  </w:style>
  <w:style w:type="paragraph" w:customStyle="1" w:styleId="Zag1">
    <w:name w:val="Zag_1"/>
    <w:basedOn w:val="a"/>
    <w:uiPriority w:val="99"/>
    <w:rsid w:val="003E696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110">
    <w:name w:val="Заголовок 11"/>
    <w:basedOn w:val="a"/>
    <w:uiPriority w:val="1"/>
    <w:qFormat/>
    <w:rsid w:val="003E6964"/>
    <w:pPr>
      <w:widowControl w:val="0"/>
      <w:spacing w:before="10" w:after="0" w:line="240" w:lineRule="auto"/>
      <w:ind w:left="810"/>
      <w:outlineLvl w:val="1"/>
    </w:pPr>
    <w:rPr>
      <w:rFonts w:ascii="Times New Roman" w:eastAsia="Times New Roman" w:hAnsi="Times New Roman" w:cs="Times New Roman"/>
      <w:b/>
      <w:bCs/>
      <w:sz w:val="28"/>
      <w:szCs w:val="28"/>
      <w:lang w:val="en-US"/>
    </w:rPr>
  </w:style>
  <w:style w:type="character" w:customStyle="1" w:styleId="a6">
    <w:name w:val="Абзац списка Знак"/>
    <w:link w:val="a5"/>
    <w:uiPriority w:val="34"/>
    <w:locked/>
    <w:rsid w:val="003E6964"/>
    <w:rPr>
      <w:rFonts w:ascii="Times New Roman" w:eastAsia="Calibri" w:hAnsi="Times New Roman" w:cs="Times New Roman"/>
      <w:i/>
      <w:sz w:val="20"/>
      <w:szCs w:val="20"/>
      <w:lang w:val="en-US" w:bidi="en-US"/>
    </w:rPr>
  </w:style>
  <w:style w:type="paragraph" w:customStyle="1" w:styleId="210">
    <w:name w:val="Заголовок 21"/>
    <w:basedOn w:val="a"/>
    <w:uiPriority w:val="1"/>
    <w:qFormat/>
    <w:rsid w:val="003E6964"/>
    <w:pPr>
      <w:widowControl w:val="0"/>
      <w:spacing w:before="12" w:after="0" w:line="240" w:lineRule="auto"/>
      <w:ind w:left="810"/>
      <w:outlineLvl w:val="2"/>
    </w:pPr>
    <w:rPr>
      <w:rFonts w:ascii="Times New Roman" w:eastAsia="Times New Roman" w:hAnsi="Times New Roman" w:cs="Times New Roman"/>
      <w:b/>
      <w:bCs/>
      <w:i/>
      <w:sz w:val="28"/>
      <w:szCs w:val="28"/>
      <w:lang w:val="en-US"/>
    </w:rPr>
  </w:style>
  <w:style w:type="table" w:customStyle="1" w:styleId="TableNormal">
    <w:name w:val="Table Normal"/>
    <w:uiPriority w:val="2"/>
    <w:semiHidden/>
    <w:unhideWhenUsed/>
    <w:qFormat/>
    <w:rsid w:val="003E696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6964"/>
    <w:pPr>
      <w:widowControl w:val="0"/>
      <w:spacing w:before="48" w:after="0" w:line="240" w:lineRule="auto"/>
      <w:ind w:left="103"/>
    </w:pPr>
    <w:rPr>
      <w:rFonts w:ascii="Times New Roman" w:eastAsia="Times New Roman" w:hAnsi="Times New Roman" w:cs="Times New Roman"/>
      <w:lang w:val="en-US"/>
    </w:rPr>
  </w:style>
  <w:style w:type="paragraph" w:customStyle="1" w:styleId="111">
    <w:name w:val="Оглавление 11"/>
    <w:basedOn w:val="a"/>
    <w:uiPriority w:val="1"/>
    <w:qFormat/>
    <w:rsid w:val="003E6964"/>
    <w:pPr>
      <w:widowControl w:val="0"/>
      <w:spacing w:before="199" w:after="0" w:line="240" w:lineRule="auto"/>
      <w:ind w:left="102"/>
    </w:pPr>
    <w:rPr>
      <w:rFonts w:ascii="Times New Roman" w:eastAsia="Times New Roman" w:hAnsi="Times New Roman" w:cs="Times New Roman"/>
      <w:b/>
      <w:bCs/>
      <w:lang w:val="en-US"/>
    </w:rPr>
  </w:style>
  <w:style w:type="paragraph" w:customStyle="1" w:styleId="211">
    <w:name w:val="Оглавление 21"/>
    <w:basedOn w:val="a"/>
    <w:uiPriority w:val="1"/>
    <w:qFormat/>
    <w:rsid w:val="003E6964"/>
    <w:pPr>
      <w:widowControl w:val="0"/>
      <w:spacing w:before="239" w:after="0" w:line="240" w:lineRule="auto"/>
      <w:ind w:left="322"/>
    </w:pPr>
    <w:rPr>
      <w:rFonts w:ascii="Times New Roman" w:eastAsia="Times New Roman" w:hAnsi="Times New Roman" w:cs="Times New Roman"/>
      <w:b/>
      <w:bCs/>
      <w:lang w:val="en-US"/>
    </w:rPr>
  </w:style>
  <w:style w:type="paragraph" w:customStyle="1" w:styleId="310">
    <w:name w:val="Оглавление 31"/>
    <w:basedOn w:val="a"/>
    <w:uiPriority w:val="1"/>
    <w:qFormat/>
    <w:rsid w:val="003E6964"/>
    <w:pPr>
      <w:widowControl w:val="0"/>
      <w:spacing w:before="240" w:after="0" w:line="240" w:lineRule="auto"/>
      <w:ind w:left="1093" w:hanging="563"/>
    </w:pPr>
    <w:rPr>
      <w:rFonts w:ascii="Times New Roman" w:eastAsia="Times New Roman" w:hAnsi="Times New Roman" w:cs="Times New Roman"/>
      <w:b/>
      <w:bCs/>
      <w:lang w:val="en-US"/>
    </w:rPr>
  </w:style>
  <w:style w:type="paragraph" w:styleId="aff">
    <w:name w:val="Balloon Text"/>
    <w:basedOn w:val="a"/>
    <w:link w:val="aff0"/>
    <w:uiPriority w:val="99"/>
    <w:semiHidden/>
    <w:unhideWhenUsed/>
    <w:rsid w:val="003E6964"/>
    <w:pPr>
      <w:widowControl w:val="0"/>
      <w:spacing w:after="0" w:line="240" w:lineRule="auto"/>
    </w:pPr>
    <w:rPr>
      <w:rFonts w:ascii="Tahoma" w:eastAsia="Times New Roman" w:hAnsi="Tahoma" w:cs="Tahoma"/>
      <w:sz w:val="16"/>
      <w:szCs w:val="16"/>
      <w:lang w:val="en-US"/>
    </w:rPr>
  </w:style>
  <w:style w:type="character" w:customStyle="1" w:styleId="aff0">
    <w:name w:val="Текст выноски Знак"/>
    <w:basedOn w:val="a0"/>
    <w:link w:val="aff"/>
    <w:uiPriority w:val="99"/>
    <w:semiHidden/>
    <w:rsid w:val="003E6964"/>
    <w:rPr>
      <w:rFonts w:ascii="Tahoma" w:eastAsia="Times New Roman" w:hAnsi="Tahoma" w:cs="Tahoma"/>
      <w:sz w:val="16"/>
      <w:szCs w:val="16"/>
      <w:lang w:val="en-US"/>
    </w:rPr>
  </w:style>
  <w:style w:type="character" w:customStyle="1" w:styleId="28">
    <w:name w:val="Знак сноски2"/>
    <w:rsid w:val="003E6964"/>
    <w:rPr>
      <w:vertAlign w:val="superscript"/>
    </w:rPr>
  </w:style>
  <w:style w:type="character" w:styleId="aff1">
    <w:name w:val="footnote reference"/>
    <w:unhideWhenUsed/>
    <w:rsid w:val="003E6964"/>
    <w:rPr>
      <w:vertAlign w:val="superscript"/>
    </w:rPr>
  </w:style>
  <w:style w:type="paragraph" w:styleId="aff2">
    <w:name w:val="endnote text"/>
    <w:basedOn w:val="a"/>
    <w:link w:val="aff3"/>
    <w:uiPriority w:val="99"/>
    <w:semiHidden/>
    <w:unhideWhenUsed/>
    <w:rsid w:val="003E6964"/>
    <w:pPr>
      <w:spacing w:after="0" w:line="240" w:lineRule="auto"/>
    </w:pPr>
    <w:rPr>
      <w:rFonts w:ascii="Times New Roman" w:eastAsia="Times New Roman" w:hAnsi="Times New Roman" w:cs="Times New Roman"/>
      <w:sz w:val="20"/>
      <w:szCs w:val="20"/>
      <w:lang w:eastAsia="ru-RU"/>
    </w:rPr>
  </w:style>
  <w:style w:type="character" w:customStyle="1" w:styleId="aff3">
    <w:name w:val="Текст концевой сноски Знак"/>
    <w:basedOn w:val="a0"/>
    <w:link w:val="aff2"/>
    <w:uiPriority w:val="99"/>
    <w:semiHidden/>
    <w:rsid w:val="003E6964"/>
    <w:rPr>
      <w:rFonts w:ascii="Times New Roman" w:eastAsia="Times New Roman" w:hAnsi="Times New Roman" w:cs="Times New Roman"/>
      <w:sz w:val="20"/>
      <w:szCs w:val="20"/>
      <w:lang w:eastAsia="ru-RU"/>
    </w:rPr>
  </w:style>
  <w:style w:type="character" w:styleId="aff4">
    <w:name w:val="endnote reference"/>
    <w:uiPriority w:val="99"/>
    <w:semiHidden/>
    <w:unhideWhenUsed/>
    <w:rsid w:val="003E6964"/>
    <w:rPr>
      <w:vertAlign w:val="superscript"/>
    </w:rPr>
  </w:style>
  <w:style w:type="paragraph" w:styleId="29">
    <w:name w:val="Body Text 2"/>
    <w:basedOn w:val="a"/>
    <w:link w:val="2a"/>
    <w:semiHidden/>
    <w:rsid w:val="003E6964"/>
    <w:pPr>
      <w:widowControl w:val="0"/>
      <w:suppressAutoHyphens/>
      <w:spacing w:after="120" w:line="480" w:lineRule="auto"/>
    </w:pPr>
    <w:rPr>
      <w:rFonts w:ascii="Times New Roman" w:eastAsia="SimSun" w:hAnsi="Times New Roman" w:cs="Mangal"/>
      <w:kern w:val="1"/>
      <w:sz w:val="24"/>
      <w:szCs w:val="21"/>
      <w:lang w:eastAsia="zh-CN" w:bidi="hi-IN"/>
    </w:rPr>
  </w:style>
  <w:style w:type="character" w:customStyle="1" w:styleId="2a">
    <w:name w:val="Основной текст 2 Знак"/>
    <w:basedOn w:val="a0"/>
    <w:link w:val="29"/>
    <w:semiHidden/>
    <w:rsid w:val="003E6964"/>
    <w:rPr>
      <w:rFonts w:ascii="Times New Roman" w:eastAsia="SimSun" w:hAnsi="Times New Roman" w:cs="Mangal"/>
      <w:kern w:val="1"/>
      <w:sz w:val="24"/>
      <w:szCs w:val="21"/>
      <w:lang w:eastAsia="zh-CN" w:bidi="hi-IN"/>
    </w:rPr>
  </w:style>
  <w:style w:type="paragraph" w:customStyle="1" w:styleId="aff5">
    <w:name w:val="Заголовок"/>
    <w:basedOn w:val="a"/>
    <w:next w:val="af3"/>
    <w:rsid w:val="003E6964"/>
    <w:pPr>
      <w:keepNext/>
      <w:widowControl w:val="0"/>
      <w:suppressAutoHyphens/>
      <w:spacing w:before="240" w:after="120" w:line="240" w:lineRule="auto"/>
    </w:pPr>
    <w:rPr>
      <w:rFonts w:ascii="Arial" w:eastAsia="Microsoft YaHei" w:hAnsi="Arial" w:cs="Mangal"/>
      <w:kern w:val="1"/>
      <w:sz w:val="28"/>
      <w:szCs w:val="28"/>
      <w:lang w:eastAsia="zh-CN" w:bidi="hi-IN"/>
    </w:rPr>
  </w:style>
  <w:style w:type="character" w:customStyle="1" w:styleId="Standard1">
    <w:name w:val="Standard Знак1"/>
    <w:link w:val="Standard"/>
    <w:locked/>
    <w:rsid w:val="003E6964"/>
    <w:rPr>
      <w:rFonts w:ascii="Arial" w:eastAsia="SimSun" w:hAnsi="Arial" w:cs="Mangal"/>
      <w:kern w:val="1"/>
      <w:sz w:val="24"/>
      <w:szCs w:val="24"/>
      <w:lang w:eastAsia="hi-IN" w:bidi="hi-IN"/>
    </w:rPr>
  </w:style>
  <w:style w:type="paragraph" w:customStyle="1" w:styleId="14">
    <w:name w:val="Без интервала1"/>
    <w:qFormat/>
    <w:rsid w:val="003E6964"/>
    <w:pPr>
      <w:spacing w:after="0" w:line="240" w:lineRule="auto"/>
    </w:pPr>
    <w:rPr>
      <w:rFonts w:ascii="Calibri" w:eastAsia="Times New Roman" w:hAnsi="Calibri" w:cs="Times New Roman"/>
    </w:rPr>
  </w:style>
  <w:style w:type="paragraph" w:customStyle="1" w:styleId="Style27">
    <w:name w:val="Style27"/>
    <w:basedOn w:val="a"/>
    <w:uiPriority w:val="99"/>
    <w:rsid w:val="003E6964"/>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character" w:customStyle="1" w:styleId="FontStyle90">
    <w:name w:val="Font Style90"/>
    <w:uiPriority w:val="99"/>
    <w:rsid w:val="003E6964"/>
    <w:rPr>
      <w:rFonts w:ascii="Times New Roman" w:hAnsi="Times New Roman" w:cs="Times New Roman"/>
      <w:color w:val="000000"/>
      <w:sz w:val="26"/>
      <w:szCs w:val="26"/>
    </w:rPr>
  </w:style>
  <w:style w:type="paragraph" w:customStyle="1" w:styleId="Style21">
    <w:name w:val="Style21"/>
    <w:basedOn w:val="a"/>
    <w:uiPriority w:val="99"/>
    <w:rsid w:val="003E6964"/>
    <w:pPr>
      <w:widowControl w:val="0"/>
      <w:autoSpaceDE w:val="0"/>
      <w:autoSpaceDN w:val="0"/>
      <w:adjustRightInd w:val="0"/>
      <w:spacing w:after="0" w:line="483" w:lineRule="exact"/>
      <w:ind w:firstLine="710"/>
      <w:jc w:val="both"/>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Знак Char Знак,Знак Char Char Char Знак Знак Знак Знак Знак"/>
    <w:link w:val="a3"/>
    <w:locked/>
    <w:rsid w:val="003E6964"/>
    <w:rPr>
      <w:rFonts w:ascii="Times New Roman" w:eastAsia="Times New Roman" w:hAnsi="Times New Roman" w:cs="Times New Roman"/>
      <w:sz w:val="20"/>
      <w:szCs w:val="20"/>
      <w:lang w:eastAsia="ar-SA"/>
    </w:rPr>
  </w:style>
  <w:style w:type="paragraph" w:customStyle="1" w:styleId="aff6">
    <w:name w:val="Содержимое таблицы"/>
    <w:basedOn w:val="a"/>
    <w:rsid w:val="003E696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2">
    <w:name w:val="Без интервала11"/>
    <w:rsid w:val="003E6964"/>
    <w:pPr>
      <w:spacing w:after="0" w:line="240" w:lineRule="auto"/>
    </w:pPr>
    <w:rPr>
      <w:rFonts w:ascii="Calibri" w:eastAsia="Times New Roman" w:hAnsi="Calibri" w:cs="Times New Roman"/>
    </w:rPr>
  </w:style>
  <w:style w:type="paragraph" w:customStyle="1" w:styleId="2b">
    <w:name w:val="Без интервала2"/>
    <w:rsid w:val="003E6964"/>
    <w:pPr>
      <w:spacing w:after="0" w:line="240" w:lineRule="auto"/>
    </w:pPr>
    <w:rPr>
      <w:rFonts w:ascii="Calibri" w:eastAsia="Times New Roman" w:hAnsi="Calibri" w:cs="Times New Roman"/>
    </w:rPr>
  </w:style>
  <w:style w:type="paragraph" w:customStyle="1" w:styleId="ConsPlusNonformat">
    <w:name w:val="ConsPlusNonformat"/>
    <w:uiPriority w:val="99"/>
    <w:rsid w:val="003E69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3E6964"/>
    <w:rPr>
      <w:rFonts w:ascii="Times New Roman" w:hAnsi="Times New Roman"/>
      <w:sz w:val="24"/>
      <w:u w:val="none"/>
      <w:effect w:val="none"/>
    </w:rPr>
  </w:style>
  <w:style w:type="character" w:customStyle="1" w:styleId="8">
    <w:name w:val="Основной текст8"/>
    <w:rsid w:val="003E6964"/>
    <w:rPr>
      <w:rFonts w:ascii="Times New Roman" w:hAnsi="Times New Roman"/>
      <w:color w:val="000000"/>
      <w:spacing w:val="0"/>
      <w:w w:val="100"/>
      <w:position w:val="0"/>
      <w:sz w:val="22"/>
      <w:u w:val="none"/>
      <w:lang w:val="ru-RU"/>
    </w:rPr>
  </w:style>
  <w:style w:type="paragraph" w:customStyle="1" w:styleId="100">
    <w:name w:val="Основной текст10"/>
    <w:basedOn w:val="a"/>
    <w:rsid w:val="003E6964"/>
    <w:pPr>
      <w:widowControl w:val="0"/>
      <w:shd w:val="clear" w:color="auto" w:fill="FFFFFF"/>
      <w:spacing w:after="0" w:line="240" w:lineRule="atLeast"/>
      <w:ind w:hanging="380"/>
    </w:pPr>
    <w:rPr>
      <w:rFonts w:ascii="Times New Roman" w:eastAsia="Times New Roman" w:hAnsi="Times New Roman" w:cs="Times New Roman"/>
      <w:sz w:val="20"/>
      <w:szCs w:val="20"/>
      <w:shd w:val="clear" w:color="auto" w:fill="FFFFFF"/>
      <w:lang w:eastAsia="ru-RU"/>
    </w:rPr>
  </w:style>
  <w:style w:type="table" w:customStyle="1" w:styleId="-11">
    <w:name w:val="Светлый список - Акцент 11"/>
    <w:basedOn w:val="a1"/>
    <w:uiPriority w:val="61"/>
    <w:rsid w:val="003E696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42">
    <w:name w:val="Заг 4"/>
    <w:basedOn w:val="34"/>
    <w:rsid w:val="003E6964"/>
    <w:pPr>
      <w:autoSpaceDN w:val="0"/>
      <w:adjustRightInd w:val="0"/>
    </w:pPr>
    <w:rPr>
      <w:b w:val="0"/>
      <w:bCs w:val="0"/>
      <w:kern w:val="0"/>
      <w:lang w:eastAsia="ru-RU"/>
    </w:rPr>
  </w:style>
  <w:style w:type="paragraph" w:customStyle="1" w:styleId="aff7">
    <w:name w:val="Подзаг"/>
    <w:basedOn w:val="af6"/>
    <w:rsid w:val="003E6964"/>
    <w:pPr>
      <w:autoSpaceDN w:val="0"/>
      <w:adjustRightInd w:val="0"/>
      <w:spacing w:before="113" w:after="28"/>
      <w:jc w:val="center"/>
    </w:pPr>
    <w:rPr>
      <w:b/>
      <w:bCs/>
      <w:i/>
      <w:iCs/>
      <w:kern w:val="0"/>
      <w:lang w:eastAsia="ru-RU"/>
    </w:rPr>
  </w:style>
  <w:style w:type="paragraph" w:customStyle="1" w:styleId="aff8">
    <w:name w:val="Сноска"/>
    <w:basedOn w:val="af6"/>
    <w:rsid w:val="003E6964"/>
    <w:pPr>
      <w:autoSpaceDN w:val="0"/>
      <w:adjustRightInd w:val="0"/>
      <w:spacing w:line="174" w:lineRule="atLeast"/>
    </w:pPr>
    <w:rPr>
      <w:kern w:val="0"/>
      <w:sz w:val="17"/>
      <w:szCs w:val="17"/>
      <w:lang w:eastAsia="ru-RU"/>
    </w:rPr>
  </w:style>
  <w:style w:type="character" w:customStyle="1" w:styleId="15">
    <w:name w:val="Сноска1"/>
    <w:rsid w:val="003E6964"/>
    <w:rPr>
      <w:rFonts w:ascii="Times New Roman" w:hAnsi="Times New Roman" w:cs="Times New Roman"/>
      <w:vertAlign w:val="superscript"/>
    </w:rPr>
  </w:style>
  <w:style w:type="paragraph" w:customStyle="1" w:styleId="2c">
    <w:name w:val="Заг 2"/>
    <w:basedOn w:val="a"/>
    <w:rsid w:val="003E69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table" w:customStyle="1" w:styleId="16">
    <w:name w:val="Стиль1"/>
    <w:basedOn w:val="-1"/>
    <w:uiPriority w:val="99"/>
    <w:rsid w:val="003E6964"/>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dash041e0431044b0447043d044b0439char1">
    <w:name w:val="dash041e_0431_044b_0447_043d_044b_0439__char1"/>
    <w:rsid w:val="003E6964"/>
  </w:style>
  <w:style w:type="table" w:styleId="-1">
    <w:name w:val="Table Web 1"/>
    <w:basedOn w:val="a1"/>
    <w:uiPriority w:val="99"/>
    <w:semiHidden/>
    <w:unhideWhenUsed/>
    <w:rsid w:val="003E6964"/>
    <w:pPr>
      <w:spacing w:after="0" w:line="240" w:lineRule="auto"/>
    </w:pPr>
    <w:rPr>
      <w:rFonts w:ascii="Calibri" w:eastAsia="Calibri" w:hAnsi="Calibri"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WWNum30">
    <w:name w:val="WWNum30"/>
    <w:rsid w:val="003E6964"/>
    <w:pPr>
      <w:numPr>
        <w:numId w:val="2"/>
      </w:numPr>
    </w:pPr>
  </w:style>
  <w:style w:type="paragraph" w:customStyle="1" w:styleId="msonospacing0">
    <w:name w:val="msonospacing"/>
    <w:basedOn w:val="a"/>
    <w:rsid w:val="003E6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2">
    <w:name w:val="Основной текст 21"/>
    <w:rsid w:val="003E6964"/>
    <w:pPr>
      <w:suppressAutoHyphens/>
      <w:spacing w:after="120" w:line="240" w:lineRule="auto"/>
    </w:pPr>
    <w:rPr>
      <w:rFonts w:ascii="Times New Roman" w:eastAsia="SimSun" w:hAnsi="Times New Roman" w:cs="Times New Roman"/>
      <w:sz w:val="24"/>
      <w:szCs w:val="24"/>
      <w:lang w:eastAsia="ru-RU"/>
    </w:rPr>
  </w:style>
  <w:style w:type="character" w:customStyle="1" w:styleId="grame">
    <w:name w:val="grame"/>
    <w:basedOn w:val="a0"/>
    <w:rsid w:val="003E6964"/>
  </w:style>
  <w:style w:type="character" w:customStyle="1" w:styleId="aff9">
    <w:name w:val="МОН Знак"/>
    <w:link w:val="affa"/>
    <w:locked/>
    <w:rsid w:val="003E6964"/>
    <w:rPr>
      <w:sz w:val="28"/>
      <w:szCs w:val="24"/>
    </w:rPr>
  </w:style>
  <w:style w:type="paragraph" w:customStyle="1" w:styleId="affa">
    <w:name w:val="МОН"/>
    <w:basedOn w:val="a"/>
    <w:link w:val="aff9"/>
    <w:rsid w:val="003E6964"/>
    <w:pPr>
      <w:spacing w:after="0" w:line="360" w:lineRule="auto"/>
      <w:ind w:firstLine="709"/>
      <w:jc w:val="both"/>
    </w:pPr>
    <w:rPr>
      <w:sz w:val="28"/>
      <w:szCs w:val="24"/>
    </w:rPr>
  </w:style>
  <w:style w:type="paragraph" w:customStyle="1" w:styleId="17">
    <w:name w:val="Обычный1"/>
    <w:basedOn w:val="a"/>
    <w:rsid w:val="003E6964"/>
    <w:pPr>
      <w:spacing w:after="0" w:line="240" w:lineRule="auto"/>
      <w:jc w:val="both"/>
    </w:pPr>
    <w:rPr>
      <w:rFonts w:ascii="Arial" w:eastAsia="Times New Roman" w:hAnsi="Arial" w:cs="Arial"/>
      <w:color w:val="000000"/>
      <w:sz w:val="24"/>
      <w:szCs w:val="24"/>
      <w:lang w:eastAsia="ru-RU"/>
    </w:rPr>
  </w:style>
  <w:style w:type="character" w:customStyle="1" w:styleId="Normaltext">
    <w:name w:val="Normal text"/>
    <w:rsid w:val="003E6964"/>
    <w:rPr>
      <w:sz w:val="20"/>
      <w:szCs w:val="20"/>
    </w:rPr>
  </w:style>
  <w:style w:type="character" w:styleId="affb">
    <w:name w:val="Emphasis"/>
    <w:qFormat/>
    <w:rsid w:val="003E6964"/>
    <w:rPr>
      <w:rFonts w:ascii="Times New Roman" w:hAnsi="Times New Roman" w:cs="Times New Roman" w:hint="default"/>
      <w:i/>
      <w:iCs/>
    </w:rPr>
  </w:style>
  <w:style w:type="character" w:styleId="affc">
    <w:name w:val="Intense Emphasis"/>
    <w:uiPriority w:val="21"/>
    <w:qFormat/>
    <w:rsid w:val="003E6964"/>
    <w:rPr>
      <w:b/>
      <w:bCs/>
      <w:i/>
      <w:iCs/>
      <w:color w:val="4F81BD"/>
    </w:rPr>
  </w:style>
  <w:style w:type="paragraph" w:customStyle="1" w:styleId="Osnova">
    <w:name w:val="Osnova"/>
    <w:basedOn w:val="a"/>
    <w:uiPriority w:val="99"/>
    <w:rsid w:val="003E696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fd">
    <w:name w:val="Новый"/>
    <w:basedOn w:val="a"/>
    <w:rsid w:val="003E6964"/>
    <w:pPr>
      <w:spacing w:after="0" w:line="360" w:lineRule="auto"/>
      <w:ind w:firstLine="454"/>
      <w:jc w:val="both"/>
    </w:pPr>
    <w:rPr>
      <w:rFonts w:ascii="Times New Roman" w:eastAsia="Times New Roman" w:hAnsi="Times New Roman" w:cs="Times New Roman"/>
      <w:sz w:val="28"/>
      <w:szCs w:val="24"/>
      <w:lang w:eastAsia="ru-RU"/>
    </w:rPr>
  </w:style>
  <w:style w:type="table" w:customStyle="1" w:styleId="18">
    <w:name w:val="Сетка таблицы1"/>
    <w:basedOn w:val="a1"/>
    <w:next w:val="a9"/>
    <w:uiPriority w:val="59"/>
    <w:rsid w:val="003E69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d">
    <w:name w:val="Сетка таблицы2"/>
    <w:basedOn w:val="a1"/>
    <w:next w:val="a9"/>
    <w:uiPriority w:val="59"/>
    <w:rsid w:val="003E69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3E6964"/>
  </w:style>
  <w:style w:type="table" w:customStyle="1" w:styleId="35">
    <w:name w:val="Сетка таблицы3"/>
    <w:basedOn w:val="a1"/>
    <w:next w:val="a9"/>
    <w:uiPriority w:val="59"/>
    <w:rsid w:val="003E69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1"/>
    <w:next w:val="a9"/>
    <w:uiPriority w:val="59"/>
    <w:rsid w:val="003E69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9"/>
    <w:uiPriority w:val="59"/>
    <w:rsid w:val="003E69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D3C1A"/>
    <w:pPr>
      <w:suppressAutoHyphens/>
      <w:spacing w:before="30" w:after="30" w:line="240" w:lineRule="auto"/>
    </w:pPr>
    <w:rPr>
      <w:rFonts w:ascii="Times New Roman" w:eastAsia="Times New Roman" w:hAnsi="Times New Roman" w:cs="Times New Roman"/>
      <w:sz w:val="20"/>
      <w:szCs w:val="20"/>
      <w:lang w:eastAsia="ar-SA"/>
    </w:rPr>
  </w:style>
  <w:style w:type="paragraph" w:styleId="a4">
    <w:name w:val="List Paragraph"/>
    <w:basedOn w:val="a"/>
    <w:uiPriority w:val="34"/>
    <w:qFormat/>
    <w:rsid w:val="008D3C1A"/>
    <w:pPr>
      <w:spacing w:line="288" w:lineRule="auto"/>
      <w:ind w:left="720"/>
      <w:contextualSpacing/>
    </w:pPr>
    <w:rPr>
      <w:rFonts w:ascii="Times New Roman" w:eastAsia="Calibri" w:hAnsi="Times New Roman" w:cs="Times New Roman"/>
      <w:i/>
      <w:sz w:val="20"/>
      <w:szCs w:val="20"/>
      <w:lang w:val="en-US" w:bidi="en-US"/>
    </w:rPr>
  </w:style>
  <w:style w:type="character" w:customStyle="1" w:styleId="a5">
    <w:name w:val="Основной текст_"/>
    <w:basedOn w:val="a0"/>
    <w:link w:val="4"/>
    <w:locked/>
    <w:rsid w:val="008D3C1A"/>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5"/>
    <w:rsid w:val="008D3C1A"/>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locked/>
    <w:rsid w:val="008D3C1A"/>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8D3C1A"/>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paragraph" w:customStyle="1" w:styleId="ConsPlusNormal">
    <w:name w:val="ConsPlusNormal"/>
    <w:rsid w:val="008D3C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
    <w:name w:val="Основной текст2"/>
    <w:basedOn w:val="a"/>
    <w:rsid w:val="008D3C1A"/>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a6">
    <w:name w:val="Основной текст + Полужирный"/>
    <w:aliases w:val="Курсив,Интервал 0 pt,Основной текст (4) + Не полужирный,Не курсив,Основной текст + 8 pt,Основной текст + 10 pt"/>
    <w:basedOn w:val="a5"/>
    <w:rsid w:val="008D3C1A"/>
    <w:rPr>
      <w:rFonts w:ascii="Times New Roman" w:eastAsia="Times New Roman" w:hAnsi="Times New Roman" w:cs="Times New Roman"/>
      <w:b w:val="0"/>
      <w:bCs w:val="0"/>
      <w:i/>
      <w:iCs/>
      <w:smallCaps w:val="0"/>
      <w:strike w:val="0"/>
      <w:dstrike w:val="0"/>
      <w:color w:val="000000"/>
      <w:spacing w:val="-3"/>
      <w:w w:val="100"/>
      <w:position w:val="0"/>
      <w:sz w:val="24"/>
      <w:szCs w:val="24"/>
      <w:u w:val="none"/>
      <w:effect w:val="none"/>
      <w:shd w:val="clear" w:color="auto" w:fill="FFFFFF"/>
      <w:lang w:val="ru-RU"/>
    </w:rPr>
  </w:style>
  <w:style w:type="character" w:customStyle="1" w:styleId="3">
    <w:name w:val="Основной текст3"/>
    <w:basedOn w:val="a5"/>
    <w:rsid w:val="008D3C1A"/>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shd w:val="clear" w:color="auto" w:fill="FFFFFF"/>
      <w:lang w:val="ru-RU"/>
    </w:rPr>
  </w:style>
  <w:style w:type="table" w:styleId="a7">
    <w:name w:val="Table Grid"/>
    <w:basedOn w:val="a1"/>
    <w:uiPriority w:val="59"/>
    <w:rsid w:val="008D3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locked/>
    <w:rsid w:val="008D3C1A"/>
    <w:rPr>
      <w:rFonts w:ascii="Times New Roman" w:eastAsia="Times New Roman" w:hAnsi="Times New Roman" w:cs="Times New Roman"/>
      <w:b/>
      <w:bCs/>
      <w:spacing w:val="-1"/>
      <w:sz w:val="25"/>
      <w:szCs w:val="25"/>
      <w:shd w:val="clear" w:color="auto" w:fill="FFFFFF"/>
    </w:rPr>
  </w:style>
  <w:style w:type="paragraph" w:customStyle="1" w:styleId="31">
    <w:name w:val="Основной текст (3)"/>
    <w:basedOn w:val="a"/>
    <w:link w:val="30"/>
    <w:rsid w:val="008D3C1A"/>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20">
    <w:name w:val="Заголовок №2_"/>
    <w:basedOn w:val="a0"/>
    <w:link w:val="21"/>
    <w:locked/>
    <w:rsid w:val="008D3C1A"/>
    <w:rPr>
      <w:rFonts w:ascii="Times New Roman" w:eastAsia="Times New Roman" w:hAnsi="Times New Roman" w:cs="Times New Roman"/>
      <w:b/>
      <w:bCs/>
      <w:i/>
      <w:iCs/>
      <w:spacing w:val="1"/>
      <w:sz w:val="25"/>
      <w:szCs w:val="25"/>
      <w:shd w:val="clear" w:color="auto" w:fill="FFFFFF"/>
    </w:rPr>
  </w:style>
  <w:style w:type="paragraph" w:customStyle="1" w:styleId="21">
    <w:name w:val="Заголовок №2"/>
    <w:basedOn w:val="a"/>
    <w:link w:val="20"/>
    <w:rsid w:val="008D3C1A"/>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32">
    <w:name w:val="Заголовок №3_"/>
    <w:basedOn w:val="a0"/>
    <w:link w:val="33"/>
    <w:locked/>
    <w:rsid w:val="008D3C1A"/>
    <w:rPr>
      <w:rFonts w:ascii="Times New Roman" w:eastAsia="Times New Roman" w:hAnsi="Times New Roman" w:cs="Times New Roman"/>
      <w:b/>
      <w:bCs/>
      <w:spacing w:val="2"/>
      <w:sz w:val="21"/>
      <w:szCs w:val="21"/>
      <w:shd w:val="clear" w:color="auto" w:fill="FFFFFF"/>
    </w:rPr>
  </w:style>
  <w:style w:type="paragraph" w:customStyle="1" w:styleId="33">
    <w:name w:val="Заголовок №3"/>
    <w:basedOn w:val="a"/>
    <w:link w:val="32"/>
    <w:rsid w:val="008D3C1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paragraph" w:styleId="a8">
    <w:name w:val="header"/>
    <w:basedOn w:val="a"/>
    <w:link w:val="a9"/>
    <w:uiPriority w:val="99"/>
    <w:unhideWhenUsed/>
    <w:rsid w:val="008D3C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C1A"/>
  </w:style>
  <w:style w:type="paragraph" w:styleId="aa">
    <w:name w:val="footer"/>
    <w:basedOn w:val="a"/>
    <w:link w:val="ab"/>
    <w:uiPriority w:val="99"/>
    <w:unhideWhenUsed/>
    <w:rsid w:val="008D3C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C1A"/>
  </w:style>
  <w:style w:type="character" w:customStyle="1" w:styleId="30pt">
    <w:name w:val="Заголовок №3 + Интервал 0 pt"/>
    <w:basedOn w:val="a0"/>
    <w:rsid w:val="000F410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40pt">
    <w:name w:val="Основной текст (4) + Интервал 0 pt"/>
    <w:basedOn w:val="a0"/>
    <w:rsid w:val="000F410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1">
    <w:name w:val="Основной текст1"/>
    <w:basedOn w:val="a5"/>
    <w:rsid w:val="000F410C"/>
    <w:rPr>
      <w:rFonts w:ascii="Times New Roman" w:eastAsia="Times New Roman" w:hAnsi="Times New Roman" w:cs="Times New Roman"/>
      <w:b w:val="0"/>
      <w:bCs w:val="0"/>
      <w:i w:val="0"/>
      <w:iCs w:val="0"/>
      <w:smallCaps w:val="0"/>
      <w:color w:val="000000"/>
      <w:spacing w:val="0"/>
      <w:w w:val="100"/>
      <w:position w:val="0"/>
      <w:sz w:val="25"/>
      <w:szCs w:val="25"/>
      <w:u w:val="single"/>
      <w:shd w:val="clear" w:color="auto" w:fill="FFFFFF"/>
      <w:lang w:val="ru-RU"/>
    </w:rPr>
  </w:style>
  <w:style w:type="character" w:customStyle="1" w:styleId="FontStyle16">
    <w:name w:val="Font Style16"/>
    <w:basedOn w:val="a0"/>
    <w:rsid w:val="000F410C"/>
    <w:rPr>
      <w:rFonts w:ascii="Times New Roman" w:hAnsi="Times New Roman" w:cs="Times New Roman" w:hint="default"/>
      <w:sz w:val="22"/>
      <w:szCs w:val="22"/>
    </w:rPr>
  </w:style>
  <w:style w:type="paragraph" w:customStyle="1" w:styleId="Style2">
    <w:name w:val="Style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F410C"/>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10">
    <w:name w:val="Style10"/>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F410C"/>
    <w:rPr>
      <w:rFonts w:ascii="Times New Roman" w:hAnsi="Times New Roman" w:cs="Times New Roman" w:hint="default"/>
      <w:b/>
      <w:bCs/>
      <w:sz w:val="22"/>
      <w:szCs w:val="22"/>
    </w:rPr>
  </w:style>
  <w:style w:type="character" w:customStyle="1" w:styleId="FontStyle11">
    <w:name w:val="Font Style11"/>
    <w:basedOn w:val="a0"/>
    <w:rsid w:val="000F410C"/>
    <w:rPr>
      <w:rFonts w:ascii="Times New Roman" w:hAnsi="Times New Roman" w:cs="Times New Roman" w:hint="default"/>
      <w:sz w:val="22"/>
      <w:szCs w:val="22"/>
    </w:rPr>
  </w:style>
  <w:style w:type="character" w:customStyle="1" w:styleId="FontStyle12">
    <w:name w:val="Font Style12"/>
    <w:basedOn w:val="a0"/>
    <w:rsid w:val="000F410C"/>
    <w:rPr>
      <w:rFonts w:ascii="Times New Roman" w:hAnsi="Times New Roman" w:cs="Times New Roman" w:hint="default"/>
      <w:b/>
      <w:bCs/>
      <w:sz w:val="22"/>
      <w:szCs w:val="22"/>
    </w:rPr>
  </w:style>
  <w:style w:type="character" w:styleId="ac">
    <w:name w:val="Strong"/>
    <w:uiPriority w:val="22"/>
    <w:qFormat/>
    <w:rsid w:val="00A51B73"/>
    <w:rPr>
      <w:b/>
      <w:bCs/>
      <w:spacing w:val="0"/>
    </w:rPr>
  </w:style>
  <w:style w:type="character" w:customStyle="1" w:styleId="10">
    <w:name w:val="Основной текст + Курсив1"/>
    <w:rsid w:val="00A51B73"/>
    <w:rPr>
      <w:rFonts w:ascii="Times New Roman" w:hAnsi="Times New Roman" w:cs="Times New Roman" w:hint="default"/>
      <w:i w:val="0"/>
      <w:iCs w:val="0"/>
      <w:spacing w:val="0"/>
      <w:sz w:val="22"/>
      <w:szCs w:val="22"/>
      <w:lang w:bidi="ar-SA"/>
    </w:rPr>
  </w:style>
  <w:style w:type="character" w:styleId="ad">
    <w:name w:val="Hyperlink"/>
    <w:basedOn w:val="a0"/>
    <w:uiPriority w:val="99"/>
    <w:semiHidden/>
    <w:unhideWhenUsed/>
    <w:rsid w:val="00D62321"/>
    <w:rPr>
      <w:color w:val="0000FF" w:themeColor="hyperlink"/>
      <w:u w:val="single"/>
    </w:rPr>
  </w:style>
  <w:style w:type="character" w:customStyle="1" w:styleId="40">
    <w:name w:val="Основной текст (4)_"/>
    <w:basedOn w:val="a0"/>
    <w:link w:val="41"/>
    <w:locked/>
    <w:rsid w:val="00D62321"/>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D62321"/>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character" w:customStyle="1" w:styleId="30pt0">
    <w:name w:val="Основной текст (3) + Интервал 0 pt"/>
    <w:basedOn w:val="30"/>
    <w:rsid w:val="00D62321"/>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0pt">
    <w:name w:val="Основной текст + Интервал 0 pt"/>
    <w:basedOn w:val="a0"/>
    <w:rsid w:val="00053409"/>
    <w:rPr>
      <w:rFonts w:ascii="Times New Roman" w:eastAsia="Times New Roman" w:hAnsi="Times New Roman" w:cs="Times New Roman" w:hint="default"/>
      <w:b w:val="0"/>
      <w:bCs w:val="0"/>
      <w:i w:val="0"/>
      <w:iCs w:val="0"/>
      <w:smallCaps w:val="0"/>
      <w:strike w:val="0"/>
      <w:dstrike w:val="0"/>
      <w:color w:val="000000"/>
      <w:spacing w:val="1"/>
      <w:w w:val="100"/>
      <w:position w:val="0"/>
      <w:sz w:val="25"/>
      <w:szCs w:val="25"/>
      <w:u w:val="none"/>
      <w:effect w:val="none"/>
      <w:shd w:val="clear" w:color="auto" w:fill="FFFFFF"/>
      <w:lang w:val="ru-RU"/>
    </w:rPr>
  </w:style>
  <w:style w:type="paragraph" w:customStyle="1" w:styleId="5">
    <w:name w:val="Основной текст5"/>
    <w:basedOn w:val="a"/>
    <w:rsid w:val="00053409"/>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paragraph" w:customStyle="1" w:styleId="9">
    <w:name w:val="Основной текст9"/>
    <w:basedOn w:val="a"/>
    <w:rsid w:val="00053409"/>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6">
    <w:name w:val="Основной текст (6)_"/>
    <w:basedOn w:val="a0"/>
    <w:link w:val="60"/>
    <w:locked/>
    <w:rsid w:val="00053409"/>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053409"/>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customStyle="1" w:styleId="Default">
    <w:name w:val="Default"/>
    <w:rsid w:val="0090503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5224957">
      <w:bodyDiv w:val="1"/>
      <w:marLeft w:val="0"/>
      <w:marRight w:val="0"/>
      <w:marTop w:val="0"/>
      <w:marBottom w:val="0"/>
      <w:divBdr>
        <w:top w:val="none" w:sz="0" w:space="0" w:color="auto"/>
        <w:left w:val="none" w:sz="0" w:space="0" w:color="auto"/>
        <w:bottom w:val="none" w:sz="0" w:space="0" w:color="auto"/>
        <w:right w:val="none" w:sz="0" w:space="0" w:color="auto"/>
      </w:divBdr>
    </w:div>
    <w:div w:id="133640262">
      <w:bodyDiv w:val="1"/>
      <w:marLeft w:val="0"/>
      <w:marRight w:val="0"/>
      <w:marTop w:val="0"/>
      <w:marBottom w:val="0"/>
      <w:divBdr>
        <w:top w:val="none" w:sz="0" w:space="0" w:color="auto"/>
        <w:left w:val="none" w:sz="0" w:space="0" w:color="auto"/>
        <w:bottom w:val="none" w:sz="0" w:space="0" w:color="auto"/>
        <w:right w:val="none" w:sz="0" w:space="0" w:color="auto"/>
      </w:divBdr>
    </w:div>
    <w:div w:id="236980425">
      <w:bodyDiv w:val="1"/>
      <w:marLeft w:val="0"/>
      <w:marRight w:val="0"/>
      <w:marTop w:val="0"/>
      <w:marBottom w:val="0"/>
      <w:divBdr>
        <w:top w:val="none" w:sz="0" w:space="0" w:color="auto"/>
        <w:left w:val="none" w:sz="0" w:space="0" w:color="auto"/>
        <w:bottom w:val="none" w:sz="0" w:space="0" w:color="auto"/>
        <w:right w:val="none" w:sz="0" w:space="0" w:color="auto"/>
      </w:divBdr>
    </w:div>
    <w:div w:id="256058324">
      <w:bodyDiv w:val="1"/>
      <w:marLeft w:val="0"/>
      <w:marRight w:val="0"/>
      <w:marTop w:val="0"/>
      <w:marBottom w:val="0"/>
      <w:divBdr>
        <w:top w:val="none" w:sz="0" w:space="0" w:color="auto"/>
        <w:left w:val="none" w:sz="0" w:space="0" w:color="auto"/>
        <w:bottom w:val="none" w:sz="0" w:space="0" w:color="auto"/>
        <w:right w:val="none" w:sz="0" w:space="0" w:color="auto"/>
      </w:divBdr>
    </w:div>
    <w:div w:id="289552589">
      <w:bodyDiv w:val="1"/>
      <w:marLeft w:val="0"/>
      <w:marRight w:val="0"/>
      <w:marTop w:val="0"/>
      <w:marBottom w:val="0"/>
      <w:divBdr>
        <w:top w:val="none" w:sz="0" w:space="0" w:color="auto"/>
        <w:left w:val="none" w:sz="0" w:space="0" w:color="auto"/>
        <w:bottom w:val="none" w:sz="0" w:space="0" w:color="auto"/>
        <w:right w:val="none" w:sz="0" w:space="0" w:color="auto"/>
      </w:divBdr>
    </w:div>
    <w:div w:id="335573117">
      <w:bodyDiv w:val="1"/>
      <w:marLeft w:val="0"/>
      <w:marRight w:val="0"/>
      <w:marTop w:val="0"/>
      <w:marBottom w:val="0"/>
      <w:divBdr>
        <w:top w:val="none" w:sz="0" w:space="0" w:color="auto"/>
        <w:left w:val="none" w:sz="0" w:space="0" w:color="auto"/>
        <w:bottom w:val="none" w:sz="0" w:space="0" w:color="auto"/>
        <w:right w:val="none" w:sz="0" w:space="0" w:color="auto"/>
      </w:divBdr>
    </w:div>
    <w:div w:id="531041519">
      <w:bodyDiv w:val="1"/>
      <w:marLeft w:val="0"/>
      <w:marRight w:val="0"/>
      <w:marTop w:val="0"/>
      <w:marBottom w:val="0"/>
      <w:divBdr>
        <w:top w:val="none" w:sz="0" w:space="0" w:color="auto"/>
        <w:left w:val="none" w:sz="0" w:space="0" w:color="auto"/>
        <w:bottom w:val="none" w:sz="0" w:space="0" w:color="auto"/>
        <w:right w:val="none" w:sz="0" w:space="0" w:color="auto"/>
      </w:divBdr>
    </w:div>
    <w:div w:id="584531786">
      <w:bodyDiv w:val="1"/>
      <w:marLeft w:val="0"/>
      <w:marRight w:val="0"/>
      <w:marTop w:val="0"/>
      <w:marBottom w:val="0"/>
      <w:divBdr>
        <w:top w:val="none" w:sz="0" w:space="0" w:color="auto"/>
        <w:left w:val="none" w:sz="0" w:space="0" w:color="auto"/>
        <w:bottom w:val="none" w:sz="0" w:space="0" w:color="auto"/>
        <w:right w:val="none" w:sz="0" w:space="0" w:color="auto"/>
      </w:divBdr>
    </w:div>
    <w:div w:id="616180383">
      <w:bodyDiv w:val="1"/>
      <w:marLeft w:val="0"/>
      <w:marRight w:val="0"/>
      <w:marTop w:val="0"/>
      <w:marBottom w:val="0"/>
      <w:divBdr>
        <w:top w:val="none" w:sz="0" w:space="0" w:color="auto"/>
        <w:left w:val="none" w:sz="0" w:space="0" w:color="auto"/>
        <w:bottom w:val="none" w:sz="0" w:space="0" w:color="auto"/>
        <w:right w:val="none" w:sz="0" w:space="0" w:color="auto"/>
      </w:divBdr>
    </w:div>
    <w:div w:id="693269169">
      <w:bodyDiv w:val="1"/>
      <w:marLeft w:val="0"/>
      <w:marRight w:val="0"/>
      <w:marTop w:val="0"/>
      <w:marBottom w:val="0"/>
      <w:divBdr>
        <w:top w:val="none" w:sz="0" w:space="0" w:color="auto"/>
        <w:left w:val="none" w:sz="0" w:space="0" w:color="auto"/>
        <w:bottom w:val="none" w:sz="0" w:space="0" w:color="auto"/>
        <w:right w:val="none" w:sz="0" w:space="0" w:color="auto"/>
      </w:divBdr>
    </w:div>
    <w:div w:id="759058674">
      <w:bodyDiv w:val="1"/>
      <w:marLeft w:val="0"/>
      <w:marRight w:val="0"/>
      <w:marTop w:val="0"/>
      <w:marBottom w:val="0"/>
      <w:divBdr>
        <w:top w:val="none" w:sz="0" w:space="0" w:color="auto"/>
        <w:left w:val="none" w:sz="0" w:space="0" w:color="auto"/>
        <w:bottom w:val="none" w:sz="0" w:space="0" w:color="auto"/>
        <w:right w:val="none" w:sz="0" w:space="0" w:color="auto"/>
      </w:divBdr>
    </w:div>
    <w:div w:id="791821465">
      <w:bodyDiv w:val="1"/>
      <w:marLeft w:val="0"/>
      <w:marRight w:val="0"/>
      <w:marTop w:val="0"/>
      <w:marBottom w:val="0"/>
      <w:divBdr>
        <w:top w:val="none" w:sz="0" w:space="0" w:color="auto"/>
        <w:left w:val="none" w:sz="0" w:space="0" w:color="auto"/>
        <w:bottom w:val="none" w:sz="0" w:space="0" w:color="auto"/>
        <w:right w:val="none" w:sz="0" w:space="0" w:color="auto"/>
      </w:divBdr>
    </w:div>
    <w:div w:id="861699859">
      <w:bodyDiv w:val="1"/>
      <w:marLeft w:val="0"/>
      <w:marRight w:val="0"/>
      <w:marTop w:val="0"/>
      <w:marBottom w:val="0"/>
      <w:divBdr>
        <w:top w:val="none" w:sz="0" w:space="0" w:color="auto"/>
        <w:left w:val="none" w:sz="0" w:space="0" w:color="auto"/>
        <w:bottom w:val="none" w:sz="0" w:space="0" w:color="auto"/>
        <w:right w:val="none" w:sz="0" w:space="0" w:color="auto"/>
      </w:divBdr>
    </w:div>
    <w:div w:id="884371540">
      <w:bodyDiv w:val="1"/>
      <w:marLeft w:val="0"/>
      <w:marRight w:val="0"/>
      <w:marTop w:val="0"/>
      <w:marBottom w:val="0"/>
      <w:divBdr>
        <w:top w:val="none" w:sz="0" w:space="0" w:color="auto"/>
        <w:left w:val="none" w:sz="0" w:space="0" w:color="auto"/>
        <w:bottom w:val="none" w:sz="0" w:space="0" w:color="auto"/>
        <w:right w:val="none" w:sz="0" w:space="0" w:color="auto"/>
      </w:divBdr>
    </w:div>
    <w:div w:id="1106075446">
      <w:bodyDiv w:val="1"/>
      <w:marLeft w:val="0"/>
      <w:marRight w:val="0"/>
      <w:marTop w:val="0"/>
      <w:marBottom w:val="0"/>
      <w:divBdr>
        <w:top w:val="none" w:sz="0" w:space="0" w:color="auto"/>
        <w:left w:val="none" w:sz="0" w:space="0" w:color="auto"/>
        <w:bottom w:val="none" w:sz="0" w:space="0" w:color="auto"/>
        <w:right w:val="none" w:sz="0" w:space="0" w:color="auto"/>
      </w:divBdr>
    </w:div>
    <w:div w:id="1123305904">
      <w:bodyDiv w:val="1"/>
      <w:marLeft w:val="0"/>
      <w:marRight w:val="0"/>
      <w:marTop w:val="0"/>
      <w:marBottom w:val="0"/>
      <w:divBdr>
        <w:top w:val="none" w:sz="0" w:space="0" w:color="auto"/>
        <w:left w:val="none" w:sz="0" w:space="0" w:color="auto"/>
        <w:bottom w:val="none" w:sz="0" w:space="0" w:color="auto"/>
        <w:right w:val="none" w:sz="0" w:space="0" w:color="auto"/>
      </w:divBdr>
    </w:div>
    <w:div w:id="1230116086">
      <w:bodyDiv w:val="1"/>
      <w:marLeft w:val="0"/>
      <w:marRight w:val="0"/>
      <w:marTop w:val="0"/>
      <w:marBottom w:val="0"/>
      <w:divBdr>
        <w:top w:val="none" w:sz="0" w:space="0" w:color="auto"/>
        <w:left w:val="none" w:sz="0" w:space="0" w:color="auto"/>
        <w:bottom w:val="none" w:sz="0" w:space="0" w:color="auto"/>
        <w:right w:val="none" w:sz="0" w:space="0" w:color="auto"/>
      </w:divBdr>
    </w:div>
    <w:div w:id="1320380764">
      <w:bodyDiv w:val="1"/>
      <w:marLeft w:val="0"/>
      <w:marRight w:val="0"/>
      <w:marTop w:val="0"/>
      <w:marBottom w:val="0"/>
      <w:divBdr>
        <w:top w:val="none" w:sz="0" w:space="0" w:color="auto"/>
        <w:left w:val="none" w:sz="0" w:space="0" w:color="auto"/>
        <w:bottom w:val="none" w:sz="0" w:space="0" w:color="auto"/>
        <w:right w:val="none" w:sz="0" w:space="0" w:color="auto"/>
      </w:divBdr>
    </w:div>
    <w:div w:id="1433433267">
      <w:bodyDiv w:val="1"/>
      <w:marLeft w:val="0"/>
      <w:marRight w:val="0"/>
      <w:marTop w:val="0"/>
      <w:marBottom w:val="0"/>
      <w:divBdr>
        <w:top w:val="none" w:sz="0" w:space="0" w:color="auto"/>
        <w:left w:val="none" w:sz="0" w:space="0" w:color="auto"/>
        <w:bottom w:val="none" w:sz="0" w:space="0" w:color="auto"/>
        <w:right w:val="none" w:sz="0" w:space="0" w:color="auto"/>
      </w:divBdr>
    </w:div>
    <w:div w:id="1489009539">
      <w:bodyDiv w:val="1"/>
      <w:marLeft w:val="0"/>
      <w:marRight w:val="0"/>
      <w:marTop w:val="0"/>
      <w:marBottom w:val="0"/>
      <w:divBdr>
        <w:top w:val="none" w:sz="0" w:space="0" w:color="auto"/>
        <w:left w:val="none" w:sz="0" w:space="0" w:color="auto"/>
        <w:bottom w:val="none" w:sz="0" w:space="0" w:color="auto"/>
        <w:right w:val="none" w:sz="0" w:space="0" w:color="auto"/>
      </w:divBdr>
    </w:div>
    <w:div w:id="1563255870">
      <w:bodyDiv w:val="1"/>
      <w:marLeft w:val="0"/>
      <w:marRight w:val="0"/>
      <w:marTop w:val="0"/>
      <w:marBottom w:val="0"/>
      <w:divBdr>
        <w:top w:val="none" w:sz="0" w:space="0" w:color="auto"/>
        <w:left w:val="none" w:sz="0" w:space="0" w:color="auto"/>
        <w:bottom w:val="none" w:sz="0" w:space="0" w:color="auto"/>
        <w:right w:val="none" w:sz="0" w:space="0" w:color="auto"/>
      </w:divBdr>
    </w:div>
    <w:div w:id="1589466445">
      <w:bodyDiv w:val="1"/>
      <w:marLeft w:val="0"/>
      <w:marRight w:val="0"/>
      <w:marTop w:val="0"/>
      <w:marBottom w:val="0"/>
      <w:divBdr>
        <w:top w:val="none" w:sz="0" w:space="0" w:color="auto"/>
        <w:left w:val="none" w:sz="0" w:space="0" w:color="auto"/>
        <w:bottom w:val="none" w:sz="0" w:space="0" w:color="auto"/>
        <w:right w:val="none" w:sz="0" w:space="0" w:color="auto"/>
      </w:divBdr>
    </w:div>
    <w:div w:id="1739786597">
      <w:bodyDiv w:val="1"/>
      <w:marLeft w:val="0"/>
      <w:marRight w:val="0"/>
      <w:marTop w:val="0"/>
      <w:marBottom w:val="0"/>
      <w:divBdr>
        <w:top w:val="none" w:sz="0" w:space="0" w:color="auto"/>
        <w:left w:val="none" w:sz="0" w:space="0" w:color="auto"/>
        <w:bottom w:val="none" w:sz="0" w:space="0" w:color="auto"/>
        <w:right w:val="none" w:sz="0" w:space="0" w:color="auto"/>
      </w:divBdr>
    </w:div>
    <w:div w:id="1793747745">
      <w:bodyDiv w:val="1"/>
      <w:marLeft w:val="0"/>
      <w:marRight w:val="0"/>
      <w:marTop w:val="0"/>
      <w:marBottom w:val="0"/>
      <w:divBdr>
        <w:top w:val="none" w:sz="0" w:space="0" w:color="auto"/>
        <w:left w:val="none" w:sz="0" w:space="0" w:color="auto"/>
        <w:bottom w:val="none" w:sz="0" w:space="0" w:color="auto"/>
        <w:right w:val="none" w:sz="0" w:space="0" w:color="auto"/>
      </w:divBdr>
    </w:div>
    <w:div w:id="1915970378">
      <w:bodyDiv w:val="1"/>
      <w:marLeft w:val="0"/>
      <w:marRight w:val="0"/>
      <w:marTop w:val="0"/>
      <w:marBottom w:val="0"/>
      <w:divBdr>
        <w:top w:val="none" w:sz="0" w:space="0" w:color="auto"/>
        <w:left w:val="none" w:sz="0" w:space="0" w:color="auto"/>
        <w:bottom w:val="none" w:sz="0" w:space="0" w:color="auto"/>
        <w:right w:val="none" w:sz="0" w:space="0" w:color="auto"/>
      </w:divBdr>
    </w:div>
    <w:div w:id="1931768185">
      <w:bodyDiv w:val="1"/>
      <w:marLeft w:val="0"/>
      <w:marRight w:val="0"/>
      <w:marTop w:val="0"/>
      <w:marBottom w:val="0"/>
      <w:divBdr>
        <w:top w:val="none" w:sz="0" w:space="0" w:color="auto"/>
        <w:left w:val="none" w:sz="0" w:space="0" w:color="auto"/>
        <w:bottom w:val="none" w:sz="0" w:space="0" w:color="auto"/>
        <w:right w:val="none" w:sz="0" w:space="0" w:color="auto"/>
      </w:divBdr>
    </w:div>
    <w:div w:id="1960917431">
      <w:bodyDiv w:val="1"/>
      <w:marLeft w:val="0"/>
      <w:marRight w:val="0"/>
      <w:marTop w:val="0"/>
      <w:marBottom w:val="0"/>
      <w:divBdr>
        <w:top w:val="none" w:sz="0" w:space="0" w:color="auto"/>
        <w:left w:val="none" w:sz="0" w:space="0" w:color="auto"/>
        <w:bottom w:val="none" w:sz="0" w:space="0" w:color="auto"/>
        <w:right w:val="none" w:sz="0" w:space="0" w:color="auto"/>
      </w:divBdr>
    </w:div>
    <w:div w:id="1993677836">
      <w:bodyDiv w:val="1"/>
      <w:marLeft w:val="0"/>
      <w:marRight w:val="0"/>
      <w:marTop w:val="0"/>
      <w:marBottom w:val="0"/>
      <w:divBdr>
        <w:top w:val="none" w:sz="0" w:space="0" w:color="auto"/>
        <w:left w:val="none" w:sz="0" w:space="0" w:color="auto"/>
        <w:bottom w:val="none" w:sz="0" w:space="0" w:color="auto"/>
        <w:right w:val="none" w:sz="0" w:space="0" w:color="auto"/>
      </w:divBdr>
    </w:div>
    <w:div w:id="2003698880">
      <w:bodyDiv w:val="1"/>
      <w:marLeft w:val="0"/>
      <w:marRight w:val="0"/>
      <w:marTop w:val="0"/>
      <w:marBottom w:val="0"/>
      <w:divBdr>
        <w:top w:val="none" w:sz="0" w:space="0" w:color="auto"/>
        <w:left w:val="none" w:sz="0" w:space="0" w:color="auto"/>
        <w:bottom w:val="none" w:sz="0" w:space="0" w:color="auto"/>
        <w:right w:val="none" w:sz="0" w:space="0" w:color="auto"/>
      </w:divBdr>
    </w:div>
    <w:div w:id="2064910207">
      <w:bodyDiv w:val="1"/>
      <w:marLeft w:val="0"/>
      <w:marRight w:val="0"/>
      <w:marTop w:val="0"/>
      <w:marBottom w:val="0"/>
      <w:divBdr>
        <w:top w:val="none" w:sz="0" w:space="0" w:color="auto"/>
        <w:left w:val="none" w:sz="0" w:space="0" w:color="auto"/>
        <w:bottom w:val="none" w:sz="0" w:space="0" w:color="auto"/>
        <w:right w:val="none" w:sz="0" w:space="0" w:color="auto"/>
      </w:divBdr>
    </w:div>
    <w:div w:id="213643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oritmoskva.ru/sot/090806141018.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3B940-887A-4EF8-8161-C50AEC2B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48851</Words>
  <Characters>278453</Characters>
  <Application>Microsoft Office Word</Application>
  <DocSecurity>0</DocSecurity>
  <Lines>2320</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илли</cp:lastModifiedBy>
  <cp:revision>17</cp:revision>
  <dcterms:created xsi:type="dcterms:W3CDTF">2017-10-13T15:38:00Z</dcterms:created>
  <dcterms:modified xsi:type="dcterms:W3CDTF">2018-03-03T10:17:00Z</dcterms:modified>
</cp:coreProperties>
</file>