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64" w:rsidRDefault="00166765" w:rsidP="001667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166765" w:rsidRDefault="00166765" w:rsidP="001667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6765" w:rsidRDefault="00166765" w:rsidP="001667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 «Чернокозовская средняя общеобразовательная школа»</w:t>
      </w:r>
    </w:p>
    <w:p w:rsidR="00166765" w:rsidRDefault="00166765" w:rsidP="001667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предписания Министерства образования и науки Чеченской Республики №25/16-4 от 11.11.2017г.</w:t>
      </w:r>
    </w:p>
    <w:p w:rsidR="00166765" w:rsidRDefault="00166765" w:rsidP="001667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7371"/>
        <w:gridCol w:w="6598"/>
      </w:tblGrid>
      <w:tr w:rsidR="00166765" w:rsidTr="00FF4D75">
        <w:tc>
          <w:tcPr>
            <w:tcW w:w="534" w:type="dxa"/>
          </w:tcPr>
          <w:p w:rsidR="00166765" w:rsidRDefault="00166765" w:rsidP="00166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166765" w:rsidRDefault="00166765" w:rsidP="00166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598" w:type="dxa"/>
          </w:tcPr>
          <w:p w:rsidR="00166765" w:rsidRDefault="00166765" w:rsidP="00166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Принятые меры для устранения нарушения</w:t>
            </w:r>
          </w:p>
        </w:tc>
      </w:tr>
      <w:tr w:rsidR="00166765" w:rsidTr="00FF4D75">
        <w:tc>
          <w:tcPr>
            <w:tcW w:w="534" w:type="dxa"/>
          </w:tcPr>
          <w:p w:rsidR="00166765" w:rsidRDefault="00166765" w:rsidP="00166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166765" w:rsidRDefault="00166765" w:rsidP="001667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части соблюдения информационной открытости образовательной организации:</w:t>
            </w:r>
          </w:p>
          <w:p w:rsidR="00166765" w:rsidRDefault="002731C0" w:rsidP="0016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6765">
              <w:rPr>
                <w:rFonts w:ascii="Times New Roman" w:hAnsi="Times New Roman" w:cs="Times New Roman"/>
                <w:sz w:val="28"/>
                <w:szCs w:val="28"/>
              </w:rPr>
              <w:t>.1. В нарушение пункта 21 части 3 статьи 28 Федерального закона Российской Федерации «Об образовании в Российской Федерации» от 29 декабря 2012 года № 273-ФЗ образовательная организация ненадлежащим образом обеспечивает ведение своего официального сайта в сети Интернет.</w:t>
            </w:r>
          </w:p>
          <w:p w:rsidR="00166765" w:rsidRDefault="002731C0" w:rsidP="0016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6765">
              <w:rPr>
                <w:rFonts w:ascii="Times New Roman" w:hAnsi="Times New Roman" w:cs="Times New Roman"/>
                <w:sz w:val="28"/>
                <w:szCs w:val="28"/>
              </w:rPr>
              <w:t>.2. В нарушение части 2 статьи 29 ФЗ «Об образовании в РФ» №273 на сайте образовательной организации (</w:t>
            </w:r>
            <w:hyperlink r:id="rId5" w:history="1">
              <w:r w:rsidR="00166765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166765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166765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chernokozovososh</w:t>
              </w:r>
              <w:proofErr w:type="spellEnd"/>
              <w:r w:rsidR="00166765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66765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166765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95.</w:t>
              </w:r>
              <w:proofErr w:type="spellStart"/>
              <w:r w:rsidR="00166765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166765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="00166765">
              <w:rPr>
                <w:rFonts w:ascii="Times New Roman" w:hAnsi="Times New Roman" w:cs="Times New Roman"/>
                <w:sz w:val="28"/>
                <w:szCs w:val="28"/>
              </w:rPr>
              <w:t>) отсутствует следующая информация (в том числе копии документов):</w:t>
            </w:r>
          </w:p>
          <w:p w:rsidR="00166765" w:rsidRDefault="00166765" w:rsidP="0016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 материально- техническом обеспечении образовательной деятельности (в том числе о наличии оборудованных учебных кабинетов, объектов спорта, средств обучения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 – телекоммуникационным сетям, об электронных образовательных ресурсах, к которым обеспечивается доступ обучающихся); </w:t>
            </w:r>
            <w:proofErr w:type="gramEnd"/>
          </w:p>
          <w:p w:rsidR="00FF4D75" w:rsidRDefault="00FF4D75" w:rsidP="0016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копии:</w:t>
            </w:r>
          </w:p>
          <w:p w:rsidR="00FF4D75" w:rsidRDefault="00FF4D75" w:rsidP="0016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-Устава образовательной организации (новая редакция)</w:t>
            </w:r>
          </w:p>
          <w:p w:rsidR="00FF4D75" w:rsidRDefault="00FF4D75" w:rsidP="0016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-плана финансово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      </w:r>
          </w:p>
          <w:p w:rsidR="00FF4D75" w:rsidRDefault="00FF4D75" w:rsidP="0016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-локальных нормативных актов, предусмотренных частью 2 статьи 30 настоящего Федерального закона, коллективного договора; 1 формы, периодичность и порядок текущего контроля успеваемости и промежуточной аттестации обучающихся;</w:t>
            </w:r>
          </w:p>
          <w:p w:rsidR="00FF4D75" w:rsidRDefault="00FF4D75" w:rsidP="0016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-отчета о результатах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Показатели деятельности образовательной организации, подлежащей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самообследованию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 – правовому регулированию в сфере образования;</w:t>
            </w:r>
          </w:p>
          <w:p w:rsidR="00FF4D75" w:rsidRDefault="00FF4D75" w:rsidP="0016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каждой образовательной программе;</w:t>
            </w:r>
          </w:p>
          <w:p w:rsidR="00166765" w:rsidRPr="00166765" w:rsidRDefault="00166765" w:rsidP="0016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8" w:type="dxa"/>
          </w:tcPr>
          <w:p w:rsidR="00166765" w:rsidRDefault="002731C0" w:rsidP="00FF4D7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части соблюдения информационной открытости образовательной организации</w:t>
            </w:r>
            <w:r w:rsidR="00FF4D7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4D75" w:rsidRDefault="00FF4D75" w:rsidP="00FF4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D75" w:rsidRDefault="002731C0" w:rsidP="00FF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4D75">
              <w:rPr>
                <w:rFonts w:ascii="Times New Roman" w:hAnsi="Times New Roman" w:cs="Times New Roman"/>
                <w:sz w:val="28"/>
                <w:szCs w:val="28"/>
              </w:rPr>
              <w:t>.1. Для устранения указанного нарушения МБОУ «Чернокозовская СОШ» приняла соответствующие меры для надлежащего обеспечения ведения своего официального сайта в сети Интернет. (</w:t>
            </w:r>
            <w:hyperlink r:id="rId6" w:history="1">
              <w:r w:rsidR="00FF4D75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FF4D75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FF4D75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chernokozovososh</w:t>
              </w:r>
              <w:proofErr w:type="spellEnd"/>
              <w:r w:rsidR="00FF4D75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F4D75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FF4D75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95.</w:t>
              </w:r>
              <w:proofErr w:type="spellStart"/>
              <w:r w:rsidR="00FF4D75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FF4D75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="00FF4D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F4D75" w:rsidRDefault="00FF4D75" w:rsidP="00FF4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D75" w:rsidRDefault="002731C0" w:rsidP="00FF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4D75">
              <w:rPr>
                <w:rFonts w:ascii="Times New Roman" w:hAnsi="Times New Roman" w:cs="Times New Roman"/>
                <w:sz w:val="28"/>
                <w:szCs w:val="28"/>
              </w:rPr>
              <w:t>.2. Для устранения указанного нарушения на официальный сайт школы в сети Интернет</w:t>
            </w:r>
            <w:r w:rsidR="00AB163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7" w:history="1">
              <w:r w:rsidR="00AB163A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AB163A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AB163A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chernokozovososh</w:t>
              </w:r>
              <w:proofErr w:type="spellEnd"/>
              <w:r w:rsidR="00AB163A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B163A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AB163A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95.</w:t>
              </w:r>
              <w:proofErr w:type="spellStart"/>
              <w:r w:rsidR="00AB163A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AB163A" w:rsidRPr="003027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="00AB163A">
              <w:rPr>
                <w:rFonts w:ascii="Times New Roman" w:hAnsi="Times New Roman" w:cs="Times New Roman"/>
                <w:sz w:val="28"/>
                <w:szCs w:val="28"/>
              </w:rPr>
              <w:t>) занесена информация:</w:t>
            </w:r>
          </w:p>
          <w:p w:rsidR="00AB163A" w:rsidRDefault="005F3203" w:rsidP="00FF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материально</w:t>
            </w:r>
            <w:r w:rsidR="00AB163A">
              <w:rPr>
                <w:rFonts w:ascii="Times New Roman" w:hAnsi="Times New Roman" w:cs="Times New Roman"/>
                <w:sz w:val="28"/>
                <w:szCs w:val="28"/>
              </w:rPr>
              <w:t xml:space="preserve"> – техническом обеспечении образовательной деятельности МБОУ «Чернокозовская СОШ»</w:t>
            </w:r>
          </w:p>
          <w:p w:rsidR="00AB163A" w:rsidRDefault="00AB163A" w:rsidP="00FF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-Устав МБОУ «Чернокозовская СОШ»</w:t>
            </w:r>
          </w:p>
          <w:p w:rsidR="00AB163A" w:rsidRDefault="00AB163A" w:rsidP="00FF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 финансово-хозяйственной деятельности МБОУ «Чернокозовская СОШ» на 2016г., утвержденный в установленном законодательством Российской Федерации порядке.</w:t>
            </w:r>
          </w:p>
          <w:p w:rsidR="00AB163A" w:rsidRDefault="00AB163A" w:rsidP="00FF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-Разработанные, принятые и утвержденные локальные нормативные акты, предусмотренные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частью 2 ст.30 ФЗ, коллективного договора:</w:t>
            </w:r>
          </w:p>
          <w:p w:rsidR="00AB163A" w:rsidRDefault="00AB163A" w:rsidP="00FF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формы, периодичность и порядок текущего контроля успеваемости и промеж аттестации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163A" w:rsidRDefault="00AB163A" w:rsidP="00FF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Порядок и основания перевода, отчисления и выставления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163A" w:rsidRDefault="00AB163A" w:rsidP="00FF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Порядок оформления возникновения, приостановления и прекращения отношений между образовательной организацией и обучающимися и (или) родителями.</w:t>
            </w:r>
          </w:p>
          <w:p w:rsidR="00AB163A" w:rsidRDefault="00AB163A" w:rsidP="00FF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-Отчет о результатах самообразования МБОУ «Чернокозовская СОШ» за 2015-2016 учебный год.</w:t>
            </w:r>
          </w:p>
          <w:p w:rsidR="00AB163A" w:rsidRPr="00FF4D75" w:rsidRDefault="00AB163A" w:rsidP="00FF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-Разработанный, согласованный, и утвержденный локальный нормативный акт о порядке оказания платных образовательных услуг. </w:t>
            </w:r>
          </w:p>
        </w:tc>
      </w:tr>
    </w:tbl>
    <w:p w:rsidR="00166765" w:rsidRPr="00166765" w:rsidRDefault="00166765" w:rsidP="001667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66765" w:rsidRPr="00166765" w:rsidSect="0016676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03F4"/>
    <w:multiLevelType w:val="hybridMultilevel"/>
    <w:tmpl w:val="7F686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5178A"/>
    <w:multiLevelType w:val="multilevel"/>
    <w:tmpl w:val="630E98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771BE0"/>
    <w:multiLevelType w:val="hybridMultilevel"/>
    <w:tmpl w:val="A336B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D722E"/>
    <w:multiLevelType w:val="hybridMultilevel"/>
    <w:tmpl w:val="4B764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6765"/>
    <w:rsid w:val="00166765"/>
    <w:rsid w:val="00243B5B"/>
    <w:rsid w:val="002731C0"/>
    <w:rsid w:val="005F3203"/>
    <w:rsid w:val="006B4099"/>
    <w:rsid w:val="006E518E"/>
    <w:rsid w:val="008C4F5D"/>
    <w:rsid w:val="00AA46C3"/>
    <w:rsid w:val="00AB163A"/>
    <w:rsid w:val="00B95DDB"/>
    <w:rsid w:val="00C83E4A"/>
    <w:rsid w:val="00FF4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7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676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667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ernokozovososh.edu9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rnokozovososh.edu95.ru/" TargetMode="External"/><Relationship Id="rId5" Type="http://schemas.openxmlformats.org/officeDocument/2006/relationships/hyperlink" Target="http://chernokozovososh.edu95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илли</dc:creator>
  <cp:keywords/>
  <dc:description/>
  <cp:lastModifiedBy>ЧСОШ</cp:lastModifiedBy>
  <cp:revision>7</cp:revision>
  <dcterms:created xsi:type="dcterms:W3CDTF">2017-05-05T07:29:00Z</dcterms:created>
  <dcterms:modified xsi:type="dcterms:W3CDTF">2017-05-05T09:33:00Z</dcterms:modified>
</cp:coreProperties>
</file>